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E4A" w:rsidRPr="00352CA6" w:rsidRDefault="00A71E4A" w:rsidP="00352CA6">
      <w:pPr>
        <w:pStyle w:val="1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2CA6">
        <w:rPr>
          <w:rFonts w:ascii="Times New Roman" w:hAnsi="Times New Roman"/>
          <w:sz w:val="28"/>
          <w:szCs w:val="28"/>
        </w:rPr>
        <w:t>ФИНАНСОВОЕ УПРАВЛЕНИЕ</w:t>
      </w:r>
    </w:p>
    <w:p w:rsidR="00A71E4A" w:rsidRPr="00A71E4A" w:rsidRDefault="00A71E4A" w:rsidP="00352CA6">
      <w:pPr>
        <w:pStyle w:val="10"/>
        <w:spacing w:before="0" w:after="0" w:line="240" w:lineRule="auto"/>
        <w:jc w:val="center"/>
        <w:rPr>
          <w:rFonts w:ascii="Times New Roman" w:hAnsi="Times New Roman"/>
        </w:rPr>
      </w:pPr>
      <w:r w:rsidRPr="00352CA6">
        <w:rPr>
          <w:rFonts w:ascii="Times New Roman" w:hAnsi="Times New Roman"/>
          <w:sz w:val="28"/>
          <w:szCs w:val="28"/>
        </w:rPr>
        <w:t>АДМИНИСТРАЦИИ БЕЛОКАЛИТВИНСКОГО РАЙОНА</w:t>
      </w:r>
    </w:p>
    <w:p w:rsidR="00A71E4A" w:rsidRPr="00172DC8" w:rsidRDefault="00A71E4A" w:rsidP="00A71E4A">
      <w:pPr>
        <w:jc w:val="center"/>
        <w:rPr>
          <w:b/>
          <w:sz w:val="28"/>
          <w:szCs w:val="16"/>
        </w:rPr>
      </w:pPr>
    </w:p>
    <w:p w:rsidR="00A71E4A" w:rsidRPr="00172DC8" w:rsidRDefault="00A71E4A" w:rsidP="00A71E4A"/>
    <w:p w:rsidR="00A71E4A" w:rsidRPr="00A71E4A" w:rsidRDefault="00A71E4A" w:rsidP="00A71E4A">
      <w:pPr>
        <w:pStyle w:val="10"/>
        <w:jc w:val="center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A71E4A">
        <w:rPr>
          <w:rFonts w:ascii="Times New Roman" w:hAnsi="Times New Roman"/>
          <w:sz w:val="28"/>
          <w:szCs w:val="28"/>
        </w:rPr>
        <w:t>П</w:t>
      </w:r>
      <w:proofErr w:type="gramEnd"/>
      <w:r w:rsidRPr="00A71E4A">
        <w:rPr>
          <w:rFonts w:ascii="Times New Roman" w:hAnsi="Times New Roman"/>
          <w:sz w:val="28"/>
          <w:szCs w:val="28"/>
        </w:rPr>
        <w:t xml:space="preserve"> Р И К А З  № </w:t>
      </w:r>
      <w:r w:rsidR="00882092">
        <w:rPr>
          <w:rFonts w:ascii="Times New Roman" w:hAnsi="Times New Roman"/>
          <w:sz w:val="28"/>
          <w:szCs w:val="28"/>
          <w:u w:val="single"/>
        </w:rPr>
        <w:t>24</w:t>
      </w:r>
    </w:p>
    <w:p w:rsidR="00A71E4A" w:rsidRDefault="00A71E4A" w:rsidP="00A71E4A"/>
    <w:p w:rsidR="00A71E4A" w:rsidRPr="00F7518E" w:rsidRDefault="00A71E4A" w:rsidP="00A71E4A">
      <w:pPr>
        <w:rPr>
          <w:sz w:val="28"/>
          <w:szCs w:val="28"/>
        </w:rPr>
      </w:pPr>
      <w:r w:rsidRPr="001C0454">
        <w:rPr>
          <w:sz w:val="28"/>
          <w:szCs w:val="28"/>
        </w:rPr>
        <w:t xml:space="preserve">от </w:t>
      </w:r>
      <w:r w:rsidR="00882092">
        <w:rPr>
          <w:sz w:val="28"/>
          <w:szCs w:val="28"/>
        </w:rPr>
        <w:t>14</w:t>
      </w:r>
      <w:r w:rsidR="00F84E8C">
        <w:rPr>
          <w:sz w:val="28"/>
          <w:szCs w:val="28"/>
        </w:rPr>
        <w:t xml:space="preserve"> </w:t>
      </w:r>
      <w:r w:rsidR="00A56AF3">
        <w:rPr>
          <w:sz w:val="28"/>
          <w:szCs w:val="28"/>
        </w:rPr>
        <w:t>мая</w:t>
      </w:r>
      <w:r>
        <w:rPr>
          <w:sz w:val="28"/>
          <w:szCs w:val="28"/>
        </w:rPr>
        <w:t xml:space="preserve"> </w:t>
      </w:r>
      <w:r w:rsidRPr="002F0D1F">
        <w:rPr>
          <w:sz w:val="28"/>
          <w:szCs w:val="28"/>
        </w:rPr>
        <w:t>20</w:t>
      </w:r>
      <w:r w:rsidR="00BB2DD0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2F0D1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     </w:t>
      </w:r>
    </w:p>
    <w:p w:rsidR="00A71E4A" w:rsidRPr="00ED3E6F" w:rsidRDefault="00A71E4A" w:rsidP="00A71E4A">
      <w:pPr>
        <w:pStyle w:val="a7"/>
        <w:ind w:firstLine="0"/>
        <w:rPr>
          <w:color w:val="FFFFFF"/>
        </w:rPr>
      </w:pPr>
      <w:r w:rsidRPr="00ED3E6F">
        <w:rPr>
          <w:color w:val="FFFFFF"/>
        </w:rPr>
        <w:t xml:space="preserve">№ </w:t>
      </w:r>
    </w:p>
    <w:p w:rsidR="00AF45BF" w:rsidRPr="003438E5" w:rsidRDefault="00AF45BF" w:rsidP="00AF45BF">
      <w:pPr>
        <w:spacing w:line="276" w:lineRule="auto"/>
        <w:rPr>
          <w:sz w:val="28"/>
          <w:szCs w:val="28"/>
        </w:rPr>
      </w:pPr>
      <w:r w:rsidRPr="003438E5">
        <w:rPr>
          <w:sz w:val="28"/>
        </w:rPr>
        <w:t>О внесении изменений</w:t>
      </w:r>
    </w:p>
    <w:p w:rsidR="00AF45BF" w:rsidRPr="003438E5" w:rsidRDefault="00AF45BF" w:rsidP="00AF45BF">
      <w:pPr>
        <w:spacing w:line="276" w:lineRule="auto"/>
        <w:rPr>
          <w:sz w:val="28"/>
          <w:szCs w:val="28"/>
        </w:rPr>
      </w:pPr>
      <w:r w:rsidRPr="003438E5">
        <w:rPr>
          <w:sz w:val="28"/>
          <w:szCs w:val="28"/>
        </w:rPr>
        <w:t xml:space="preserve">в приказ финансового управления </w:t>
      </w:r>
    </w:p>
    <w:p w:rsidR="00AF45BF" w:rsidRPr="003438E5" w:rsidRDefault="00AF45BF" w:rsidP="00AF45BF">
      <w:pPr>
        <w:tabs>
          <w:tab w:val="left" w:pos="284"/>
        </w:tabs>
        <w:spacing w:line="276" w:lineRule="auto"/>
        <w:rPr>
          <w:sz w:val="28"/>
        </w:rPr>
      </w:pPr>
      <w:r w:rsidRPr="003438E5">
        <w:rPr>
          <w:sz w:val="28"/>
        </w:rPr>
        <w:t xml:space="preserve">Администрации Белокалитвинского района </w:t>
      </w:r>
    </w:p>
    <w:p w:rsidR="00AF45BF" w:rsidRPr="003438E5" w:rsidRDefault="00AF45BF" w:rsidP="00AF45BF">
      <w:pPr>
        <w:tabs>
          <w:tab w:val="left" w:pos="284"/>
        </w:tabs>
        <w:spacing w:line="276" w:lineRule="auto"/>
        <w:rPr>
          <w:sz w:val="28"/>
        </w:rPr>
      </w:pPr>
      <w:r w:rsidRPr="003438E5">
        <w:rPr>
          <w:sz w:val="28"/>
        </w:rPr>
        <w:t xml:space="preserve"> от </w:t>
      </w:r>
      <w:r w:rsidRPr="003438E5">
        <w:rPr>
          <w:sz w:val="28"/>
          <w:szCs w:val="28"/>
        </w:rPr>
        <w:t>13.11.2025 № 61</w:t>
      </w:r>
    </w:p>
    <w:p w:rsidR="00A71E4A" w:rsidRDefault="00A71E4A" w:rsidP="00A71E4A">
      <w:pPr>
        <w:spacing w:line="276" w:lineRule="auto"/>
        <w:rPr>
          <w:sz w:val="28"/>
          <w:szCs w:val="28"/>
        </w:rPr>
      </w:pPr>
    </w:p>
    <w:p w:rsidR="006F49E5" w:rsidRDefault="006F49E5" w:rsidP="006F49E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решения Собрания депутатов Белокалитвинского района от 25.12.2025 года № 260 «</w:t>
      </w:r>
      <w:r>
        <w:rPr>
          <w:sz w:val="28"/>
        </w:rPr>
        <w:t xml:space="preserve">О бюджете Белокалитвинского района на 2026 год и на плановый период 2027 и 2028 годов» </w:t>
      </w:r>
      <w:r>
        <w:rPr>
          <w:sz w:val="28"/>
          <w:szCs w:val="28"/>
        </w:rPr>
        <w:t>приказываю:</w:t>
      </w:r>
    </w:p>
    <w:p w:rsidR="006F49E5" w:rsidRDefault="006F49E5" w:rsidP="006F49E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приказ финансового управления Администрации Белокалитвинского района </w:t>
      </w:r>
      <w:r w:rsidRPr="003438E5">
        <w:rPr>
          <w:sz w:val="28"/>
        </w:rPr>
        <w:t xml:space="preserve">от </w:t>
      </w:r>
      <w:r w:rsidRPr="003438E5">
        <w:rPr>
          <w:sz w:val="28"/>
          <w:szCs w:val="28"/>
        </w:rPr>
        <w:t>13.11.2025 № 61</w:t>
      </w:r>
      <w:r>
        <w:rPr>
          <w:sz w:val="28"/>
        </w:rPr>
        <w:t xml:space="preserve"> «О порядке </w:t>
      </w:r>
      <w:r>
        <w:rPr>
          <w:sz w:val="28"/>
          <w:szCs w:val="28"/>
        </w:rPr>
        <w:t xml:space="preserve">применения бюджетной классификации бюджета Белокалитвинского района на 2026 год </w:t>
      </w:r>
      <w:r>
        <w:rPr>
          <w:sz w:val="28"/>
        </w:rPr>
        <w:t>и на плановый период</w:t>
      </w:r>
      <w:r w:rsidRPr="005F7A44">
        <w:rPr>
          <w:sz w:val="28"/>
          <w:szCs w:val="28"/>
        </w:rPr>
        <w:t xml:space="preserve"> </w:t>
      </w:r>
      <w:r w:rsidRPr="00823250">
        <w:rPr>
          <w:sz w:val="28"/>
          <w:szCs w:val="28"/>
        </w:rPr>
        <w:t>20</w:t>
      </w:r>
      <w:r>
        <w:rPr>
          <w:sz w:val="28"/>
          <w:szCs w:val="28"/>
        </w:rPr>
        <w:t>27</w:t>
      </w:r>
      <w:r w:rsidRPr="00823250">
        <w:rPr>
          <w:sz w:val="28"/>
          <w:szCs w:val="28"/>
        </w:rPr>
        <w:t xml:space="preserve"> и 20</w:t>
      </w:r>
      <w:r>
        <w:rPr>
          <w:sz w:val="28"/>
          <w:szCs w:val="28"/>
        </w:rPr>
        <w:t>28</w:t>
      </w:r>
      <w:r w:rsidRPr="00823250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изменения согласно приложению к настоящему приказу. </w:t>
      </w:r>
    </w:p>
    <w:p w:rsidR="006F49E5" w:rsidRDefault="006F49E5" w:rsidP="006F49E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0441D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Начальникам структурных подразделений финансового управления Администрации Белокалитвинского района, главным распорядителям бюджетных средств обеспечить исполнение настоящего приказа.</w:t>
      </w:r>
    </w:p>
    <w:p w:rsidR="006F49E5" w:rsidRDefault="006F49E5" w:rsidP="006F49E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Настоящий приказ вступает в силу со дня его подписания и распространяется на правоотношения, возникшие с 01 января 2026 г. </w:t>
      </w:r>
    </w:p>
    <w:p w:rsidR="006F49E5" w:rsidRDefault="006F49E5" w:rsidP="006F49E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>4. 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оставляю за собой.</w:t>
      </w:r>
    </w:p>
    <w:p w:rsidR="00A71E4A" w:rsidRDefault="00A71E4A" w:rsidP="00A71E4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1E4A" w:rsidRDefault="00A71E4A" w:rsidP="00A71E4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1E4A" w:rsidRDefault="0027087F" w:rsidP="00A71E4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71E4A">
        <w:rPr>
          <w:sz w:val="28"/>
          <w:szCs w:val="28"/>
        </w:rPr>
        <w:t>ачальник</w:t>
      </w:r>
    </w:p>
    <w:p w:rsidR="00A71E4A" w:rsidRDefault="00A71E4A" w:rsidP="00A71E4A">
      <w:pPr>
        <w:rPr>
          <w:sz w:val="28"/>
          <w:szCs w:val="28"/>
        </w:rPr>
      </w:pPr>
      <w:r>
        <w:rPr>
          <w:sz w:val="28"/>
          <w:szCs w:val="28"/>
        </w:rPr>
        <w:t xml:space="preserve">финансового управления                               </w:t>
      </w:r>
      <w:r w:rsidR="00F84E8C">
        <w:rPr>
          <w:sz w:val="28"/>
          <w:szCs w:val="28"/>
        </w:rPr>
        <w:t xml:space="preserve">                               </w:t>
      </w:r>
      <w:r w:rsidR="0027087F">
        <w:rPr>
          <w:sz w:val="28"/>
          <w:szCs w:val="28"/>
        </w:rPr>
        <w:t xml:space="preserve">В.И. </w:t>
      </w:r>
      <w:proofErr w:type="spellStart"/>
      <w:r w:rsidR="0027087F">
        <w:rPr>
          <w:sz w:val="28"/>
          <w:szCs w:val="28"/>
        </w:rPr>
        <w:t>Демиденко</w:t>
      </w:r>
      <w:proofErr w:type="spellEnd"/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tabs>
          <w:tab w:val="left" w:pos="4332"/>
        </w:tabs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Pr="007C2D62" w:rsidRDefault="00D25852" w:rsidP="00A71E4A">
      <w:pPr>
        <w:rPr>
          <w:sz w:val="20"/>
        </w:rPr>
      </w:pPr>
      <w:r>
        <w:rPr>
          <w:i/>
          <w:sz w:val="20"/>
        </w:rPr>
        <w:t xml:space="preserve">Исп. </w:t>
      </w:r>
      <w:r w:rsidR="006F49E5">
        <w:rPr>
          <w:i/>
          <w:sz w:val="20"/>
        </w:rPr>
        <w:t>А.Ю</w:t>
      </w:r>
      <w:r w:rsidR="004D20D7">
        <w:rPr>
          <w:i/>
          <w:sz w:val="20"/>
        </w:rPr>
        <w:t xml:space="preserve">. </w:t>
      </w:r>
      <w:r w:rsidR="006F49E5">
        <w:rPr>
          <w:i/>
          <w:sz w:val="20"/>
        </w:rPr>
        <w:t>Гусейнова</w:t>
      </w:r>
    </w:p>
    <w:p w:rsidR="001C517C" w:rsidRDefault="001C517C" w:rsidP="00C4105E">
      <w:pPr>
        <w:ind w:firstLine="709"/>
        <w:jc w:val="right"/>
        <w:rPr>
          <w:sz w:val="28"/>
        </w:rPr>
      </w:pPr>
    </w:p>
    <w:p w:rsidR="00A406B2" w:rsidRDefault="00A406B2" w:rsidP="00C4105E">
      <w:pPr>
        <w:ind w:firstLine="709"/>
        <w:jc w:val="right"/>
        <w:rPr>
          <w:sz w:val="28"/>
        </w:rPr>
      </w:pPr>
    </w:p>
    <w:p w:rsidR="00A406B2" w:rsidRDefault="00A406B2" w:rsidP="00C4105E">
      <w:pPr>
        <w:ind w:firstLine="709"/>
        <w:jc w:val="right"/>
        <w:rPr>
          <w:sz w:val="28"/>
        </w:rPr>
      </w:pP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 xml:space="preserve">Приложение 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>к приказу финансового управления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 xml:space="preserve">Администрации  Белокалитвинского района 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>от</w:t>
      </w:r>
      <w:r w:rsidR="001B0B8C">
        <w:rPr>
          <w:sz w:val="28"/>
        </w:rPr>
        <w:t xml:space="preserve"> </w:t>
      </w:r>
      <w:r w:rsidR="00882092">
        <w:rPr>
          <w:sz w:val="28"/>
        </w:rPr>
        <w:t>14</w:t>
      </w:r>
      <w:r w:rsidR="00E35A4B">
        <w:rPr>
          <w:sz w:val="28"/>
        </w:rPr>
        <w:t>.</w:t>
      </w:r>
      <w:r w:rsidR="00A56AF3">
        <w:rPr>
          <w:sz w:val="28"/>
        </w:rPr>
        <w:t>05</w:t>
      </w:r>
      <w:r w:rsidRPr="003A714D">
        <w:rPr>
          <w:sz w:val="28"/>
        </w:rPr>
        <w:t>.202</w:t>
      </w:r>
      <w:r w:rsidR="00BB2DD0">
        <w:rPr>
          <w:sz w:val="28"/>
        </w:rPr>
        <w:t>6</w:t>
      </w:r>
      <w:r w:rsidR="007A2136">
        <w:rPr>
          <w:sz w:val="28"/>
        </w:rPr>
        <w:t xml:space="preserve"> №</w:t>
      </w:r>
      <w:r w:rsidR="001B0B8C">
        <w:rPr>
          <w:sz w:val="28"/>
        </w:rPr>
        <w:t xml:space="preserve"> </w:t>
      </w:r>
      <w:r w:rsidR="00882092">
        <w:rPr>
          <w:sz w:val="28"/>
        </w:rPr>
        <w:t>24</w:t>
      </w:r>
    </w:p>
    <w:p w:rsidR="005F61BA" w:rsidRPr="003A714D" w:rsidRDefault="005F61BA" w:rsidP="00637892">
      <w:pPr>
        <w:ind w:left="709"/>
        <w:jc w:val="right"/>
        <w:rPr>
          <w:sz w:val="28"/>
        </w:rPr>
      </w:pPr>
    </w:p>
    <w:p w:rsidR="005F61BA" w:rsidRPr="003A714D" w:rsidRDefault="00BB3A15" w:rsidP="004D7D7D">
      <w:pPr>
        <w:ind w:firstLine="720"/>
        <w:jc w:val="center"/>
        <w:rPr>
          <w:sz w:val="28"/>
        </w:rPr>
      </w:pPr>
      <w:r w:rsidRPr="003A714D">
        <w:rPr>
          <w:sz w:val="28"/>
        </w:rPr>
        <w:t>Изменения, вносимые в приказ финансового управления</w:t>
      </w:r>
    </w:p>
    <w:p w:rsidR="005F61BA" w:rsidRPr="003A714D" w:rsidRDefault="00BB3A15" w:rsidP="004D7D7D">
      <w:pPr>
        <w:ind w:firstLine="720"/>
        <w:jc w:val="center"/>
        <w:rPr>
          <w:sz w:val="28"/>
        </w:rPr>
      </w:pPr>
      <w:r w:rsidRPr="003A714D">
        <w:rPr>
          <w:sz w:val="28"/>
        </w:rPr>
        <w:t xml:space="preserve">Администрации Белокалитвинского района от </w:t>
      </w:r>
      <w:r w:rsidR="00BB2DD0">
        <w:rPr>
          <w:sz w:val="28"/>
        </w:rPr>
        <w:t>13</w:t>
      </w:r>
      <w:r w:rsidRPr="003A714D">
        <w:rPr>
          <w:sz w:val="28"/>
        </w:rPr>
        <w:t>.</w:t>
      </w:r>
      <w:r w:rsidR="00BB2DD0">
        <w:rPr>
          <w:sz w:val="28"/>
        </w:rPr>
        <w:t>11</w:t>
      </w:r>
      <w:r w:rsidRPr="003A714D">
        <w:rPr>
          <w:sz w:val="28"/>
        </w:rPr>
        <w:t>.202</w:t>
      </w:r>
      <w:r w:rsidR="00BB2DD0">
        <w:rPr>
          <w:sz w:val="28"/>
        </w:rPr>
        <w:t>5</w:t>
      </w:r>
      <w:r w:rsidRPr="003A714D">
        <w:rPr>
          <w:sz w:val="28"/>
        </w:rPr>
        <w:t xml:space="preserve"> № </w:t>
      </w:r>
      <w:r w:rsidR="00BB2DD0">
        <w:rPr>
          <w:sz w:val="28"/>
        </w:rPr>
        <w:t>61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«О порядке применения бюджетной классификации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расходов бюджета Белокалитвинского района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на 202</w:t>
      </w:r>
      <w:r w:rsidR="00BB2DD0">
        <w:rPr>
          <w:sz w:val="28"/>
        </w:rPr>
        <w:t>6</w:t>
      </w:r>
      <w:r w:rsidRPr="003A714D">
        <w:rPr>
          <w:sz w:val="28"/>
        </w:rPr>
        <w:t xml:space="preserve"> год и на плановый период 202</w:t>
      </w:r>
      <w:r w:rsidR="00BB2DD0">
        <w:rPr>
          <w:sz w:val="28"/>
        </w:rPr>
        <w:t>7</w:t>
      </w:r>
      <w:r w:rsidRPr="003A714D">
        <w:rPr>
          <w:sz w:val="28"/>
        </w:rPr>
        <w:t xml:space="preserve"> и 202</w:t>
      </w:r>
      <w:r w:rsidR="00BB2DD0">
        <w:rPr>
          <w:sz w:val="28"/>
        </w:rPr>
        <w:t>8</w:t>
      </w:r>
      <w:r w:rsidRPr="003A714D">
        <w:rPr>
          <w:sz w:val="28"/>
        </w:rPr>
        <w:t xml:space="preserve"> годов»</w:t>
      </w:r>
    </w:p>
    <w:p w:rsidR="00995F8C" w:rsidRPr="003A714D" w:rsidRDefault="00995F8C" w:rsidP="00BE042F">
      <w:pPr>
        <w:jc w:val="both"/>
        <w:outlineLvl w:val="4"/>
        <w:rPr>
          <w:sz w:val="28"/>
        </w:rPr>
      </w:pPr>
    </w:p>
    <w:p w:rsidR="006B60C5" w:rsidRPr="004D257C" w:rsidRDefault="003C35A6" w:rsidP="004D257C">
      <w:pPr>
        <w:pStyle w:val="a3"/>
        <w:ind w:left="0" w:firstLine="709"/>
        <w:jc w:val="both"/>
        <w:outlineLvl w:val="4"/>
        <w:rPr>
          <w:color w:val="auto"/>
          <w:sz w:val="28"/>
        </w:rPr>
      </w:pPr>
      <w:r w:rsidRPr="006B0C0A">
        <w:rPr>
          <w:sz w:val="28"/>
        </w:rPr>
        <w:t>1</w:t>
      </w:r>
      <w:r w:rsidR="006B0C0A">
        <w:rPr>
          <w:sz w:val="28"/>
        </w:rPr>
        <w:t xml:space="preserve">. </w:t>
      </w:r>
      <w:r w:rsidR="00D26F68" w:rsidRPr="006B0C0A">
        <w:rPr>
          <w:sz w:val="28"/>
        </w:rPr>
        <w:t>В приложении №</w:t>
      </w:r>
      <w:r w:rsidR="006535C9">
        <w:rPr>
          <w:sz w:val="28"/>
        </w:rPr>
        <w:t xml:space="preserve"> </w:t>
      </w:r>
      <w:r w:rsidR="00D26F68" w:rsidRPr="006B0C0A">
        <w:rPr>
          <w:sz w:val="28"/>
        </w:rPr>
        <w:t xml:space="preserve">1 к Положению о порядке применения бюджетной классификации расходов бюджета </w:t>
      </w:r>
      <w:r w:rsidR="00BB2DD0">
        <w:rPr>
          <w:sz w:val="28"/>
        </w:rPr>
        <w:t>Белокалитвинского района на 2026 год и на плановый период 2027 и 2028</w:t>
      </w:r>
      <w:r w:rsidR="00D26F68" w:rsidRPr="006B0C0A">
        <w:rPr>
          <w:sz w:val="28"/>
        </w:rPr>
        <w:t xml:space="preserve"> годов</w:t>
      </w:r>
      <w:r w:rsidR="00BE042F">
        <w:rPr>
          <w:sz w:val="28"/>
        </w:rPr>
        <w:t xml:space="preserve"> </w:t>
      </w:r>
      <w:r w:rsidR="006F49E5">
        <w:rPr>
          <w:sz w:val="28"/>
        </w:rPr>
        <w:t>в пункте 7</w:t>
      </w:r>
      <w:r w:rsidR="006B60C5" w:rsidRPr="004D257C">
        <w:rPr>
          <w:sz w:val="28"/>
        </w:rPr>
        <w:t>. «</w:t>
      </w:r>
      <w:r w:rsidR="004D257C" w:rsidRPr="004D257C">
        <w:rPr>
          <w:sz w:val="28"/>
        </w:rPr>
        <w:t>Муниципальная программа Белокалитвинского района «Об</w:t>
      </w:r>
      <w:r w:rsidR="004D257C">
        <w:rPr>
          <w:sz w:val="28"/>
        </w:rPr>
        <w:t>еспечение качественными жилищно-</w:t>
      </w:r>
      <w:r w:rsidR="004D257C" w:rsidRPr="004D257C">
        <w:rPr>
          <w:sz w:val="28"/>
        </w:rPr>
        <w:t>коммунальными услугами населения Белокалитвинского района»</w:t>
      </w:r>
      <w:r w:rsidR="006B60C5">
        <w:rPr>
          <w:sz w:val="28"/>
        </w:rPr>
        <w:t xml:space="preserve"> по строке «</w:t>
      </w:r>
      <w:r w:rsidR="004D257C">
        <w:rPr>
          <w:color w:val="auto"/>
          <w:sz w:val="28"/>
        </w:rPr>
        <w:t xml:space="preserve">07 2 </w:t>
      </w:r>
      <w:r w:rsidR="004D257C" w:rsidRPr="00D60CC8">
        <w:rPr>
          <w:color w:val="auto"/>
          <w:sz w:val="28"/>
        </w:rPr>
        <w:t>02 00000 Муниципальный проект «Развитие коммунальной инфраструктуры на территории Белокалитвинского района»</w:t>
      </w:r>
      <w:r w:rsidR="004D257C">
        <w:rPr>
          <w:color w:val="auto"/>
          <w:sz w:val="28"/>
        </w:rPr>
        <w:t xml:space="preserve"> </w:t>
      </w:r>
      <w:r w:rsidR="006B60C5">
        <w:rPr>
          <w:sz w:val="28"/>
        </w:rPr>
        <w:t>перед наименованием и текстом направлениям расходов «</w:t>
      </w:r>
      <w:r w:rsidR="004D257C">
        <w:rPr>
          <w:color w:val="auto"/>
          <w:sz w:val="28"/>
          <w:lang w:val="en-US"/>
        </w:rPr>
        <w:t>S</w:t>
      </w:r>
      <w:r w:rsidR="004D257C" w:rsidRPr="004D257C">
        <w:rPr>
          <w:color w:val="auto"/>
          <w:sz w:val="28"/>
        </w:rPr>
        <w:t>4880</w:t>
      </w:r>
      <w:r w:rsidR="006B60C5">
        <w:rPr>
          <w:sz w:val="28"/>
        </w:rPr>
        <w:t>»</w:t>
      </w:r>
      <w:r w:rsidR="00651277">
        <w:rPr>
          <w:sz w:val="28"/>
        </w:rPr>
        <w:t xml:space="preserve"> </w:t>
      </w:r>
      <w:r w:rsidR="006B60C5">
        <w:rPr>
          <w:sz w:val="28"/>
        </w:rPr>
        <w:t>дополнить абзацами следующего содержания:</w:t>
      </w:r>
    </w:p>
    <w:p w:rsidR="006B60C5" w:rsidRPr="004D257C" w:rsidRDefault="006B60C5" w:rsidP="006B60C5">
      <w:pPr>
        <w:ind w:firstLine="709"/>
        <w:jc w:val="both"/>
        <w:rPr>
          <w:color w:val="auto"/>
          <w:sz w:val="28"/>
        </w:rPr>
      </w:pPr>
      <w:r>
        <w:rPr>
          <w:sz w:val="28"/>
        </w:rPr>
        <w:t>«</w:t>
      </w:r>
      <w:r w:rsidR="004D257C">
        <w:rPr>
          <w:color w:val="auto"/>
          <w:sz w:val="28"/>
          <w:lang w:val="en-US"/>
        </w:rPr>
        <w:t>S</w:t>
      </w:r>
      <w:r w:rsidR="004D257C" w:rsidRPr="004D257C">
        <w:rPr>
          <w:color w:val="auto"/>
          <w:sz w:val="28"/>
        </w:rPr>
        <w:t>4640</w:t>
      </w:r>
      <w:r w:rsidRPr="00D60CC8">
        <w:rPr>
          <w:color w:val="auto"/>
          <w:sz w:val="28"/>
        </w:rPr>
        <w:t xml:space="preserve"> – Расходы на </w:t>
      </w:r>
      <w:r w:rsidR="004D257C" w:rsidRPr="004D257C">
        <w:rPr>
          <w:color w:val="auto"/>
          <w:sz w:val="28"/>
        </w:rPr>
        <w:t xml:space="preserve">реализацию </w:t>
      </w:r>
      <w:r w:rsidR="004D257C">
        <w:rPr>
          <w:color w:val="auto"/>
          <w:sz w:val="28"/>
        </w:rPr>
        <w:t xml:space="preserve">инициативных проектов </w:t>
      </w:r>
    </w:p>
    <w:p w:rsidR="006B60C5" w:rsidRPr="004D257C" w:rsidRDefault="006B60C5" w:rsidP="004D257C">
      <w:pPr>
        <w:pStyle w:val="af5"/>
        <w:spacing w:after="0"/>
        <w:ind w:firstLine="709"/>
        <w:jc w:val="both"/>
        <w:rPr>
          <w:color w:val="auto"/>
          <w:sz w:val="28"/>
        </w:rPr>
      </w:pPr>
      <w:r w:rsidRPr="00D60CC8">
        <w:rPr>
          <w:color w:val="auto"/>
          <w:sz w:val="28"/>
        </w:rPr>
        <w:t xml:space="preserve">По данному направлению расходов отражаются расходы бюджета района </w:t>
      </w:r>
      <w:r w:rsidR="004D257C" w:rsidRPr="00D60CC8">
        <w:rPr>
          <w:color w:val="auto"/>
          <w:sz w:val="28"/>
        </w:rPr>
        <w:t>на реализацию инициативных проектов, в том числе за счет субсидий областного бюджета, а также расходо</w:t>
      </w:r>
      <w:r w:rsidR="004D257C">
        <w:rPr>
          <w:color w:val="auto"/>
          <w:sz w:val="28"/>
        </w:rPr>
        <w:t xml:space="preserve">в местного бюджета, в целях их </w:t>
      </w:r>
      <w:proofErr w:type="spellStart"/>
      <w:r w:rsidR="004D257C" w:rsidRPr="00D60CC8">
        <w:rPr>
          <w:color w:val="auto"/>
          <w:sz w:val="28"/>
        </w:rPr>
        <w:t>софинансирования</w:t>
      </w:r>
      <w:proofErr w:type="spellEnd"/>
      <w:proofErr w:type="gramStart"/>
      <w:r w:rsidR="004D257C">
        <w:rPr>
          <w:color w:val="auto"/>
          <w:sz w:val="28"/>
        </w:rPr>
        <w:t xml:space="preserve"> </w:t>
      </w:r>
      <w:r w:rsidRPr="00967470">
        <w:rPr>
          <w:sz w:val="28"/>
        </w:rPr>
        <w:t>.</w:t>
      </w:r>
      <w:proofErr w:type="gramEnd"/>
      <w:r>
        <w:rPr>
          <w:sz w:val="28"/>
        </w:rPr>
        <w:t xml:space="preserve">». </w:t>
      </w:r>
    </w:p>
    <w:p w:rsidR="003765E8" w:rsidRDefault="00E21724" w:rsidP="003765E8">
      <w:pPr>
        <w:ind w:firstLine="708"/>
        <w:jc w:val="both"/>
        <w:outlineLvl w:val="4"/>
        <w:rPr>
          <w:sz w:val="28"/>
        </w:rPr>
      </w:pPr>
      <w:r w:rsidRPr="003A714D">
        <w:rPr>
          <w:sz w:val="28"/>
        </w:rPr>
        <w:t>2. В приложении № 2 к Положению о порядке применения бюджетной классификации расходов бюджета Белокалитвинского района на 202</w:t>
      </w:r>
      <w:r w:rsidR="006535C9">
        <w:rPr>
          <w:sz w:val="28"/>
        </w:rPr>
        <w:t>6</w:t>
      </w:r>
      <w:r w:rsidRPr="003A714D">
        <w:rPr>
          <w:sz w:val="28"/>
        </w:rPr>
        <w:t xml:space="preserve"> год и на плановый период 202</w:t>
      </w:r>
      <w:r w:rsidR="006535C9">
        <w:rPr>
          <w:sz w:val="28"/>
        </w:rPr>
        <w:t>7</w:t>
      </w:r>
      <w:r w:rsidRPr="003A714D">
        <w:rPr>
          <w:sz w:val="28"/>
        </w:rPr>
        <w:t xml:space="preserve"> и 202</w:t>
      </w:r>
      <w:r w:rsidR="006535C9">
        <w:rPr>
          <w:sz w:val="28"/>
        </w:rPr>
        <w:t>8</w:t>
      </w:r>
      <w:r w:rsidRPr="003A714D">
        <w:rPr>
          <w:sz w:val="28"/>
        </w:rPr>
        <w:t xml:space="preserve"> годов</w:t>
      </w:r>
      <w:r w:rsidR="006535C9">
        <w:rPr>
          <w:sz w:val="28"/>
        </w:rPr>
        <w:t xml:space="preserve"> </w:t>
      </w:r>
      <w:r w:rsidR="003765E8">
        <w:rPr>
          <w:sz w:val="28"/>
        </w:rPr>
        <w:t>после с</w:t>
      </w:r>
      <w:r w:rsidR="003765E8" w:rsidRPr="003A714D">
        <w:rPr>
          <w:sz w:val="28"/>
        </w:rPr>
        <w:t>трок</w:t>
      </w:r>
      <w:r w:rsidR="003765E8">
        <w:rPr>
          <w:sz w:val="28"/>
        </w:rPr>
        <w:t>и</w:t>
      </w:r>
      <w:r w:rsidR="003765E8" w:rsidRPr="003A714D">
        <w:rPr>
          <w:sz w:val="28"/>
        </w:rPr>
        <w:t>: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7970"/>
      </w:tblGrid>
      <w:tr w:rsidR="006B60C5" w:rsidRPr="003A714D" w:rsidTr="00651277">
        <w:trPr>
          <w:trHeight w:val="32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60C5" w:rsidRPr="00D60CC8" w:rsidRDefault="006B60C5" w:rsidP="00651277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="004D257C">
              <w:rPr>
                <w:color w:val="auto"/>
                <w:sz w:val="28"/>
              </w:rPr>
              <w:t>07 2</w:t>
            </w:r>
            <w:r w:rsidRPr="00D60CC8">
              <w:rPr>
                <w:color w:val="auto"/>
                <w:sz w:val="28"/>
              </w:rPr>
              <w:t xml:space="preserve"> 02 00000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60C5" w:rsidRPr="00D60CC8" w:rsidRDefault="004D257C" w:rsidP="00651277">
            <w:pPr>
              <w:jc w:val="both"/>
              <w:rPr>
                <w:color w:val="auto"/>
                <w:sz w:val="28"/>
                <w:szCs w:val="28"/>
              </w:rPr>
            </w:pPr>
            <w:r w:rsidRPr="00D60CC8">
              <w:rPr>
                <w:color w:val="auto"/>
                <w:sz w:val="28"/>
              </w:rPr>
              <w:t>Муниципальный проект «Развитие коммунальной инфраструктуры на территории Белокалитвинского района»</w:t>
            </w:r>
          </w:p>
        </w:tc>
      </w:tr>
    </w:tbl>
    <w:p w:rsidR="003765E8" w:rsidRDefault="003765E8" w:rsidP="003765E8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>дополнить строкой следующего содержания: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7970"/>
      </w:tblGrid>
      <w:tr w:rsidR="003765E8" w:rsidRPr="003A714D" w:rsidTr="00651277">
        <w:trPr>
          <w:trHeight w:val="32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65E8" w:rsidRPr="004D257C" w:rsidRDefault="003765E8" w:rsidP="004D257C">
            <w:pPr>
              <w:jc w:val="center"/>
              <w:rPr>
                <w:sz w:val="28"/>
                <w:highlight w:val="darkYellow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 w:rsidR="004D257C">
              <w:rPr>
                <w:color w:val="auto"/>
                <w:sz w:val="28"/>
              </w:rPr>
              <w:t>07</w:t>
            </w:r>
            <w:r w:rsidR="00C7702D" w:rsidRPr="00D60CC8">
              <w:rPr>
                <w:color w:val="auto"/>
                <w:sz w:val="28"/>
              </w:rPr>
              <w:t xml:space="preserve"> </w:t>
            </w:r>
            <w:r w:rsidR="004D257C">
              <w:rPr>
                <w:color w:val="auto"/>
                <w:sz w:val="28"/>
              </w:rPr>
              <w:t>2</w:t>
            </w:r>
            <w:r w:rsidR="00C7702D" w:rsidRPr="00D60CC8">
              <w:rPr>
                <w:color w:val="auto"/>
                <w:sz w:val="28"/>
              </w:rPr>
              <w:t xml:space="preserve"> 02 </w:t>
            </w:r>
            <w:r w:rsidR="004D257C">
              <w:rPr>
                <w:color w:val="auto"/>
                <w:sz w:val="28"/>
              </w:rPr>
              <w:t>S4640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65E8" w:rsidRPr="00233587" w:rsidRDefault="00935DAA" w:rsidP="006B60C5">
            <w:pPr>
              <w:jc w:val="both"/>
              <w:rPr>
                <w:sz w:val="28"/>
                <w:highlight w:val="darkYellow"/>
              </w:rPr>
            </w:pPr>
            <w:r w:rsidRPr="00D60CC8">
              <w:rPr>
                <w:color w:val="auto"/>
                <w:sz w:val="28"/>
              </w:rPr>
              <w:t xml:space="preserve">Расходы на </w:t>
            </w:r>
            <w:r w:rsidRPr="004D257C">
              <w:rPr>
                <w:color w:val="auto"/>
                <w:sz w:val="28"/>
              </w:rPr>
              <w:t xml:space="preserve">реализацию </w:t>
            </w:r>
            <w:r>
              <w:rPr>
                <w:color w:val="auto"/>
                <w:sz w:val="28"/>
              </w:rPr>
              <w:t>инициативных проектов</w:t>
            </w:r>
            <w:r w:rsidR="003765E8">
              <w:rPr>
                <w:sz w:val="28"/>
              </w:rPr>
              <w:t>».</w:t>
            </w:r>
          </w:p>
        </w:tc>
      </w:tr>
    </w:tbl>
    <w:p w:rsidR="00935DAA" w:rsidRPr="00BE042F" w:rsidRDefault="00935DAA" w:rsidP="00935DAA">
      <w:pPr>
        <w:ind w:firstLine="708"/>
        <w:jc w:val="both"/>
        <w:rPr>
          <w:color w:val="auto"/>
          <w:sz w:val="28"/>
          <w:szCs w:val="28"/>
        </w:rPr>
      </w:pPr>
      <w:r>
        <w:rPr>
          <w:sz w:val="28"/>
        </w:rPr>
        <w:t>3.</w:t>
      </w:r>
      <w:r w:rsidRPr="003438E5">
        <w:rPr>
          <w:sz w:val="28"/>
          <w:szCs w:val="28"/>
        </w:rPr>
        <w:t xml:space="preserve"> </w:t>
      </w:r>
      <w:r>
        <w:rPr>
          <w:sz w:val="28"/>
          <w:szCs w:val="28"/>
        </w:rPr>
        <w:t>Пункт 2. приложения</w:t>
      </w:r>
      <w:r w:rsidRPr="003438E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3438E5">
        <w:rPr>
          <w:sz w:val="28"/>
          <w:szCs w:val="28"/>
        </w:rPr>
        <w:t xml:space="preserve">5 </w:t>
      </w:r>
      <w:r w:rsidRPr="003438E5">
        <w:rPr>
          <w:color w:val="auto"/>
          <w:sz w:val="28"/>
          <w:szCs w:val="28"/>
        </w:rPr>
        <w:t xml:space="preserve">к приказу изложить в следующей редакции: </w:t>
      </w:r>
    </w:p>
    <w:p w:rsidR="00935DAA" w:rsidRPr="003438E5" w:rsidRDefault="00935DAA" w:rsidP="00935DAA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«</w:t>
      </w:r>
      <w:r w:rsidRPr="003438E5">
        <w:rPr>
          <w:color w:val="auto"/>
          <w:sz w:val="28"/>
          <w:szCs w:val="28"/>
        </w:rPr>
        <w:t xml:space="preserve">2. Структура кода </w:t>
      </w:r>
    </w:p>
    <w:p w:rsidR="00935DAA" w:rsidRPr="003438E5" w:rsidRDefault="00935DAA" w:rsidP="00935DAA">
      <w:pPr>
        <w:jc w:val="both"/>
        <w:rPr>
          <w:color w:val="auto"/>
          <w:sz w:val="28"/>
          <w:szCs w:val="28"/>
        </w:rPr>
      </w:pPr>
      <w:r w:rsidRPr="003438E5">
        <w:rPr>
          <w:color w:val="auto"/>
          <w:sz w:val="28"/>
          <w:szCs w:val="28"/>
        </w:rPr>
        <w:t>А.Б.В, где</w:t>
      </w:r>
    </w:p>
    <w:p w:rsidR="00935DAA" w:rsidRPr="003438E5" w:rsidRDefault="00935DAA" w:rsidP="00935DAA">
      <w:pPr>
        <w:ind w:firstLine="708"/>
        <w:jc w:val="both"/>
        <w:rPr>
          <w:color w:val="auto"/>
          <w:sz w:val="28"/>
          <w:szCs w:val="28"/>
        </w:rPr>
      </w:pPr>
      <w:r w:rsidRPr="003438E5">
        <w:rPr>
          <w:color w:val="auto"/>
          <w:sz w:val="28"/>
          <w:szCs w:val="28"/>
        </w:rPr>
        <w:t xml:space="preserve">А – курируемый отдел финансового управления Администрации Белокалитвинского района: </w:t>
      </w:r>
    </w:p>
    <w:p w:rsidR="00935DAA" w:rsidRPr="003438E5" w:rsidRDefault="00935DAA" w:rsidP="00935DAA">
      <w:pPr>
        <w:spacing w:after="120"/>
        <w:jc w:val="both"/>
        <w:rPr>
          <w:color w:val="auto"/>
          <w:sz w:val="28"/>
          <w:szCs w:val="28"/>
        </w:rPr>
      </w:pPr>
      <w:r w:rsidRPr="003438E5">
        <w:rPr>
          <w:color w:val="auto"/>
          <w:sz w:val="28"/>
          <w:szCs w:val="28"/>
        </w:rPr>
        <w:tab/>
      </w:r>
      <w:r w:rsidRPr="003438E5">
        <w:rPr>
          <w:color w:val="auto"/>
          <w:sz w:val="28"/>
          <w:szCs w:val="28"/>
        </w:rPr>
        <w:tab/>
      </w:r>
      <w:proofErr w:type="gramStart"/>
      <w:r w:rsidRPr="003438E5">
        <w:rPr>
          <w:color w:val="auto"/>
          <w:sz w:val="28"/>
          <w:szCs w:val="28"/>
        </w:rPr>
        <w:t>Б</w:t>
      </w:r>
      <w:proofErr w:type="gramEnd"/>
      <w:r w:rsidRPr="003438E5">
        <w:rPr>
          <w:color w:val="auto"/>
          <w:sz w:val="28"/>
          <w:szCs w:val="28"/>
        </w:rPr>
        <w:t xml:space="preserve"> – бюджетный отдел;</w:t>
      </w:r>
    </w:p>
    <w:p w:rsidR="00935DAA" w:rsidRPr="003438E5" w:rsidRDefault="00935DAA" w:rsidP="00935DAA">
      <w:pPr>
        <w:spacing w:after="120"/>
        <w:jc w:val="both"/>
        <w:rPr>
          <w:color w:val="auto"/>
          <w:sz w:val="28"/>
          <w:szCs w:val="28"/>
        </w:rPr>
      </w:pPr>
      <w:r w:rsidRPr="003438E5">
        <w:rPr>
          <w:color w:val="auto"/>
          <w:sz w:val="28"/>
          <w:szCs w:val="28"/>
        </w:rPr>
        <w:tab/>
      </w:r>
      <w:r w:rsidRPr="003438E5">
        <w:rPr>
          <w:color w:val="auto"/>
          <w:sz w:val="28"/>
          <w:szCs w:val="28"/>
        </w:rPr>
        <w:tab/>
      </w:r>
      <w:proofErr w:type="gramStart"/>
      <w:r w:rsidRPr="003438E5">
        <w:rPr>
          <w:color w:val="auto"/>
          <w:sz w:val="28"/>
          <w:szCs w:val="28"/>
        </w:rPr>
        <w:t>П</w:t>
      </w:r>
      <w:proofErr w:type="gramEnd"/>
      <w:r w:rsidRPr="003438E5">
        <w:rPr>
          <w:color w:val="auto"/>
          <w:sz w:val="28"/>
          <w:szCs w:val="28"/>
        </w:rPr>
        <w:t xml:space="preserve"> – отдел прогнозирования доходов, налоговой политики</w:t>
      </w:r>
    </w:p>
    <w:p w:rsidR="00935DAA" w:rsidRPr="003438E5" w:rsidRDefault="00935DAA" w:rsidP="00935DAA">
      <w:pPr>
        <w:spacing w:after="120"/>
        <w:jc w:val="both"/>
        <w:rPr>
          <w:color w:val="auto"/>
          <w:sz w:val="28"/>
          <w:szCs w:val="28"/>
        </w:rPr>
      </w:pPr>
      <w:r w:rsidRPr="003438E5">
        <w:rPr>
          <w:color w:val="auto"/>
          <w:sz w:val="28"/>
          <w:szCs w:val="28"/>
        </w:rPr>
        <w:tab/>
      </w:r>
      <w:r w:rsidRPr="003438E5">
        <w:rPr>
          <w:color w:val="auto"/>
          <w:sz w:val="28"/>
          <w:szCs w:val="28"/>
        </w:rPr>
        <w:tab/>
        <w:t xml:space="preserve">Б.В. – номер объекта. </w:t>
      </w:r>
    </w:p>
    <w:p w:rsidR="00935DAA" w:rsidRPr="003438E5" w:rsidRDefault="00935DAA" w:rsidP="00935DAA">
      <w:pPr>
        <w:rPr>
          <w:color w:val="auto"/>
          <w:sz w:val="28"/>
          <w:szCs w:val="28"/>
        </w:rPr>
      </w:pP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4"/>
        <w:gridCol w:w="9115"/>
      </w:tblGrid>
      <w:tr w:rsidR="00935DAA" w:rsidRPr="003438E5" w:rsidTr="007D5F1E">
        <w:trPr>
          <w:trHeight w:val="35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3438E5" w:rsidRDefault="00935DAA" w:rsidP="007D5F1E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3438E5">
              <w:rPr>
                <w:b/>
                <w:color w:val="auto"/>
                <w:sz w:val="28"/>
                <w:szCs w:val="28"/>
              </w:rPr>
              <w:t>Доп. КР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3438E5" w:rsidRDefault="00935DAA" w:rsidP="007D5F1E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3438E5">
              <w:rPr>
                <w:b/>
                <w:color w:val="auto"/>
                <w:sz w:val="28"/>
                <w:szCs w:val="28"/>
              </w:rPr>
              <w:t>Наименование</w:t>
            </w:r>
            <w:proofErr w:type="gramStart"/>
            <w:r w:rsidRPr="003438E5">
              <w:rPr>
                <w:b/>
                <w:color w:val="auto"/>
                <w:sz w:val="28"/>
                <w:szCs w:val="28"/>
              </w:rPr>
              <w:t xml:space="preserve"> Д</w:t>
            </w:r>
            <w:proofErr w:type="gramEnd"/>
            <w:r w:rsidRPr="003438E5">
              <w:rPr>
                <w:b/>
                <w:color w:val="auto"/>
                <w:sz w:val="28"/>
                <w:szCs w:val="28"/>
              </w:rPr>
              <w:t>оп. КР</w:t>
            </w:r>
          </w:p>
        </w:tc>
      </w:tr>
      <w:tr w:rsidR="00935DAA" w:rsidRPr="003438E5" w:rsidTr="007D5F1E">
        <w:trPr>
          <w:trHeight w:val="37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3438E5" w:rsidRDefault="00935DAA" w:rsidP="007D5F1E">
            <w:pPr>
              <w:jc w:val="center"/>
              <w:rPr>
                <w:color w:val="auto"/>
                <w:sz w:val="28"/>
                <w:szCs w:val="28"/>
              </w:rPr>
            </w:pPr>
            <w:r w:rsidRPr="003438E5">
              <w:rPr>
                <w:color w:val="auto"/>
                <w:sz w:val="28"/>
                <w:szCs w:val="28"/>
              </w:rPr>
              <w:t>П01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3438E5" w:rsidRDefault="00935DAA" w:rsidP="007D5F1E">
            <w:pPr>
              <w:rPr>
                <w:color w:val="auto"/>
                <w:sz w:val="28"/>
                <w:szCs w:val="28"/>
              </w:rPr>
            </w:pPr>
            <w:r w:rsidRPr="003438E5">
              <w:rPr>
                <w:color w:val="auto"/>
                <w:sz w:val="28"/>
                <w:szCs w:val="28"/>
              </w:rPr>
              <w:t>Муниципальная система оповещения</w:t>
            </w:r>
          </w:p>
        </w:tc>
      </w:tr>
      <w:tr w:rsidR="00935DAA" w:rsidRPr="003438E5" w:rsidTr="007D5F1E">
        <w:trPr>
          <w:trHeight w:val="37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3438E5" w:rsidRDefault="00935DAA" w:rsidP="007D5F1E">
            <w:pPr>
              <w:jc w:val="center"/>
              <w:rPr>
                <w:color w:val="auto"/>
                <w:sz w:val="28"/>
                <w:szCs w:val="28"/>
              </w:rPr>
            </w:pPr>
            <w:r w:rsidRPr="003438E5">
              <w:rPr>
                <w:color w:val="auto"/>
                <w:sz w:val="28"/>
                <w:szCs w:val="28"/>
              </w:rPr>
              <w:t>П02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3438E5" w:rsidRDefault="00935DAA" w:rsidP="007D5F1E">
            <w:pPr>
              <w:rPr>
                <w:color w:val="auto"/>
                <w:sz w:val="28"/>
                <w:szCs w:val="28"/>
              </w:rPr>
            </w:pPr>
            <w:r w:rsidRPr="003438E5">
              <w:rPr>
                <w:color w:val="auto"/>
                <w:sz w:val="28"/>
                <w:szCs w:val="28"/>
              </w:rPr>
              <w:t>Дороги, находящиеся в муниципальной собственности</w:t>
            </w:r>
          </w:p>
        </w:tc>
      </w:tr>
      <w:tr w:rsidR="00935DAA" w:rsidRPr="003438E5" w:rsidTr="007D5F1E">
        <w:trPr>
          <w:trHeight w:val="37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3438E5" w:rsidRDefault="00935DAA" w:rsidP="007D5F1E">
            <w:pPr>
              <w:jc w:val="center"/>
              <w:rPr>
                <w:color w:val="auto"/>
                <w:sz w:val="28"/>
                <w:szCs w:val="28"/>
              </w:rPr>
            </w:pPr>
            <w:r w:rsidRPr="003438E5">
              <w:rPr>
                <w:color w:val="auto"/>
                <w:sz w:val="28"/>
                <w:szCs w:val="28"/>
              </w:rPr>
              <w:lastRenderedPageBreak/>
              <w:t>П03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3438E5" w:rsidRDefault="00935DAA" w:rsidP="007D5F1E">
            <w:pPr>
              <w:rPr>
                <w:color w:val="auto"/>
                <w:sz w:val="28"/>
                <w:szCs w:val="28"/>
              </w:rPr>
            </w:pPr>
            <w:r w:rsidRPr="003438E5">
              <w:rPr>
                <w:color w:val="auto"/>
                <w:sz w:val="28"/>
                <w:szCs w:val="28"/>
              </w:rPr>
              <w:t>Ремонт участка дороги (замена асфальтобетонного покрытия 365м) п</w:t>
            </w:r>
            <w:proofErr w:type="gramStart"/>
            <w:r w:rsidRPr="003438E5">
              <w:rPr>
                <w:color w:val="auto"/>
                <w:sz w:val="28"/>
                <w:szCs w:val="28"/>
              </w:rPr>
              <w:t>.С</w:t>
            </w:r>
            <w:proofErr w:type="gramEnd"/>
            <w:r w:rsidRPr="003438E5">
              <w:rPr>
                <w:color w:val="auto"/>
                <w:sz w:val="28"/>
                <w:szCs w:val="28"/>
              </w:rPr>
              <w:t>осны, ул.Буденного</w:t>
            </w:r>
          </w:p>
        </w:tc>
      </w:tr>
      <w:tr w:rsidR="00935DAA" w:rsidRPr="003438E5" w:rsidTr="007D5F1E">
        <w:trPr>
          <w:trHeight w:val="37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EE3419" w:rsidRDefault="00935DAA" w:rsidP="007D5F1E">
            <w:pPr>
              <w:jc w:val="center"/>
              <w:rPr>
                <w:color w:val="auto"/>
                <w:sz w:val="28"/>
                <w:szCs w:val="28"/>
              </w:rPr>
            </w:pPr>
            <w:r w:rsidRPr="00EE3419">
              <w:rPr>
                <w:color w:val="auto"/>
                <w:sz w:val="28"/>
                <w:szCs w:val="28"/>
              </w:rPr>
              <w:t>П04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EE3419" w:rsidRDefault="00935DAA" w:rsidP="007D5F1E">
            <w:pPr>
              <w:rPr>
                <w:color w:val="auto"/>
                <w:sz w:val="28"/>
                <w:szCs w:val="28"/>
              </w:rPr>
            </w:pPr>
            <w:r w:rsidRPr="00EE3419">
              <w:rPr>
                <w:color w:val="auto"/>
                <w:sz w:val="28"/>
                <w:szCs w:val="28"/>
              </w:rPr>
              <w:t xml:space="preserve">Ремонт участка автомобильной дороги «Подъезд от автомобильной дороги </w:t>
            </w:r>
            <w:proofErr w:type="gramStart"/>
            <w:r w:rsidRPr="00EE3419">
              <w:rPr>
                <w:color w:val="auto"/>
                <w:sz w:val="28"/>
                <w:szCs w:val="28"/>
              </w:rPr>
              <w:t>г</w:t>
            </w:r>
            <w:proofErr w:type="gramEnd"/>
            <w:r w:rsidRPr="00EE3419">
              <w:rPr>
                <w:color w:val="auto"/>
                <w:sz w:val="28"/>
                <w:szCs w:val="28"/>
              </w:rPr>
              <w:t xml:space="preserve">. Белая Калитва - к пос. Сосны - х. </w:t>
            </w:r>
            <w:proofErr w:type="spellStart"/>
            <w:r w:rsidRPr="00EE3419">
              <w:rPr>
                <w:color w:val="auto"/>
                <w:sz w:val="28"/>
                <w:szCs w:val="28"/>
              </w:rPr>
              <w:t>Нижнепопов</w:t>
            </w:r>
            <w:proofErr w:type="spellEnd"/>
            <w:r w:rsidRPr="00EE3419">
              <w:rPr>
                <w:color w:val="auto"/>
                <w:sz w:val="28"/>
                <w:szCs w:val="28"/>
              </w:rPr>
              <w:t>»</w:t>
            </w:r>
          </w:p>
        </w:tc>
      </w:tr>
      <w:tr w:rsidR="00935DAA" w:rsidRPr="003438E5" w:rsidTr="007D5F1E">
        <w:trPr>
          <w:trHeight w:val="37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EE3419" w:rsidRDefault="00935DAA" w:rsidP="007D5F1E">
            <w:pPr>
              <w:jc w:val="center"/>
              <w:rPr>
                <w:color w:val="auto"/>
                <w:sz w:val="28"/>
                <w:szCs w:val="28"/>
              </w:rPr>
            </w:pPr>
            <w:r w:rsidRPr="00EE3419">
              <w:rPr>
                <w:color w:val="auto"/>
                <w:sz w:val="28"/>
                <w:szCs w:val="28"/>
              </w:rPr>
              <w:t>П05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EE3419" w:rsidRDefault="00935DAA" w:rsidP="007D5F1E">
            <w:pPr>
              <w:rPr>
                <w:color w:val="auto"/>
                <w:sz w:val="28"/>
                <w:szCs w:val="28"/>
              </w:rPr>
            </w:pPr>
            <w:r w:rsidRPr="00EE3419">
              <w:rPr>
                <w:color w:val="auto"/>
                <w:sz w:val="28"/>
                <w:szCs w:val="28"/>
              </w:rPr>
              <w:t>Ремонт автомобильной дороги по ул</w:t>
            </w:r>
            <w:proofErr w:type="gramStart"/>
            <w:r w:rsidRPr="00EE3419">
              <w:rPr>
                <w:color w:val="auto"/>
                <w:sz w:val="28"/>
                <w:szCs w:val="28"/>
              </w:rPr>
              <w:t>.Ц</w:t>
            </w:r>
            <w:proofErr w:type="gramEnd"/>
            <w:r w:rsidRPr="00EE3419">
              <w:rPr>
                <w:color w:val="auto"/>
                <w:sz w:val="28"/>
                <w:szCs w:val="28"/>
              </w:rPr>
              <w:t xml:space="preserve">ентральная в х. </w:t>
            </w:r>
            <w:proofErr w:type="spellStart"/>
            <w:r w:rsidRPr="00EE3419">
              <w:rPr>
                <w:color w:val="auto"/>
                <w:sz w:val="28"/>
                <w:szCs w:val="28"/>
              </w:rPr>
              <w:t>Гусынка</w:t>
            </w:r>
            <w:proofErr w:type="spellEnd"/>
          </w:p>
        </w:tc>
      </w:tr>
      <w:tr w:rsidR="00935DAA" w:rsidRPr="003438E5" w:rsidTr="007D5F1E">
        <w:trPr>
          <w:trHeight w:val="37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EE3419" w:rsidRDefault="00935DAA" w:rsidP="007D5F1E">
            <w:pPr>
              <w:jc w:val="center"/>
              <w:rPr>
                <w:color w:val="auto"/>
                <w:sz w:val="28"/>
                <w:szCs w:val="28"/>
              </w:rPr>
            </w:pPr>
            <w:r w:rsidRPr="00EE3419">
              <w:rPr>
                <w:color w:val="auto"/>
                <w:sz w:val="28"/>
                <w:szCs w:val="28"/>
              </w:rPr>
              <w:t>П06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EE3419" w:rsidRDefault="00935DAA" w:rsidP="007D5F1E">
            <w:pPr>
              <w:rPr>
                <w:color w:val="auto"/>
                <w:sz w:val="28"/>
                <w:szCs w:val="28"/>
              </w:rPr>
            </w:pPr>
            <w:r w:rsidRPr="00EE3419">
              <w:rPr>
                <w:color w:val="auto"/>
                <w:sz w:val="28"/>
                <w:szCs w:val="28"/>
              </w:rPr>
              <w:t>Ремонт автомобильной дороги по ул</w:t>
            </w:r>
            <w:proofErr w:type="gramStart"/>
            <w:r w:rsidRPr="00EE3419">
              <w:rPr>
                <w:color w:val="auto"/>
                <w:sz w:val="28"/>
                <w:szCs w:val="28"/>
              </w:rPr>
              <w:t>.Ц</w:t>
            </w:r>
            <w:proofErr w:type="gramEnd"/>
            <w:r w:rsidRPr="00EE3419">
              <w:rPr>
                <w:color w:val="auto"/>
                <w:sz w:val="28"/>
                <w:szCs w:val="28"/>
              </w:rPr>
              <w:t>ентральная в х.Ильинка».</w:t>
            </w:r>
          </w:p>
        </w:tc>
      </w:tr>
      <w:tr w:rsidR="00935DAA" w:rsidRPr="003438E5" w:rsidTr="007D5F1E">
        <w:trPr>
          <w:trHeight w:val="37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EE3419" w:rsidRDefault="00935DAA" w:rsidP="007D5F1E">
            <w:pPr>
              <w:jc w:val="center"/>
              <w:rPr>
                <w:color w:val="auto"/>
                <w:sz w:val="28"/>
                <w:szCs w:val="28"/>
              </w:rPr>
            </w:pPr>
            <w:r w:rsidRPr="00EE3419">
              <w:rPr>
                <w:color w:val="auto"/>
                <w:sz w:val="28"/>
                <w:szCs w:val="28"/>
              </w:rPr>
              <w:t>П07</w:t>
            </w:r>
          </w:p>
        </w:tc>
        <w:tc>
          <w:tcPr>
            <w:tcW w:w="9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5DAA" w:rsidRPr="00EE3419" w:rsidRDefault="00935DAA" w:rsidP="007D5F1E">
            <w:pPr>
              <w:rPr>
                <w:color w:val="auto"/>
                <w:sz w:val="28"/>
                <w:szCs w:val="28"/>
              </w:rPr>
            </w:pPr>
            <w:r w:rsidRPr="00EE3419">
              <w:rPr>
                <w:color w:val="auto"/>
                <w:sz w:val="28"/>
                <w:szCs w:val="28"/>
              </w:rPr>
              <w:t>Ремонт участка автомобильной дороги по ул</w:t>
            </w:r>
            <w:proofErr w:type="gramStart"/>
            <w:r w:rsidRPr="00EE3419">
              <w:rPr>
                <w:color w:val="auto"/>
                <w:sz w:val="28"/>
                <w:szCs w:val="28"/>
              </w:rPr>
              <w:t>.К</w:t>
            </w:r>
            <w:proofErr w:type="gramEnd"/>
            <w:r w:rsidRPr="00EE3419">
              <w:rPr>
                <w:color w:val="auto"/>
                <w:sz w:val="28"/>
                <w:szCs w:val="28"/>
              </w:rPr>
              <w:t xml:space="preserve">оммунистическая в х. </w:t>
            </w:r>
            <w:proofErr w:type="spellStart"/>
            <w:r w:rsidRPr="00EE3419">
              <w:rPr>
                <w:color w:val="auto"/>
                <w:sz w:val="28"/>
                <w:szCs w:val="28"/>
              </w:rPr>
              <w:t>Богураев</w:t>
            </w:r>
            <w:proofErr w:type="spellEnd"/>
          </w:p>
        </w:tc>
      </w:tr>
    </w:tbl>
    <w:p w:rsidR="003765E8" w:rsidRPr="00935DAA" w:rsidRDefault="003765E8" w:rsidP="00BE042F">
      <w:pPr>
        <w:ind w:firstLine="708"/>
        <w:jc w:val="both"/>
        <w:outlineLvl w:val="4"/>
        <w:rPr>
          <w:sz w:val="28"/>
        </w:rPr>
      </w:pPr>
    </w:p>
    <w:p w:rsidR="00F9521E" w:rsidRDefault="00F9521E" w:rsidP="00E21724">
      <w:pPr>
        <w:tabs>
          <w:tab w:val="left" w:pos="567"/>
        </w:tabs>
        <w:jc w:val="both"/>
        <w:outlineLvl w:val="4"/>
        <w:rPr>
          <w:color w:val="auto"/>
          <w:sz w:val="28"/>
        </w:rPr>
      </w:pPr>
    </w:p>
    <w:sectPr w:rsidR="00F9521E" w:rsidSect="00AF771E">
      <w:footerReference w:type="default" r:id="rId8"/>
      <w:pgSz w:w="11906" w:h="16838"/>
      <w:pgMar w:top="851" w:right="709" w:bottom="142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57C" w:rsidRDefault="004D257C" w:rsidP="005F61BA">
      <w:r>
        <w:separator/>
      </w:r>
    </w:p>
  </w:endnote>
  <w:endnote w:type="continuationSeparator" w:id="0">
    <w:p w:rsidR="004D257C" w:rsidRDefault="004D257C" w:rsidP="005F61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57C" w:rsidRDefault="00F47913">
    <w:pPr>
      <w:framePr w:wrap="around" w:vAnchor="text" w:hAnchor="margin" w:xAlign="right" w:y="1"/>
    </w:pPr>
    <w:fldSimple w:instr="PAGE ">
      <w:r w:rsidR="00882092">
        <w:rPr>
          <w:noProof/>
        </w:rPr>
        <w:t>2</w:t>
      </w:r>
    </w:fldSimple>
  </w:p>
  <w:p w:rsidR="004D257C" w:rsidRDefault="004D257C">
    <w:pPr>
      <w:pStyle w:val="aa"/>
      <w:jc w:val="right"/>
    </w:pPr>
  </w:p>
  <w:p w:rsidR="004D257C" w:rsidRDefault="004D257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57C" w:rsidRDefault="004D257C" w:rsidP="005F61BA">
      <w:r>
        <w:separator/>
      </w:r>
    </w:p>
  </w:footnote>
  <w:footnote w:type="continuationSeparator" w:id="0">
    <w:p w:rsidR="004D257C" w:rsidRDefault="004D257C" w:rsidP="005F61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01EDB"/>
    <w:multiLevelType w:val="multilevel"/>
    <w:tmpl w:val="797C098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1">
    <w:nsid w:val="6BEE5D85"/>
    <w:multiLevelType w:val="hybridMultilevel"/>
    <w:tmpl w:val="E5E645EE"/>
    <w:lvl w:ilvl="0" w:tplc="526EAC2E">
      <w:start w:val="1"/>
      <w:numFmt w:val="decimal"/>
      <w:lvlText w:val="%1."/>
      <w:lvlJc w:val="left"/>
      <w:pPr>
        <w:ind w:left="961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CF65FB8">
      <w:numFmt w:val="bullet"/>
      <w:lvlText w:val="•"/>
      <w:lvlJc w:val="left"/>
      <w:pPr>
        <w:ind w:left="1950" w:hanging="420"/>
      </w:pPr>
      <w:rPr>
        <w:rFonts w:hint="default"/>
        <w:lang w:val="ru-RU" w:eastAsia="en-US" w:bidi="ar-SA"/>
      </w:rPr>
    </w:lvl>
    <w:lvl w:ilvl="2" w:tplc="71345210">
      <w:numFmt w:val="bullet"/>
      <w:lvlText w:val="•"/>
      <w:lvlJc w:val="left"/>
      <w:pPr>
        <w:ind w:left="2941" w:hanging="420"/>
      </w:pPr>
      <w:rPr>
        <w:rFonts w:hint="default"/>
        <w:lang w:val="ru-RU" w:eastAsia="en-US" w:bidi="ar-SA"/>
      </w:rPr>
    </w:lvl>
    <w:lvl w:ilvl="3" w:tplc="CA6624AE">
      <w:numFmt w:val="bullet"/>
      <w:lvlText w:val="•"/>
      <w:lvlJc w:val="left"/>
      <w:pPr>
        <w:ind w:left="3931" w:hanging="420"/>
      </w:pPr>
      <w:rPr>
        <w:rFonts w:hint="default"/>
        <w:lang w:val="ru-RU" w:eastAsia="en-US" w:bidi="ar-SA"/>
      </w:rPr>
    </w:lvl>
    <w:lvl w:ilvl="4" w:tplc="8ABCB936">
      <w:numFmt w:val="bullet"/>
      <w:lvlText w:val="•"/>
      <w:lvlJc w:val="left"/>
      <w:pPr>
        <w:ind w:left="4922" w:hanging="420"/>
      </w:pPr>
      <w:rPr>
        <w:rFonts w:hint="default"/>
        <w:lang w:val="ru-RU" w:eastAsia="en-US" w:bidi="ar-SA"/>
      </w:rPr>
    </w:lvl>
    <w:lvl w:ilvl="5" w:tplc="F4DC66FC">
      <w:numFmt w:val="bullet"/>
      <w:lvlText w:val="•"/>
      <w:lvlJc w:val="left"/>
      <w:pPr>
        <w:ind w:left="5913" w:hanging="420"/>
      </w:pPr>
      <w:rPr>
        <w:rFonts w:hint="default"/>
        <w:lang w:val="ru-RU" w:eastAsia="en-US" w:bidi="ar-SA"/>
      </w:rPr>
    </w:lvl>
    <w:lvl w:ilvl="6" w:tplc="6542310E">
      <w:numFmt w:val="bullet"/>
      <w:lvlText w:val="•"/>
      <w:lvlJc w:val="left"/>
      <w:pPr>
        <w:ind w:left="6903" w:hanging="420"/>
      </w:pPr>
      <w:rPr>
        <w:rFonts w:hint="default"/>
        <w:lang w:val="ru-RU" w:eastAsia="en-US" w:bidi="ar-SA"/>
      </w:rPr>
    </w:lvl>
    <w:lvl w:ilvl="7" w:tplc="6486D3FE">
      <w:numFmt w:val="bullet"/>
      <w:lvlText w:val="•"/>
      <w:lvlJc w:val="left"/>
      <w:pPr>
        <w:ind w:left="7894" w:hanging="420"/>
      </w:pPr>
      <w:rPr>
        <w:rFonts w:hint="default"/>
        <w:lang w:val="ru-RU" w:eastAsia="en-US" w:bidi="ar-SA"/>
      </w:rPr>
    </w:lvl>
    <w:lvl w:ilvl="8" w:tplc="6DE2EDDC">
      <w:numFmt w:val="bullet"/>
      <w:lvlText w:val="•"/>
      <w:lvlJc w:val="left"/>
      <w:pPr>
        <w:ind w:left="8884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/>
  <w:rsids>
    <w:rsidRoot w:val="005F61BA"/>
    <w:rsid w:val="0000684F"/>
    <w:rsid w:val="000103B0"/>
    <w:rsid w:val="0001105B"/>
    <w:rsid w:val="0003254E"/>
    <w:rsid w:val="00040200"/>
    <w:rsid w:val="000408A8"/>
    <w:rsid w:val="00044781"/>
    <w:rsid w:val="00045237"/>
    <w:rsid w:val="00051F10"/>
    <w:rsid w:val="00062734"/>
    <w:rsid w:val="00066696"/>
    <w:rsid w:val="00070E7C"/>
    <w:rsid w:val="00071FF3"/>
    <w:rsid w:val="00095F37"/>
    <w:rsid w:val="000A0251"/>
    <w:rsid w:val="000A1664"/>
    <w:rsid w:val="000A3ED2"/>
    <w:rsid w:val="000B3A2D"/>
    <w:rsid w:val="000D1FF8"/>
    <w:rsid w:val="000D2FAA"/>
    <w:rsid w:val="000D7026"/>
    <w:rsid w:val="000D759F"/>
    <w:rsid w:val="000F27B6"/>
    <w:rsid w:val="0010283F"/>
    <w:rsid w:val="00102DE6"/>
    <w:rsid w:val="00104C2A"/>
    <w:rsid w:val="00106011"/>
    <w:rsid w:val="00113342"/>
    <w:rsid w:val="00122890"/>
    <w:rsid w:val="0012369C"/>
    <w:rsid w:val="00125311"/>
    <w:rsid w:val="00126057"/>
    <w:rsid w:val="00131CC7"/>
    <w:rsid w:val="00134AA9"/>
    <w:rsid w:val="001446B4"/>
    <w:rsid w:val="00152D5A"/>
    <w:rsid w:val="0017636A"/>
    <w:rsid w:val="00186553"/>
    <w:rsid w:val="00191AFE"/>
    <w:rsid w:val="00196A26"/>
    <w:rsid w:val="001A0DE9"/>
    <w:rsid w:val="001A2A62"/>
    <w:rsid w:val="001B0B8C"/>
    <w:rsid w:val="001B2269"/>
    <w:rsid w:val="001C517C"/>
    <w:rsid w:val="001D0D1A"/>
    <w:rsid w:val="001D4BE9"/>
    <w:rsid w:val="001D75EE"/>
    <w:rsid w:val="001E3A85"/>
    <w:rsid w:val="001F4318"/>
    <w:rsid w:val="001F7E38"/>
    <w:rsid w:val="00203BDF"/>
    <w:rsid w:val="00222456"/>
    <w:rsid w:val="002265D2"/>
    <w:rsid w:val="00233945"/>
    <w:rsid w:val="0024639C"/>
    <w:rsid w:val="00250CAF"/>
    <w:rsid w:val="0027087F"/>
    <w:rsid w:val="00280136"/>
    <w:rsid w:val="002808EE"/>
    <w:rsid w:val="00280EC5"/>
    <w:rsid w:val="00282516"/>
    <w:rsid w:val="00284CF9"/>
    <w:rsid w:val="00291438"/>
    <w:rsid w:val="0029254F"/>
    <w:rsid w:val="002A0159"/>
    <w:rsid w:val="002A705A"/>
    <w:rsid w:val="002B48B5"/>
    <w:rsid w:val="002B6959"/>
    <w:rsid w:val="002C211B"/>
    <w:rsid w:val="002C77D0"/>
    <w:rsid w:val="002D17A5"/>
    <w:rsid w:val="002D2443"/>
    <w:rsid w:val="002E1528"/>
    <w:rsid w:val="002E3F6C"/>
    <w:rsid w:val="002E501B"/>
    <w:rsid w:val="002E799E"/>
    <w:rsid w:val="002F0467"/>
    <w:rsid w:val="00331BCD"/>
    <w:rsid w:val="00334D05"/>
    <w:rsid w:val="00346B89"/>
    <w:rsid w:val="003470C7"/>
    <w:rsid w:val="00352CA6"/>
    <w:rsid w:val="0035334A"/>
    <w:rsid w:val="00354FC8"/>
    <w:rsid w:val="00370E81"/>
    <w:rsid w:val="0037149C"/>
    <w:rsid w:val="00371974"/>
    <w:rsid w:val="003719BA"/>
    <w:rsid w:val="003737AA"/>
    <w:rsid w:val="003765E8"/>
    <w:rsid w:val="00377E97"/>
    <w:rsid w:val="00386150"/>
    <w:rsid w:val="00391406"/>
    <w:rsid w:val="003A714D"/>
    <w:rsid w:val="003B3313"/>
    <w:rsid w:val="003C1262"/>
    <w:rsid w:val="003C35A6"/>
    <w:rsid w:val="003C3C35"/>
    <w:rsid w:val="003C502A"/>
    <w:rsid w:val="003D32B5"/>
    <w:rsid w:val="003D4604"/>
    <w:rsid w:val="003D508A"/>
    <w:rsid w:val="003D7536"/>
    <w:rsid w:val="003E22EF"/>
    <w:rsid w:val="003E32AB"/>
    <w:rsid w:val="003E4913"/>
    <w:rsid w:val="003E52A6"/>
    <w:rsid w:val="003E589E"/>
    <w:rsid w:val="003F2D64"/>
    <w:rsid w:val="003F6C42"/>
    <w:rsid w:val="0040090F"/>
    <w:rsid w:val="00401DA4"/>
    <w:rsid w:val="004203D1"/>
    <w:rsid w:val="00425EAE"/>
    <w:rsid w:val="00435ADD"/>
    <w:rsid w:val="004414D2"/>
    <w:rsid w:val="00444664"/>
    <w:rsid w:val="004528ED"/>
    <w:rsid w:val="0045316D"/>
    <w:rsid w:val="00456895"/>
    <w:rsid w:val="0045759E"/>
    <w:rsid w:val="004632CF"/>
    <w:rsid w:val="00464396"/>
    <w:rsid w:val="00464C72"/>
    <w:rsid w:val="00472C23"/>
    <w:rsid w:val="00481E40"/>
    <w:rsid w:val="004B0D73"/>
    <w:rsid w:val="004B4E65"/>
    <w:rsid w:val="004B7CBB"/>
    <w:rsid w:val="004C0FC0"/>
    <w:rsid w:val="004D20D7"/>
    <w:rsid w:val="004D257C"/>
    <w:rsid w:val="004D7D7D"/>
    <w:rsid w:val="0050013E"/>
    <w:rsid w:val="00500173"/>
    <w:rsid w:val="005005DA"/>
    <w:rsid w:val="00503DE0"/>
    <w:rsid w:val="0051243A"/>
    <w:rsid w:val="00513D62"/>
    <w:rsid w:val="005146B5"/>
    <w:rsid w:val="005157DF"/>
    <w:rsid w:val="00520E3C"/>
    <w:rsid w:val="00522079"/>
    <w:rsid w:val="00531412"/>
    <w:rsid w:val="00533CE9"/>
    <w:rsid w:val="0053566D"/>
    <w:rsid w:val="00542FCE"/>
    <w:rsid w:val="00552746"/>
    <w:rsid w:val="00556193"/>
    <w:rsid w:val="00557787"/>
    <w:rsid w:val="0056258F"/>
    <w:rsid w:val="005720D0"/>
    <w:rsid w:val="00576252"/>
    <w:rsid w:val="00577ADB"/>
    <w:rsid w:val="005809BA"/>
    <w:rsid w:val="005861C5"/>
    <w:rsid w:val="00586867"/>
    <w:rsid w:val="00586A13"/>
    <w:rsid w:val="005901D1"/>
    <w:rsid w:val="00590958"/>
    <w:rsid w:val="00590A50"/>
    <w:rsid w:val="005C6D9B"/>
    <w:rsid w:val="005D6206"/>
    <w:rsid w:val="005D6D86"/>
    <w:rsid w:val="005D7909"/>
    <w:rsid w:val="005F61BA"/>
    <w:rsid w:val="006149A9"/>
    <w:rsid w:val="00615878"/>
    <w:rsid w:val="00615BA0"/>
    <w:rsid w:val="00617A1B"/>
    <w:rsid w:val="006258D1"/>
    <w:rsid w:val="00626287"/>
    <w:rsid w:val="00637892"/>
    <w:rsid w:val="006421D4"/>
    <w:rsid w:val="006425B2"/>
    <w:rsid w:val="00643EAB"/>
    <w:rsid w:val="00651277"/>
    <w:rsid w:val="006535C9"/>
    <w:rsid w:val="00655344"/>
    <w:rsid w:val="00662578"/>
    <w:rsid w:val="00663142"/>
    <w:rsid w:val="006A383C"/>
    <w:rsid w:val="006B0C0A"/>
    <w:rsid w:val="006B60C5"/>
    <w:rsid w:val="006B65EC"/>
    <w:rsid w:val="006C01D2"/>
    <w:rsid w:val="006C02AC"/>
    <w:rsid w:val="006D2C5B"/>
    <w:rsid w:val="006D3582"/>
    <w:rsid w:val="006E6193"/>
    <w:rsid w:val="006F49E5"/>
    <w:rsid w:val="006F7445"/>
    <w:rsid w:val="007079C9"/>
    <w:rsid w:val="007162A7"/>
    <w:rsid w:val="00735E49"/>
    <w:rsid w:val="007430EA"/>
    <w:rsid w:val="00746901"/>
    <w:rsid w:val="00747C94"/>
    <w:rsid w:val="007913D6"/>
    <w:rsid w:val="00791FA2"/>
    <w:rsid w:val="00796452"/>
    <w:rsid w:val="007A2136"/>
    <w:rsid w:val="007B26A6"/>
    <w:rsid w:val="007B652E"/>
    <w:rsid w:val="007B6FF7"/>
    <w:rsid w:val="007B77DF"/>
    <w:rsid w:val="007C5090"/>
    <w:rsid w:val="007C50C4"/>
    <w:rsid w:val="007C692F"/>
    <w:rsid w:val="007D58D9"/>
    <w:rsid w:val="007E39EA"/>
    <w:rsid w:val="00805DF8"/>
    <w:rsid w:val="008066A7"/>
    <w:rsid w:val="00811D60"/>
    <w:rsid w:val="00817203"/>
    <w:rsid w:val="0082383B"/>
    <w:rsid w:val="0082671D"/>
    <w:rsid w:val="008354B3"/>
    <w:rsid w:val="008357C5"/>
    <w:rsid w:val="00874471"/>
    <w:rsid w:val="0087569F"/>
    <w:rsid w:val="00882092"/>
    <w:rsid w:val="00893CC3"/>
    <w:rsid w:val="00895231"/>
    <w:rsid w:val="00897DB5"/>
    <w:rsid w:val="008A786B"/>
    <w:rsid w:val="008B5D27"/>
    <w:rsid w:val="008B740F"/>
    <w:rsid w:val="008D3047"/>
    <w:rsid w:val="008E43BF"/>
    <w:rsid w:val="0090118B"/>
    <w:rsid w:val="00913AAA"/>
    <w:rsid w:val="009155FA"/>
    <w:rsid w:val="00915677"/>
    <w:rsid w:val="00922FC6"/>
    <w:rsid w:val="00935DAA"/>
    <w:rsid w:val="0093610E"/>
    <w:rsid w:val="0094695D"/>
    <w:rsid w:val="00952103"/>
    <w:rsid w:val="00954564"/>
    <w:rsid w:val="00954FC3"/>
    <w:rsid w:val="009567EA"/>
    <w:rsid w:val="00957B7E"/>
    <w:rsid w:val="00960023"/>
    <w:rsid w:val="0096560A"/>
    <w:rsid w:val="00995F8C"/>
    <w:rsid w:val="009A4CD8"/>
    <w:rsid w:val="009C2024"/>
    <w:rsid w:val="009C2808"/>
    <w:rsid w:val="00A2172C"/>
    <w:rsid w:val="00A21ED0"/>
    <w:rsid w:val="00A406B2"/>
    <w:rsid w:val="00A47AAA"/>
    <w:rsid w:val="00A5489F"/>
    <w:rsid w:val="00A555BA"/>
    <w:rsid w:val="00A555C0"/>
    <w:rsid w:val="00A56AF3"/>
    <w:rsid w:val="00A577ED"/>
    <w:rsid w:val="00A613BF"/>
    <w:rsid w:val="00A6333B"/>
    <w:rsid w:val="00A657C6"/>
    <w:rsid w:val="00A67176"/>
    <w:rsid w:val="00A71C47"/>
    <w:rsid w:val="00A71E4A"/>
    <w:rsid w:val="00A758D3"/>
    <w:rsid w:val="00AA1751"/>
    <w:rsid w:val="00AA22DD"/>
    <w:rsid w:val="00AC2E43"/>
    <w:rsid w:val="00AC30CE"/>
    <w:rsid w:val="00AD1FF0"/>
    <w:rsid w:val="00AD4BF2"/>
    <w:rsid w:val="00AE4EED"/>
    <w:rsid w:val="00AE56FA"/>
    <w:rsid w:val="00AE700C"/>
    <w:rsid w:val="00AF272C"/>
    <w:rsid w:val="00AF27D6"/>
    <w:rsid w:val="00AF2BA9"/>
    <w:rsid w:val="00AF45BF"/>
    <w:rsid w:val="00AF4869"/>
    <w:rsid w:val="00AF771E"/>
    <w:rsid w:val="00B0586F"/>
    <w:rsid w:val="00B17C39"/>
    <w:rsid w:val="00B47D8A"/>
    <w:rsid w:val="00B728A8"/>
    <w:rsid w:val="00B8279A"/>
    <w:rsid w:val="00B849DC"/>
    <w:rsid w:val="00B91181"/>
    <w:rsid w:val="00BA03E2"/>
    <w:rsid w:val="00BA12C8"/>
    <w:rsid w:val="00BB2DD0"/>
    <w:rsid w:val="00BB3A15"/>
    <w:rsid w:val="00BC21C2"/>
    <w:rsid w:val="00BD1F1D"/>
    <w:rsid w:val="00BD394C"/>
    <w:rsid w:val="00BE042F"/>
    <w:rsid w:val="00BF46BB"/>
    <w:rsid w:val="00C0233F"/>
    <w:rsid w:val="00C023F1"/>
    <w:rsid w:val="00C4105E"/>
    <w:rsid w:val="00C44E7D"/>
    <w:rsid w:val="00C6207C"/>
    <w:rsid w:val="00C6210D"/>
    <w:rsid w:val="00C675AC"/>
    <w:rsid w:val="00C72439"/>
    <w:rsid w:val="00C76B47"/>
    <w:rsid w:val="00C7702D"/>
    <w:rsid w:val="00C846DD"/>
    <w:rsid w:val="00C959DE"/>
    <w:rsid w:val="00CA0C63"/>
    <w:rsid w:val="00CB0957"/>
    <w:rsid w:val="00CC258C"/>
    <w:rsid w:val="00CD7C7B"/>
    <w:rsid w:val="00CE159B"/>
    <w:rsid w:val="00CF3000"/>
    <w:rsid w:val="00CF63DC"/>
    <w:rsid w:val="00D02F41"/>
    <w:rsid w:val="00D03CED"/>
    <w:rsid w:val="00D03F3D"/>
    <w:rsid w:val="00D043CD"/>
    <w:rsid w:val="00D05B7D"/>
    <w:rsid w:val="00D17D19"/>
    <w:rsid w:val="00D25852"/>
    <w:rsid w:val="00D26F68"/>
    <w:rsid w:val="00D32501"/>
    <w:rsid w:val="00D35021"/>
    <w:rsid w:val="00D560E0"/>
    <w:rsid w:val="00D72BE9"/>
    <w:rsid w:val="00D750C8"/>
    <w:rsid w:val="00D775C0"/>
    <w:rsid w:val="00D85A70"/>
    <w:rsid w:val="00D908CE"/>
    <w:rsid w:val="00DA3452"/>
    <w:rsid w:val="00DA6010"/>
    <w:rsid w:val="00DB57E1"/>
    <w:rsid w:val="00DB5D9E"/>
    <w:rsid w:val="00DC373A"/>
    <w:rsid w:val="00DC43C5"/>
    <w:rsid w:val="00DD662A"/>
    <w:rsid w:val="00DE1497"/>
    <w:rsid w:val="00DE1A8E"/>
    <w:rsid w:val="00DF1120"/>
    <w:rsid w:val="00DF20F5"/>
    <w:rsid w:val="00E015D4"/>
    <w:rsid w:val="00E01C67"/>
    <w:rsid w:val="00E1534B"/>
    <w:rsid w:val="00E162F7"/>
    <w:rsid w:val="00E21724"/>
    <w:rsid w:val="00E2463F"/>
    <w:rsid w:val="00E25F64"/>
    <w:rsid w:val="00E26263"/>
    <w:rsid w:val="00E35A4B"/>
    <w:rsid w:val="00E43814"/>
    <w:rsid w:val="00E46AF0"/>
    <w:rsid w:val="00E47042"/>
    <w:rsid w:val="00E471D6"/>
    <w:rsid w:val="00E62DD7"/>
    <w:rsid w:val="00E65D6D"/>
    <w:rsid w:val="00E665B1"/>
    <w:rsid w:val="00E7007F"/>
    <w:rsid w:val="00E7733D"/>
    <w:rsid w:val="00E810D0"/>
    <w:rsid w:val="00E86139"/>
    <w:rsid w:val="00E90C97"/>
    <w:rsid w:val="00EA0A33"/>
    <w:rsid w:val="00EA6422"/>
    <w:rsid w:val="00EB4D24"/>
    <w:rsid w:val="00EC0143"/>
    <w:rsid w:val="00ED1AD4"/>
    <w:rsid w:val="00EE3419"/>
    <w:rsid w:val="00EE3815"/>
    <w:rsid w:val="00EE48A2"/>
    <w:rsid w:val="00EF0BE3"/>
    <w:rsid w:val="00EF3A96"/>
    <w:rsid w:val="00F06F6F"/>
    <w:rsid w:val="00F1183C"/>
    <w:rsid w:val="00F24F65"/>
    <w:rsid w:val="00F43C22"/>
    <w:rsid w:val="00F47720"/>
    <w:rsid w:val="00F47913"/>
    <w:rsid w:val="00F66D14"/>
    <w:rsid w:val="00F77892"/>
    <w:rsid w:val="00F84E8C"/>
    <w:rsid w:val="00F9521E"/>
    <w:rsid w:val="00F96C33"/>
    <w:rsid w:val="00FB4320"/>
    <w:rsid w:val="00FC6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F61BA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5F61B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F61B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5F61BA"/>
    <w:pPr>
      <w:keepNext/>
      <w:outlineLvl w:val="2"/>
    </w:pPr>
    <w:rPr>
      <w:i/>
      <w:sz w:val="20"/>
    </w:rPr>
  </w:style>
  <w:style w:type="paragraph" w:styleId="4">
    <w:name w:val="heading 4"/>
    <w:next w:val="a"/>
    <w:link w:val="40"/>
    <w:uiPriority w:val="9"/>
    <w:qFormat/>
    <w:rsid w:val="005F61B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F61B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F61BA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5F61B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F61B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F61B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F61B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F61B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F61B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F61B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F61BA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sid w:val="005F61BA"/>
    <w:rPr>
      <w:i/>
      <w:sz w:val="20"/>
    </w:rPr>
  </w:style>
  <w:style w:type="paragraph" w:styleId="a3">
    <w:name w:val="List Paragraph"/>
    <w:basedOn w:val="a"/>
    <w:link w:val="a4"/>
    <w:uiPriority w:val="34"/>
    <w:qFormat/>
    <w:rsid w:val="005F61BA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5F61BA"/>
  </w:style>
  <w:style w:type="paragraph" w:styleId="31">
    <w:name w:val="toc 3"/>
    <w:next w:val="a"/>
    <w:link w:val="32"/>
    <w:uiPriority w:val="39"/>
    <w:rsid w:val="005F61B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F61BA"/>
    <w:rPr>
      <w:rFonts w:ascii="XO Thames" w:hAnsi="XO Thames"/>
      <w:sz w:val="28"/>
    </w:rPr>
  </w:style>
  <w:style w:type="paragraph" w:styleId="a5">
    <w:name w:val="No Spacing"/>
    <w:link w:val="a6"/>
    <w:rsid w:val="005F61B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Без интервала Знак"/>
    <w:link w:val="a5"/>
    <w:rsid w:val="005F61BA"/>
    <w:rPr>
      <w:rFonts w:ascii="Times New Roman" w:hAnsi="Times New Roman"/>
      <w:sz w:val="24"/>
    </w:rPr>
  </w:style>
  <w:style w:type="paragraph" w:styleId="a7">
    <w:name w:val="Body Text Indent"/>
    <w:basedOn w:val="a"/>
    <w:link w:val="a8"/>
    <w:rsid w:val="005F61BA"/>
    <w:pPr>
      <w:ind w:firstLine="709"/>
      <w:jc w:val="both"/>
    </w:pPr>
    <w:rPr>
      <w:sz w:val="28"/>
    </w:rPr>
  </w:style>
  <w:style w:type="character" w:customStyle="1" w:styleId="a8">
    <w:name w:val="Основной текст с отступом Знак"/>
    <w:basedOn w:val="1"/>
    <w:link w:val="a7"/>
    <w:rsid w:val="005F61BA"/>
    <w:rPr>
      <w:sz w:val="28"/>
    </w:rPr>
  </w:style>
  <w:style w:type="paragraph" w:customStyle="1" w:styleId="ConsPlusNonformat">
    <w:name w:val="ConsPlusNonformat"/>
    <w:link w:val="ConsPlusNonformat0"/>
    <w:rsid w:val="005F61BA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5F61BA"/>
    <w:rPr>
      <w:rFonts w:ascii="Courier New" w:hAnsi="Courier New"/>
      <w:sz w:val="20"/>
    </w:rPr>
  </w:style>
  <w:style w:type="character" w:customStyle="1" w:styleId="50">
    <w:name w:val="Заголовок 5 Знак"/>
    <w:link w:val="5"/>
    <w:rsid w:val="005F61B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F61BA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sid w:val="005F61BA"/>
    <w:rPr>
      <w:color w:val="0000FF"/>
      <w:u w:val="single"/>
    </w:rPr>
  </w:style>
  <w:style w:type="character" w:styleId="a9">
    <w:name w:val="Hyperlink"/>
    <w:link w:val="12"/>
    <w:rsid w:val="005F61BA"/>
    <w:rPr>
      <w:color w:val="0000FF"/>
      <w:u w:val="single"/>
    </w:rPr>
  </w:style>
  <w:style w:type="paragraph" w:customStyle="1" w:styleId="Footnote">
    <w:name w:val="Footnote"/>
    <w:link w:val="Footnote0"/>
    <w:rsid w:val="005F61B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F61BA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F61BA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5F61B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F61B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F61B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5F61B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F61B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F61B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F61BA"/>
    <w:rPr>
      <w:rFonts w:ascii="XO Thames" w:hAnsi="XO Thames"/>
      <w:sz w:val="28"/>
    </w:rPr>
  </w:style>
  <w:style w:type="paragraph" w:styleId="aa">
    <w:name w:val="footer"/>
    <w:basedOn w:val="a"/>
    <w:link w:val="ab"/>
    <w:rsid w:val="005F61B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sid w:val="005F61BA"/>
  </w:style>
  <w:style w:type="paragraph" w:customStyle="1" w:styleId="15">
    <w:name w:val="Без интервала1"/>
    <w:link w:val="16"/>
    <w:rsid w:val="005F61BA"/>
    <w:pPr>
      <w:spacing w:after="0" w:line="240" w:lineRule="auto"/>
    </w:pPr>
    <w:rPr>
      <w:rFonts w:ascii="Calibri" w:hAnsi="Calibri"/>
    </w:rPr>
  </w:style>
  <w:style w:type="character" w:customStyle="1" w:styleId="16">
    <w:name w:val="Без интервала1"/>
    <w:link w:val="15"/>
    <w:rsid w:val="005F61BA"/>
    <w:rPr>
      <w:rFonts w:ascii="Calibri" w:hAnsi="Calibri"/>
    </w:rPr>
  </w:style>
  <w:style w:type="paragraph" w:styleId="23">
    <w:name w:val="Body Text 2"/>
    <w:basedOn w:val="a"/>
    <w:link w:val="24"/>
    <w:rsid w:val="005F61BA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5F61BA"/>
  </w:style>
  <w:style w:type="paragraph" w:styleId="51">
    <w:name w:val="toc 5"/>
    <w:next w:val="a"/>
    <w:link w:val="52"/>
    <w:uiPriority w:val="39"/>
    <w:rsid w:val="005F61B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F61BA"/>
    <w:rPr>
      <w:rFonts w:ascii="XO Thames" w:hAnsi="XO Thames"/>
      <w:sz w:val="28"/>
    </w:rPr>
  </w:style>
  <w:style w:type="paragraph" w:styleId="ac">
    <w:name w:val="header"/>
    <w:basedOn w:val="a"/>
    <w:link w:val="ad"/>
    <w:rsid w:val="005F61B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sid w:val="005F61BA"/>
  </w:style>
  <w:style w:type="paragraph" w:customStyle="1" w:styleId="ConsPlusCell">
    <w:name w:val="ConsPlusCell"/>
    <w:link w:val="ConsPlusCell0"/>
    <w:rsid w:val="005F61BA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ConsPlusCell0">
    <w:name w:val="ConsPlusCell"/>
    <w:link w:val="ConsPlusCell"/>
    <w:rsid w:val="005F61BA"/>
    <w:rPr>
      <w:rFonts w:ascii="Times New Roman" w:hAnsi="Times New Roman"/>
      <w:sz w:val="28"/>
    </w:rPr>
  </w:style>
  <w:style w:type="paragraph" w:styleId="ae">
    <w:name w:val="Subtitle"/>
    <w:next w:val="a"/>
    <w:link w:val="af"/>
    <w:uiPriority w:val="11"/>
    <w:qFormat/>
    <w:rsid w:val="005F61BA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5F61BA"/>
    <w:rPr>
      <w:rFonts w:ascii="XO Thames" w:hAnsi="XO Thames"/>
      <w:i/>
      <w:sz w:val="24"/>
    </w:rPr>
  </w:style>
  <w:style w:type="paragraph" w:styleId="af0">
    <w:name w:val="Balloon Text"/>
    <w:basedOn w:val="a"/>
    <w:link w:val="af1"/>
    <w:rsid w:val="005F61BA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sid w:val="005F61BA"/>
    <w:rPr>
      <w:rFonts w:ascii="Tahoma" w:hAnsi="Tahoma"/>
      <w:sz w:val="16"/>
    </w:rPr>
  </w:style>
  <w:style w:type="paragraph" w:styleId="af2">
    <w:name w:val="Title"/>
    <w:next w:val="a"/>
    <w:link w:val="af3"/>
    <w:uiPriority w:val="10"/>
    <w:qFormat/>
    <w:rsid w:val="005F61B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5F61B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F61BA"/>
    <w:rPr>
      <w:rFonts w:ascii="XO Thames" w:hAnsi="XO Thames"/>
      <w:b/>
      <w:sz w:val="24"/>
    </w:rPr>
  </w:style>
  <w:style w:type="paragraph" w:customStyle="1" w:styleId="17">
    <w:name w:val="Основной шрифт абзаца1"/>
    <w:link w:val="2"/>
    <w:rsid w:val="005F61BA"/>
  </w:style>
  <w:style w:type="character" w:customStyle="1" w:styleId="20">
    <w:name w:val="Заголовок 2 Знак"/>
    <w:link w:val="2"/>
    <w:rsid w:val="005F61BA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rsid w:val="005F61BA"/>
    <w:pPr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5F61BA"/>
    <w:rPr>
      <w:rFonts w:ascii="Arial" w:hAnsi="Arial"/>
      <w:sz w:val="20"/>
    </w:rPr>
  </w:style>
  <w:style w:type="table" w:styleId="af4">
    <w:name w:val="Table Grid"/>
    <w:basedOn w:val="a1"/>
    <w:rsid w:val="005F61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uiPriority w:val="99"/>
    <w:unhideWhenUsed/>
    <w:rsid w:val="00F47720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F47720"/>
    <w:rPr>
      <w:rFonts w:ascii="Times New Roman" w:hAnsi="Times New Roman"/>
      <w:sz w:val="24"/>
    </w:rPr>
  </w:style>
  <w:style w:type="table" w:customStyle="1" w:styleId="TableNormal">
    <w:name w:val="Table Normal"/>
    <w:uiPriority w:val="2"/>
    <w:semiHidden/>
    <w:unhideWhenUsed/>
    <w:qFormat/>
    <w:rsid w:val="00F47720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47720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paragraph" w:customStyle="1" w:styleId="ConsNormal">
    <w:name w:val="ConsNormal"/>
    <w:rsid w:val="00A71E4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color w:val="auto"/>
      <w:szCs w:val="22"/>
    </w:rPr>
  </w:style>
  <w:style w:type="paragraph" w:customStyle="1" w:styleId="220">
    <w:name w:val="Основной текст 22"/>
    <w:basedOn w:val="a"/>
    <w:link w:val="221"/>
    <w:rsid w:val="006B60C5"/>
    <w:pPr>
      <w:jc w:val="both"/>
    </w:pPr>
    <w:rPr>
      <w:sz w:val="28"/>
    </w:rPr>
  </w:style>
  <w:style w:type="character" w:customStyle="1" w:styleId="221">
    <w:name w:val="Основной текст 221"/>
    <w:basedOn w:val="1"/>
    <w:link w:val="220"/>
    <w:rsid w:val="006B60C5"/>
    <w:rPr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6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537AEC-7249-416E-9850-BD7C7B3AC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Prog2</dc:creator>
  <cp:lastModifiedBy>Prog2</cp:lastModifiedBy>
  <cp:revision>20</cp:revision>
  <cp:lastPrinted>2026-05-05T08:17:00Z</cp:lastPrinted>
  <dcterms:created xsi:type="dcterms:W3CDTF">2026-03-19T06:56:00Z</dcterms:created>
  <dcterms:modified xsi:type="dcterms:W3CDTF">2026-05-14T14:16:00Z</dcterms:modified>
</cp:coreProperties>
</file>