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9C" w:rsidRPr="009D7D34" w:rsidRDefault="00736914">
      <w:pPr>
        <w:pStyle w:val="10"/>
        <w:jc w:val="center"/>
        <w:rPr>
          <w:b/>
        </w:rPr>
      </w:pPr>
      <w:r>
        <w:rPr>
          <w:b/>
        </w:rPr>
        <w:t xml:space="preserve"> </w:t>
      </w:r>
      <w:r w:rsidRPr="009D7D34">
        <w:rPr>
          <w:b/>
        </w:rPr>
        <w:t>ФИНАНСОВОЕ УПРАВЛЕНИЕ</w:t>
      </w:r>
    </w:p>
    <w:p w:rsidR="00FD309C" w:rsidRPr="009D7D34" w:rsidRDefault="00736914">
      <w:pPr>
        <w:pStyle w:val="10"/>
        <w:spacing w:afterAutospacing="1"/>
        <w:jc w:val="center"/>
        <w:rPr>
          <w:b/>
        </w:rPr>
      </w:pPr>
      <w:r w:rsidRPr="009D7D34">
        <w:rPr>
          <w:b/>
        </w:rPr>
        <w:t>АДМИНИСТРАЦИИ БЕЛОКАЛИТВИНСКОГО РАЙОНА</w:t>
      </w:r>
    </w:p>
    <w:p w:rsidR="00FD309C" w:rsidRPr="009D7D34" w:rsidRDefault="00736914">
      <w:pPr>
        <w:pStyle w:val="10"/>
        <w:spacing w:afterAutospacing="1"/>
        <w:jc w:val="center"/>
        <w:rPr>
          <w:b/>
        </w:rPr>
      </w:pPr>
      <w:proofErr w:type="gramStart"/>
      <w:r w:rsidRPr="009D7D34">
        <w:rPr>
          <w:b/>
        </w:rPr>
        <w:t>П</w:t>
      </w:r>
      <w:proofErr w:type="gramEnd"/>
      <w:r w:rsidRPr="009D7D34">
        <w:rPr>
          <w:b/>
        </w:rPr>
        <w:t xml:space="preserve"> Р И К А З  №</w:t>
      </w:r>
      <w:r w:rsidRPr="009D7D34">
        <w:rPr>
          <w:b/>
          <w:u w:val="single"/>
        </w:rPr>
        <w:t>54</w:t>
      </w:r>
    </w:p>
    <w:p w:rsidR="00FD309C" w:rsidRPr="009D7D34" w:rsidRDefault="00736914">
      <w:pPr>
        <w:spacing w:after="0"/>
        <w:rPr>
          <w:rFonts w:ascii="Times New Roman" w:hAnsi="Times New Roman"/>
          <w:sz w:val="28"/>
        </w:rPr>
      </w:pPr>
      <w:r w:rsidRPr="009D7D34">
        <w:rPr>
          <w:rFonts w:ascii="Times New Roman" w:hAnsi="Times New Roman"/>
          <w:sz w:val="28"/>
        </w:rPr>
        <w:t xml:space="preserve">от  </w:t>
      </w:r>
      <w:r w:rsidRPr="009D7D34">
        <w:rPr>
          <w:rFonts w:ascii="Times New Roman" w:hAnsi="Times New Roman"/>
          <w:sz w:val="28"/>
          <w:u w:val="single"/>
        </w:rPr>
        <w:t xml:space="preserve">20 </w:t>
      </w:r>
      <w:r w:rsidRPr="009D7D34">
        <w:rPr>
          <w:rFonts w:ascii="Times New Roman" w:hAnsi="Times New Roman"/>
          <w:sz w:val="28"/>
        </w:rPr>
        <w:t>октября 20</w:t>
      </w:r>
      <w:r w:rsidRPr="009D7D34">
        <w:rPr>
          <w:rFonts w:ascii="Times New Roman" w:hAnsi="Times New Roman"/>
          <w:sz w:val="28"/>
          <w:u w:val="single"/>
        </w:rPr>
        <w:t>21</w:t>
      </w:r>
      <w:r w:rsidRPr="009D7D34">
        <w:rPr>
          <w:rFonts w:ascii="Times New Roman" w:hAnsi="Times New Roman"/>
          <w:sz w:val="28"/>
        </w:rPr>
        <w:t xml:space="preserve"> года       </w:t>
      </w:r>
    </w:p>
    <w:p w:rsidR="00FD309C" w:rsidRPr="009D7D34" w:rsidRDefault="00736914">
      <w:pPr>
        <w:pStyle w:val="a5"/>
        <w:spacing w:after="0"/>
        <w:rPr>
          <w:rFonts w:ascii="Times New Roman" w:hAnsi="Times New Roman"/>
          <w:color w:val="FFFFFF"/>
        </w:rPr>
      </w:pPr>
      <w:r w:rsidRPr="009D7D34">
        <w:rPr>
          <w:rFonts w:ascii="Times New Roman" w:hAnsi="Times New Roman"/>
          <w:color w:val="FFFFFF"/>
        </w:rPr>
        <w:t xml:space="preserve">№ </w:t>
      </w:r>
    </w:p>
    <w:p w:rsidR="00FD309C" w:rsidRPr="009D7D34" w:rsidRDefault="00736914">
      <w:pPr>
        <w:spacing w:after="0" w:line="240" w:lineRule="auto"/>
        <w:rPr>
          <w:rFonts w:ascii="Times New Roman" w:hAnsi="Times New Roman"/>
          <w:sz w:val="28"/>
        </w:rPr>
      </w:pPr>
      <w:r w:rsidRPr="009D7D34">
        <w:rPr>
          <w:rFonts w:ascii="Times New Roman" w:hAnsi="Times New Roman"/>
          <w:sz w:val="28"/>
        </w:rPr>
        <w:t xml:space="preserve">О порядке </w:t>
      </w:r>
      <w:proofErr w:type="gramStart"/>
      <w:r w:rsidRPr="009D7D34">
        <w:rPr>
          <w:rFonts w:ascii="Times New Roman" w:hAnsi="Times New Roman"/>
          <w:sz w:val="28"/>
        </w:rPr>
        <w:t>применен</w:t>
      </w:r>
      <w:proofErr w:type="gramEnd"/>
      <w:r w:rsidR="0075606B" w:rsidRPr="009D7D34">
        <w:rPr>
          <w:rFonts w:ascii="Times New Roman" w:hAnsi="Times New Roman"/>
          <w:sz w:val="28"/>
        </w:rPr>
        <w:t xml:space="preserve"> </w:t>
      </w:r>
      <w:r w:rsidRPr="009D7D34">
        <w:rPr>
          <w:rFonts w:ascii="Times New Roman" w:hAnsi="Times New Roman"/>
          <w:sz w:val="28"/>
        </w:rPr>
        <w:t>ия</w:t>
      </w:r>
    </w:p>
    <w:p w:rsidR="00FD309C" w:rsidRPr="009D7D34" w:rsidRDefault="00736914">
      <w:pPr>
        <w:spacing w:after="0" w:line="240" w:lineRule="auto"/>
        <w:rPr>
          <w:rFonts w:ascii="Times New Roman" w:hAnsi="Times New Roman"/>
          <w:sz w:val="28"/>
        </w:rPr>
      </w:pPr>
      <w:r w:rsidRPr="009D7D34">
        <w:rPr>
          <w:rFonts w:ascii="Times New Roman" w:hAnsi="Times New Roman"/>
          <w:sz w:val="28"/>
        </w:rPr>
        <w:t>бюджетной классификации</w:t>
      </w:r>
    </w:p>
    <w:p w:rsidR="00FD309C" w:rsidRPr="009D7D34" w:rsidRDefault="00736914">
      <w:pPr>
        <w:spacing w:after="0" w:line="240" w:lineRule="auto"/>
        <w:rPr>
          <w:rFonts w:ascii="Times New Roman" w:hAnsi="Times New Roman"/>
          <w:sz w:val="28"/>
        </w:rPr>
      </w:pPr>
      <w:r w:rsidRPr="009D7D34">
        <w:rPr>
          <w:rFonts w:ascii="Times New Roman" w:hAnsi="Times New Roman"/>
          <w:sz w:val="28"/>
        </w:rPr>
        <w:t>бюджета Белокалитвинского района</w:t>
      </w:r>
    </w:p>
    <w:p w:rsidR="00FD309C" w:rsidRPr="009D7D34" w:rsidRDefault="00736914">
      <w:pPr>
        <w:spacing w:after="0" w:line="240" w:lineRule="auto"/>
        <w:rPr>
          <w:rFonts w:ascii="Times New Roman" w:hAnsi="Times New Roman"/>
          <w:sz w:val="28"/>
        </w:rPr>
      </w:pPr>
      <w:r w:rsidRPr="009D7D34">
        <w:rPr>
          <w:rFonts w:ascii="Times New Roman" w:hAnsi="Times New Roman"/>
          <w:sz w:val="28"/>
        </w:rPr>
        <w:t xml:space="preserve">на 2022 год и </w:t>
      </w:r>
      <w:proofErr w:type="gramStart"/>
      <w:r w:rsidRPr="009D7D34">
        <w:rPr>
          <w:rFonts w:ascii="Times New Roman" w:hAnsi="Times New Roman"/>
          <w:sz w:val="28"/>
        </w:rPr>
        <w:t>на</w:t>
      </w:r>
      <w:proofErr w:type="gramEnd"/>
      <w:r w:rsidRPr="009D7D34">
        <w:rPr>
          <w:rFonts w:ascii="Times New Roman" w:hAnsi="Times New Roman"/>
          <w:sz w:val="28"/>
        </w:rPr>
        <w:t xml:space="preserve"> плановый </w:t>
      </w:r>
    </w:p>
    <w:p w:rsidR="00FD309C" w:rsidRPr="009D7D34" w:rsidRDefault="00736914">
      <w:pPr>
        <w:spacing w:after="0" w:line="240" w:lineRule="auto"/>
        <w:rPr>
          <w:rFonts w:ascii="Times New Roman" w:hAnsi="Times New Roman"/>
          <w:sz w:val="28"/>
        </w:rPr>
      </w:pPr>
      <w:r w:rsidRPr="009D7D34">
        <w:rPr>
          <w:rFonts w:ascii="Times New Roman" w:hAnsi="Times New Roman"/>
          <w:sz w:val="28"/>
        </w:rPr>
        <w:t>период 2023 и 2024 годов</w:t>
      </w:r>
    </w:p>
    <w:p w:rsidR="00FD309C" w:rsidRPr="009D7D34" w:rsidRDefault="00FD309C">
      <w:pPr>
        <w:spacing w:after="0" w:line="240" w:lineRule="auto"/>
        <w:rPr>
          <w:rFonts w:ascii="Times New Roman" w:hAnsi="Times New Roman"/>
          <w:sz w:val="28"/>
        </w:rPr>
      </w:pPr>
    </w:p>
    <w:p w:rsidR="00FD309C" w:rsidRPr="009D7D34" w:rsidRDefault="00736914">
      <w:pPr>
        <w:pStyle w:val="a5"/>
        <w:spacing w:after="0" w:line="240" w:lineRule="auto"/>
        <w:ind w:left="0"/>
        <w:jc w:val="center"/>
        <w:rPr>
          <w:rFonts w:ascii="Times New Roman" w:hAnsi="Times New Roman"/>
          <w:sz w:val="20"/>
        </w:rPr>
      </w:pPr>
      <w:r w:rsidRPr="009D7D34">
        <w:rPr>
          <w:rFonts w:ascii="Times New Roman" w:hAnsi="Times New Roman"/>
          <w:sz w:val="20"/>
        </w:rPr>
        <w:t xml:space="preserve"> </w:t>
      </w:r>
    </w:p>
    <w:p w:rsidR="00FD309C" w:rsidRPr="009D7D34" w:rsidRDefault="00736914">
      <w:pPr>
        <w:pStyle w:val="a5"/>
        <w:spacing w:after="0" w:line="240" w:lineRule="auto"/>
        <w:ind w:left="0"/>
        <w:jc w:val="center"/>
        <w:rPr>
          <w:rFonts w:ascii="Times New Roman" w:hAnsi="Times New Roman"/>
          <w:i/>
          <w:sz w:val="20"/>
        </w:rPr>
      </w:pPr>
      <w:proofErr w:type="gramStart"/>
      <w:r w:rsidRPr="009D7D34">
        <w:rPr>
          <w:rFonts w:ascii="Times New Roman" w:hAnsi="Times New Roman"/>
          <w:i/>
          <w:sz w:val="20"/>
        </w:rPr>
        <w:t xml:space="preserve">(в редакции приказов от 24.12.2021 №70, от 12.01.2022 №2, от 11.02.2022 №7/1, от 14.03.2022 №10, </w:t>
      </w:r>
      <w:proofErr w:type="gramEnd"/>
    </w:p>
    <w:p w:rsidR="00FD309C" w:rsidRPr="009D7D34" w:rsidRDefault="00736914">
      <w:pPr>
        <w:pStyle w:val="a5"/>
        <w:spacing w:after="0" w:line="240" w:lineRule="auto"/>
        <w:ind w:left="0"/>
        <w:jc w:val="center"/>
        <w:rPr>
          <w:rFonts w:ascii="Times New Roman" w:hAnsi="Times New Roman"/>
          <w:sz w:val="20"/>
          <w:shd w:val="clear" w:color="auto" w:fill="92FF99"/>
        </w:rPr>
      </w:pPr>
      <w:r w:rsidRPr="009D7D34">
        <w:rPr>
          <w:rFonts w:ascii="Times New Roman" w:hAnsi="Times New Roman"/>
          <w:i/>
          <w:sz w:val="20"/>
        </w:rPr>
        <w:t>от 21.04.2022 №21, от 04.05.2022 №23, от 23.05.2022 №24, от 01.06.2022 №25, от 10.06.2022 №26,</w:t>
      </w:r>
      <w:r w:rsidRPr="009D7D34">
        <w:rPr>
          <w:rFonts w:ascii="Times New Roman" w:hAnsi="Times New Roman"/>
          <w:i/>
          <w:sz w:val="20"/>
          <w:shd w:val="clear" w:color="auto" w:fill="CAA4FF"/>
        </w:rPr>
        <w:t xml:space="preserve"> </w:t>
      </w:r>
    </w:p>
    <w:p w:rsidR="0046065B" w:rsidRDefault="00736914">
      <w:pPr>
        <w:pStyle w:val="a5"/>
        <w:spacing w:after="0" w:line="240" w:lineRule="auto"/>
        <w:ind w:left="0"/>
        <w:jc w:val="center"/>
        <w:rPr>
          <w:rFonts w:ascii="Times New Roman" w:hAnsi="Times New Roman"/>
          <w:sz w:val="20"/>
        </w:rPr>
      </w:pPr>
      <w:r w:rsidRPr="009D7D34">
        <w:rPr>
          <w:rFonts w:ascii="Times New Roman" w:hAnsi="Times New Roman"/>
          <w:i/>
          <w:sz w:val="20"/>
        </w:rPr>
        <w:t>от 17.06.2022 №27, от 24.06.2022 №28, от 11.07.2022 №30, от 22.08.2022</w:t>
      </w:r>
      <w:r w:rsidR="0075606B" w:rsidRPr="009D7D34">
        <w:rPr>
          <w:rFonts w:ascii="Times New Roman" w:hAnsi="Times New Roman"/>
          <w:i/>
          <w:sz w:val="20"/>
        </w:rPr>
        <w:t>, от 26.08.2022 №34</w:t>
      </w:r>
      <w:r w:rsidR="004A4EB0" w:rsidRPr="009D7D34">
        <w:rPr>
          <w:rFonts w:ascii="Times New Roman" w:hAnsi="Times New Roman"/>
          <w:sz w:val="20"/>
        </w:rPr>
        <w:t>, от 27.10.2022 №41</w:t>
      </w:r>
      <w:r w:rsidR="00772623" w:rsidRPr="009D7D34">
        <w:rPr>
          <w:rFonts w:ascii="Times New Roman" w:hAnsi="Times New Roman"/>
          <w:sz w:val="20"/>
        </w:rPr>
        <w:t>,</w:t>
      </w:r>
    </w:p>
    <w:p w:rsidR="00FD309C" w:rsidRPr="009D7D34" w:rsidRDefault="00772623">
      <w:pPr>
        <w:pStyle w:val="a5"/>
        <w:spacing w:after="0" w:line="240" w:lineRule="auto"/>
        <w:ind w:left="0"/>
        <w:jc w:val="center"/>
        <w:rPr>
          <w:rFonts w:ascii="Times New Roman" w:hAnsi="Times New Roman"/>
          <w:i/>
          <w:sz w:val="20"/>
          <w:shd w:val="clear" w:color="auto" w:fill="95BFFF"/>
        </w:rPr>
      </w:pPr>
      <w:r w:rsidRPr="009D7D34">
        <w:rPr>
          <w:rFonts w:ascii="Times New Roman" w:hAnsi="Times New Roman"/>
          <w:sz w:val="20"/>
        </w:rPr>
        <w:t xml:space="preserve"> </w:t>
      </w:r>
      <w:r w:rsidRPr="009D7D34">
        <w:rPr>
          <w:rFonts w:ascii="Times New Roman" w:hAnsi="Times New Roman"/>
          <w:i/>
          <w:sz w:val="20"/>
        </w:rPr>
        <w:t>от</w:t>
      </w:r>
      <w:r w:rsidRPr="0046065B">
        <w:rPr>
          <w:rFonts w:ascii="Times New Roman" w:hAnsi="Times New Roman"/>
          <w:i/>
          <w:sz w:val="20"/>
        </w:rPr>
        <w:t xml:space="preserve"> 10.11.2022 №44</w:t>
      </w:r>
      <w:r w:rsidR="003370B6" w:rsidRPr="0046065B">
        <w:rPr>
          <w:rFonts w:ascii="Times New Roman" w:hAnsi="Times New Roman"/>
          <w:i/>
          <w:sz w:val="20"/>
        </w:rPr>
        <w:t>, от 08.12.2022</w:t>
      </w:r>
      <w:r w:rsidR="003370B6" w:rsidRPr="0046065B">
        <w:rPr>
          <w:rFonts w:ascii="Times New Roman" w:hAnsi="Times New Roman"/>
          <w:i/>
          <w:sz w:val="20"/>
          <w:shd w:val="clear" w:color="auto" w:fill="95BFFF"/>
        </w:rPr>
        <w:t xml:space="preserve"> </w:t>
      </w:r>
      <w:r w:rsidR="003370B6" w:rsidRPr="0046065B">
        <w:rPr>
          <w:rFonts w:ascii="Times New Roman" w:hAnsi="Times New Roman"/>
          <w:i/>
          <w:sz w:val="20"/>
        </w:rPr>
        <w:t>№52</w:t>
      </w:r>
      <w:r w:rsidR="004A4EB0" w:rsidRPr="0046065B">
        <w:rPr>
          <w:rFonts w:ascii="Times New Roman" w:hAnsi="Times New Roman"/>
          <w:i/>
          <w:sz w:val="20"/>
        </w:rPr>
        <w:t>)</w:t>
      </w:r>
    </w:p>
    <w:p w:rsidR="00FD309C" w:rsidRPr="009D7D34" w:rsidRDefault="00FD309C">
      <w:pPr>
        <w:pStyle w:val="a5"/>
        <w:spacing w:after="0" w:line="240" w:lineRule="auto"/>
        <w:ind w:left="0"/>
        <w:jc w:val="center"/>
        <w:rPr>
          <w:rFonts w:ascii="Times New Roman" w:hAnsi="Times New Roman"/>
          <w:sz w:val="20"/>
        </w:rPr>
      </w:pP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В соответствии с положениями главы 4 Бюджетного кодекса Российской Федерации, приказом министерства финансов Ростовской области от 13.09.2021 года № 179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2022 год и на плановый период 2023 и 2024 годов» приказываю:</w:t>
      </w:r>
    </w:p>
    <w:p w:rsidR="00FD309C" w:rsidRPr="009D7D34" w:rsidRDefault="00736914">
      <w:pPr>
        <w:numPr>
          <w:ilvl w:val="0"/>
          <w:numId w:val="1"/>
        </w:numPr>
        <w:spacing w:after="0" w:line="240" w:lineRule="auto"/>
        <w:jc w:val="both"/>
        <w:rPr>
          <w:rFonts w:ascii="Times New Roman" w:hAnsi="Times New Roman"/>
          <w:sz w:val="28"/>
        </w:rPr>
      </w:pPr>
      <w:r w:rsidRPr="009D7D34">
        <w:rPr>
          <w:rFonts w:ascii="Times New Roman" w:hAnsi="Times New Roman"/>
          <w:sz w:val="28"/>
        </w:rPr>
        <w:t>Утвердить:</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1.1. Положение о порядке применения бюджетной классификации расходов бюджета Белокалитвинского района на 2022 год и на плановый период 2023 и 2024 годов согласно приложению № 1 к настоящему приказу.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1.2. Коды главных распорядителей средств бюджета Белокалитвинского района согласно приложению № 2 к настоящему приказу.</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1.3. Коды главных </w:t>
      </w:r>
      <w:proofErr w:type="gramStart"/>
      <w:r w:rsidRPr="009D7D34">
        <w:rPr>
          <w:rFonts w:ascii="Times New Roman" w:hAnsi="Times New Roman"/>
          <w:sz w:val="28"/>
        </w:rPr>
        <w:t>администраторов источников финансирования дефицита бюджета</w:t>
      </w:r>
      <w:proofErr w:type="gramEnd"/>
      <w:r w:rsidRPr="009D7D34">
        <w:rPr>
          <w:rFonts w:ascii="Times New Roman" w:hAnsi="Times New Roman"/>
          <w:sz w:val="28"/>
        </w:rPr>
        <w:t xml:space="preserve"> Белокалитвинского района согласно приложению № 3 к настоящему приказу.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1.4. Дополнительные  коды расходов бюджета Белокалитвинского района для отражения расходов муниципальных бюджетных и автономных учреждений (в части собственных средств без учета безвозмездных поступлений) согласно приложению № 4 к настоящему приказу.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2. Начальникам структурных подразделений финансового управления Администрации Белокалитвинского района, главным распорядителям бюджетных средств обеспечить исполнение настоящего приказа.</w:t>
      </w:r>
    </w:p>
    <w:p w:rsidR="00FD309C" w:rsidRPr="009D7D34" w:rsidRDefault="00736914">
      <w:pPr>
        <w:pStyle w:val="25"/>
        <w:spacing w:after="0" w:line="240" w:lineRule="auto"/>
        <w:ind w:firstLine="708"/>
        <w:jc w:val="both"/>
        <w:rPr>
          <w:sz w:val="28"/>
        </w:rPr>
      </w:pPr>
      <w:r w:rsidRPr="009D7D34">
        <w:rPr>
          <w:sz w:val="28"/>
        </w:rPr>
        <w:t xml:space="preserve">3. Направить настоящий приказ главным распорядителям бюджетных средств и финансовым органам  поселений для методического обеспечения их деятельности.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4. Настоящий приказ вступает в силу с момента подписания и применяется к правоотношениям, возникающим при составлении и исполнении бюджета Белокалитвинского района на 2022 год и на плановый период 2023 и 2024 годов.</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5. </w:t>
      </w:r>
      <w:proofErr w:type="gramStart"/>
      <w:r w:rsidRPr="009D7D34">
        <w:rPr>
          <w:rFonts w:ascii="Times New Roman" w:hAnsi="Times New Roman"/>
          <w:sz w:val="28"/>
        </w:rPr>
        <w:t>Контроль за</w:t>
      </w:r>
      <w:proofErr w:type="gramEnd"/>
      <w:r w:rsidRPr="009D7D34">
        <w:rPr>
          <w:rFonts w:ascii="Times New Roman" w:hAnsi="Times New Roman"/>
          <w:sz w:val="28"/>
        </w:rPr>
        <w:t xml:space="preserve"> исполнением настоящего приказа оставляю за собой.</w:t>
      </w:r>
    </w:p>
    <w:p w:rsidR="00FD309C" w:rsidRPr="009D7D34" w:rsidRDefault="00736914">
      <w:pPr>
        <w:spacing w:after="0" w:line="240" w:lineRule="auto"/>
        <w:rPr>
          <w:rFonts w:ascii="Times New Roman" w:hAnsi="Times New Roman"/>
          <w:sz w:val="28"/>
        </w:rPr>
      </w:pPr>
      <w:r w:rsidRPr="009D7D34">
        <w:rPr>
          <w:rFonts w:ascii="Times New Roman" w:hAnsi="Times New Roman"/>
          <w:sz w:val="28"/>
        </w:rPr>
        <w:t>Начальник финансового управления                                      В.И. Демиденко</w:t>
      </w:r>
    </w:p>
    <w:p w:rsidR="00FD309C" w:rsidRPr="009D7D34" w:rsidRDefault="00736914">
      <w:pPr>
        <w:spacing w:line="240" w:lineRule="auto"/>
        <w:rPr>
          <w:rFonts w:ascii="Times New Roman" w:hAnsi="Times New Roman"/>
          <w:sz w:val="20"/>
        </w:rPr>
      </w:pPr>
      <w:r w:rsidRPr="009D7D34">
        <w:rPr>
          <w:rFonts w:ascii="Times New Roman" w:hAnsi="Times New Roman"/>
          <w:i/>
          <w:sz w:val="20"/>
        </w:rPr>
        <w:t xml:space="preserve">Подготовил  Т.М. Паршина </w:t>
      </w: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lastRenderedPageBreak/>
        <w:t>Приложение № 1</w:t>
      </w: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t xml:space="preserve">к приказу финансового управления </w:t>
      </w: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t>Администрации Белокалитвинского района</w:t>
      </w: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t xml:space="preserve">от 20.10.2021 № 54 </w:t>
      </w:r>
    </w:p>
    <w:p w:rsidR="00FD309C" w:rsidRPr="009D7D34" w:rsidRDefault="00736914">
      <w:pPr>
        <w:pStyle w:val="a5"/>
        <w:spacing w:after="0" w:line="240" w:lineRule="auto"/>
        <w:ind w:left="0"/>
        <w:jc w:val="right"/>
        <w:rPr>
          <w:rFonts w:ascii="Times New Roman" w:hAnsi="Times New Roman"/>
          <w:i/>
          <w:sz w:val="20"/>
        </w:rPr>
      </w:pPr>
      <w:proofErr w:type="gramStart"/>
      <w:r w:rsidRPr="009D7D34">
        <w:rPr>
          <w:rFonts w:ascii="Times New Roman" w:hAnsi="Times New Roman"/>
          <w:i/>
          <w:sz w:val="20"/>
        </w:rPr>
        <w:t xml:space="preserve">(в редакции  приказов от 24.12.2021 №70, от 12.01.2022 №2, </w:t>
      </w:r>
      <w:proofErr w:type="gramEnd"/>
    </w:p>
    <w:p w:rsidR="00FD309C" w:rsidRPr="009D7D34" w:rsidRDefault="00736914">
      <w:pPr>
        <w:pStyle w:val="a5"/>
        <w:spacing w:after="0" w:line="240" w:lineRule="auto"/>
        <w:ind w:left="0"/>
        <w:jc w:val="right"/>
        <w:rPr>
          <w:rFonts w:ascii="Times New Roman" w:hAnsi="Times New Roman"/>
          <w:i/>
          <w:sz w:val="20"/>
        </w:rPr>
      </w:pPr>
      <w:r w:rsidRPr="009D7D34">
        <w:rPr>
          <w:rFonts w:ascii="Times New Roman" w:hAnsi="Times New Roman"/>
          <w:i/>
          <w:sz w:val="20"/>
        </w:rPr>
        <w:t xml:space="preserve">от 11.02.2022 №7/, от 14.03.2022 №10,  от 21.04.2022 №21, </w:t>
      </w:r>
    </w:p>
    <w:p w:rsidR="00FD309C" w:rsidRPr="009D7D34" w:rsidRDefault="00736914">
      <w:pPr>
        <w:pStyle w:val="a5"/>
        <w:spacing w:after="0" w:line="240" w:lineRule="auto"/>
        <w:ind w:left="0"/>
        <w:jc w:val="right"/>
        <w:rPr>
          <w:rFonts w:ascii="Times New Roman" w:hAnsi="Times New Roman"/>
          <w:sz w:val="20"/>
          <w:shd w:val="clear" w:color="auto" w:fill="92FF99"/>
        </w:rPr>
      </w:pPr>
      <w:r w:rsidRPr="009D7D34">
        <w:rPr>
          <w:rFonts w:ascii="Times New Roman" w:hAnsi="Times New Roman"/>
          <w:i/>
          <w:sz w:val="20"/>
        </w:rPr>
        <w:t xml:space="preserve"> от 04.05.2022 №23, от 23.05.2022 №24от 01.06.2022 №25, от 10.06.2022 №26,</w:t>
      </w:r>
      <w:r w:rsidRPr="009D7D34">
        <w:rPr>
          <w:rFonts w:ascii="Times New Roman" w:hAnsi="Times New Roman"/>
          <w:i/>
          <w:sz w:val="20"/>
          <w:shd w:val="clear" w:color="auto" w:fill="CAA4FF"/>
        </w:rPr>
        <w:t xml:space="preserve"> </w:t>
      </w:r>
    </w:p>
    <w:p w:rsidR="00FD309C" w:rsidRPr="009D7D34" w:rsidRDefault="00736914">
      <w:pPr>
        <w:pStyle w:val="a5"/>
        <w:spacing w:after="0" w:line="240" w:lineRule="auto"/>
        <w:ind w:left="0"/>
        <w:jc w:val="center"/>
        <w:rPr>
          <w:rFonts w:ascii="Times New Roman" w:hAnsi="Times New Roman"/>
          <w:sz w:val="20"/>
          <w:shd w:val="clear" w:color="auto" w:fill="E2006E"/>
        </w:rPr>
      </w:pPr>
      <w:r w:rsidRPr="009D7D34">
        <w:rPr>
          <w:rFonts w:ascii="Times New Roman" w:hAnsi="Times New Roman"/>
          <w:i/>
          <w:sz w:val="20"/>
        </w:rPr>
        <w:t>от 17.06.2022 №27, от 24.06.2022 №28, от 11.07.2022 №30</w:t>
      </w:r>
      <w:r w:rsidR="000D1949" w:rsidRPr="009D7D34">
        <w:rPr>
          <w:rFonts w:ascii="Times New Roman" w:hAnsi="Times New Roman"/>
          <w:i/>
          <w:sz w:val="20"/>
        </w:rPr>
        <w:t>, от 26.08.2022 №34</w:t>
      </w:r>
      <w:r w:rsidR="000D1949" w:rsidRPr="009D7D34">
        <w:rPr>
          <w:rFonts w:ascii="Times New Roman" w:hAnsi="Times New Roman"/>
          <w:sz w:val="20"/>
        </w:rPr>
        <w:t xml:space="preserve">, </w:t>
      </w:r>
      <w:r w:rsidR="000D1949" w:rsidRPr="009D7D34">
        <w:rPr>
          <w:rFonts w:ascii="Times New Roman" w:hAnsi="Times New Roman"/>
          <w:i/>
          <w:sz w:val="20"/>
        </w:rPr>
        <w:t>от 27.10.2022 №41</w:t>
      </w:r>
      <w:r w:rsidR="00A14FE7" w:rsidRPr="009D7D34">
        <w:rPr>
          <w:rFonts w:ascii="Times New Roman" w:hAnsi="Times New Roman"/>
          <w:i/>
          <w:sz w:val="20"/>
        </w:rPr>
        <w:t>, от 10.11.2022</w:t>
      </w:r>
      <w:r w:rsidR="00A14FE7" w:rsidRPr="009D7D34">
        <w:rPr>
          <w:rFonts w:ascii="Times New Roman" w:hAnsi="Times New Roman"/>
          <w:i/>
          <w:sz w:val="20"/>
          <w:shd w:val="clear" w:color="auto" w:fill="95BFFF"/>
        </w:rPr>
        <w:t xml:space="preserve"> </w:t>
      </w:r>
      <w:r w:rsidR="00A14FE7" w:rsidRPr="0046065B">
        <w:rPr>
          <w:rFonts w:ascii="Times New Roman" w:hAnsi="Times New Roman"/>
          <w:i/>
          <w:sz w:val="20"/>
        </w:rPr>
        <w:t>№44</w:t>
      </w:r>
      <w:r w:rsidR="003370B6" w:rsidRPr="0046065B">
        <w:rPr>
          <w:rFonts w:ascii="Times New Roman" w:hAnsi="Times New Roman"/>
          <w:i/>
          <w:sz w:val="20"/>
        </w:rPr>
        <w:t>, от</w:t>
      </w:r>
      <w:r w:rsidR="003370B6" w:rsidRPr="009D7D34">
        <w:rPr>
          <w:rFonts w:ascii="Times New Roman" w:hAnsi="Times New Roman"/>
          <w:i/>
          <w:sz w:val="20"/>
          <w:shd w:val="clear" w:color="auto" w:fill="95BFFF"/>
        </w:rPr>
        <w:t xml:space="preserve"> </w:t>
      </w:r>
      <w:r w:rsidR="003370B6" w:rsidRPr="0046065B">
        <w:rPr>
          <w:rFonts w:ascii="Times New Roman" w:hAnsi="Times New Roman"/>
          <w:i/>
          <w:sz w:val="20"/>
        </w:rPr>
        <w:t>08.12.2022 №52</w:t>
      </w:r>
      <w:r w:rsidR="00A14FE7" w:rsidRPr="009D7D34">
        <w:rPr>
          <w:rFonts w:ascii="Times New Roman" w:hAnsi="Times New Roman"/>
          <w:i/>
          <w:sz w:val="20"/>
          <w:shd w:val="clear" w:color="auto" w:fill="95BFFF"/>
        </w:rPr>
        <w:t>)</w:t>
      </w:r>
    </w:p>
    <w:p w:rsidR="00FD309C" w:rsidRPr="009D7D34" w:rsidRDefault="00FD309C">
      <w:pPr>
        <w:pStyle w:val="a5"/>
        <w:spacing w:after="0" w:line="240" w:lineRule="auto"/>
        <w:ind w:left="0"/>
        <w:jc w:val="center"/>
        <w:rPr>
          <w:rFonts w:ascii="Times New Roman" w:hAnsi="Times New Roman"/>
          <w:sz w:val="20"/>
          <w:shd w:val="clear" w:color="auto" w:fill="E2006E"/>
        </w:rPr>
      </w:pP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Положение</w:t>
      </w: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о порядке применения бюджетной классификации</w:t>
      </w: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 xml:space="preserve"> расходов бюджета Белокалитвинского района </w:t>
      </w: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 xml:space="preserve">на 2022 год и на плановый период 2023 и 2024 годов </w:t>
      </w:r>
    </w:p>
    <w:p w:rsidR="00FD309C" w:rsidRPr="009D7D34" w:rsidRDefault="00FD309C">
      <w:pPr>
        <w:spacing w:after="0" w:line="240" w:lineRule="auto"/>
        <w:jc w:val="center"/>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proofErr w:type="gramStart"/>
      <w:r w:rsidRPr="009D7D34">
        <w:rPr>
          <w:rFonts w:ascii="Times New Roman" w:hAnsi="Times New Roman"/>
          <w:sz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08.06.2021 № 75н «Об утверждении кодов (перечней кодов) бюджетной классификации Российской Федерации на 2022 год (на 2022 год и</w:t>
      </w:r>
      <w:proofErr w:type="gramEnd"/>
      <w:r w:rsidRPr="009D7D34">
        <w:rPr>
          <w:rFonts w:ascii="Times New Roman" w:hAnsi="Times New Roman"/>
          <w:sz w:val="28"/>
        </w:rPr>
        <w:t xml:space="preserve"> </w:t>
      </w:r>
      <w:proofErr w:type="gramStart"/>
      <w:r w:rsidRPr="009D7D34">
        <w:rPr>
          <w:rFonts w:ascii="Times New Roman" w:hAnsi="Times New Roman"/>
          <w:sz w:val="28"/>
        </w:rPr>
        <w:t>на плановый период 2023 и 2024 годов)» (далее – приказ Минфина РФ № 75н), приказом Министерства финансов Ростовской области от 13.09.2020 года № 179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2022 год и на плановый период 2023 и 2024 годов» (далее – приказ Минфина РО № 179) и применяется при формировании и исполнении</w:t>
      </w:r>
      <w:proofErr w:type="gramEnd"/>
      <w:r w:rsidRPr="009D7D34">
        <w:rPr>
          <w:rFonts w:ascii="Times New Roman" w:hAnsi="Times New Roman"/>
          <w:sz w:val="28"/>
        </w:rPr>
        <w:t xml:space="preserve"> бюджета Белокалитвинского района.</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pStyle w:val="a3"/>
        <w:ind w:left="426"/>
        <w:jc w:val="center"/>
        <w:rPr>
          <w:b/>
          <w:sz w:val="28"/>
        </w:rPr>
      </w:pPr>
      <w:r w:rsidRPr="009D7D34">
        <w:rPr>
          <w:b/>
          <w:sz w:val="28"/>
        </w:rPr>
        <w:t xml:space="preserve">Порядок формирования кодов целевых статей расходов </w:t>
      </w:r>
    </w:p>
    <w:p w:rsidR="00FD309C" w:rsidRPr="009D7D34" w:rsidRDefault="00736914">
      <w:pPr>
        <w:pStyle w:val="a3"/>
        <w:ind w:left="426"/>
        <w:jc w:val="center"/>
        <w:rPr>
          <w:b/>
          <w:sz w:val="28"/>
        </w:rPr>
      </w:pPr>
      <w:r w:rsidRPr="009D7D34">
        <w:rPr>
          <w:b/>
          <w:sz w:val="28"/>
        </w:rPr>
        <w:t>бюджета Белокалитвинского района</w:t>
      </w:r>
    </w:p>
    <w:p w:rsidR="00FD309C" w:rsidRPr="009D7D34" w:rsidRDefault="00FD309C">
      <w:pPr>
        <w:pStyle w:val="a3"/>
        <w:ind w:left="0"/>
        <w:rPr>
          <w:b/>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(за исключением положений, установленных пунктами 30-33, 35-36 в части структуры кода целевой статьи, предназначенной для федерального бюджета и бюджетов государственных внебюджетных фондов Российской Федерации), приказом Минфина РО № 179 и настоящим приказом.</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 Расходы бюджета Белокалитвинского района, финансовое обеспечение (софинансирование) которых осуществляется за счет межбюджетных трансфертов из федерального бюджета, подлежат отражению по целевым статьям расходов с учетом положений настоящего приказа, направлений расходов федерального бюджета, установленных приложением 11 к приказу Минфина РФ № 75н.</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Расходы областного бюджета за счет единой субвенции из федерального бюджета отражаются в соответствии с положениями пункта 26 приказа Минфина РФ № 85н.</w:t>
      </w:r>
    </w:p>
    <w:p w:rsidR="00FD309C" w:rsidRPr="009D7D34" w:rsidRDefault="00736914">
      <w:pPr>
        <w:spacing w:after="0" w:line="240" w:lineRule="auto"/>
        <w:ind w:firstLine="709"/>
        <w:jc w:val="both"/>
        <w:rPr>
          <w:rFonts w:ascii="Times New Roman" w:hAnsi="Times New Roman"/>
          <w:sz w:val="28"/>
        </w:rPr>
      </w:pPr>
      <w:proofErr w:type="gramStart"/>
      <w:r w:rsidRPr="009D7D34">
        <w:rPr>
          <w:rFonts w:ascii="Times New Roman" w:hAnsi="Times New Roman"/>
          <w:sz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следует руководствоваться пунктами 38, 38</w:t>
      </w:r>
      <w:r w:rsidRPr="009D7D34">
        <w:rPr>
          <w:rFonts w:ascii="Times New Roman" w:hAnsi="Times New Roman"/>
          <w:sz w:val="28"/>
          <w:vertAlign w:val="superscript"/>
        </w:rPr>
        <w:t>1</w:t>
      </w:r>
      <w:r w:rsidRPr="009D7D34">
        <w:rPr>
          <w:rFonts w:ascii="Times New Roman" w:hAnsi="Times New Roman"/>
          <w:sz w:val="28"/>
        </w:rPr>
        <w:t xml:space="preserve">, 39 приказа </w:t>
      </w:r>
      <w:r w:rsidRPr="009D7D34">
        <w:rPr>
          <w:rFonts w:ascii="Times New Roman" w:hAnsi="Times New Roman"/>
          <w:sz w:val="28"/>
        </w:rPr>
        <w:lastRenderedPageBreak/>
        <w:t>Минфина РФ № 85н, направлениями расходов в увязке к федеральным проектам согласно приложениям № 12-95 к приказу Минфина РФ № 75н, а также настоящим приказом.</w:t>
      </w:r>
      <w:proofErr w:type="gramEnd"/>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 xml:space="preserve">Целевые статьи расходов бюджета Белокалитвинского района </w:t>
      </w: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формируются в следующем порядке.</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При формировании кодов целевых статей расходов бюджета Белокалитвинского района применяются  следующие основные подходы:</w:t>
      </w:r>
    </w:p>
    <w:p w:rsidR="00FD309C" w:rsidRPr="009D7D34" w:rsidRDefault="00FD309C">
      <w:pPr>
        <w:spacing w:after="0" w:line="240" w:lineRule="auto"/>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1. Целевые статьи расходов бюджета Белокалитвинского района обеспечивают привязку бюджетных ассигнований к муниципальным программам Белокалитвинского района, их подпрограммам и (или) непрограммным направлениям деятельности (функциям) органов местного самоуправления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 Код целевой статьи расходов бюджетов состоит из десяти разрядов (8-17 разряды кода классификации расходов).</w:t>
      </w:r>
    </w:p>
    <w:p w:rsidR="00FD309C" w:rsidRPr="009D7D34" w:rsidRDefault="00736914">
      <w:pPr>
        <w:ind w:firstLine="709"/>
        <w:jc w:val="both"/>
        <w:rPr>
          <w:rFonts w:ascii="Times New Roman" w:hAnsi="Times New Roman"/>
          <w:sz w:val="28"/>
        </w:rPr>
      </w:pPr>
      <w:r w:rsidRPr="009D7D34">
        <w:rPr>
          <w:rFonts w:ascii="Times New Roman" w:hAnsi="Times New Roman"/>
          <w:sz w:val="28"/>
        </w:rPr>
        <w:t xml:space="preserve">                                                                                                           Таблица 1</w:t>
      </w:r>
    </w:p>
    <w:tbl>
      <w:tblPr>
        <w:tblW w:w="0" w:type="auto"/>
        <w:tblInd w:w="62" w:type="dxa"/>
        <w:tblLayout w:type="fixed"/>
        <w:tblCellMar>
          <w:top w:w="102" w:type="dxa"/>
          <w:left w:w="62" w:type="dxa"/>
          <w:bottom w:w="102" w:type="dxa"/>
          <w:right w:w="62" w:type="dxa"/>
        </w:tblCellMar>
        <w:tblLook w:val="04A0"/>
      </w:tblPr>
      <w:tblGrid>
        <w:gridCol w:w="1268"/>
        <w:gridCol w:w="1149"/>
        <w:gridCol w:w="1105"/>
        <w:gridCol w:w="867"/>
        <w:gridCol w:w="1951"/>
        <w:gridCol w:w="846"/>
        <w:gridCol w:w="704"/>
        <w:gridCol w:w="705"/>
        <w:gridCol w:w="705"/>
        <w:gridCol w:w="845"/>
      </w:tblGrid>
      <w:tr w:rsidR="00FD309C" w:rsidRPr="009D7D34">
        <w:tc>
          <w:tcPr>
            <w:tcW w:w="10143"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b/>
                <w:sz w:val="28"/>
              </w:rPr>
            </w:pPr>
            <w:r w:rsidRPr="009D7D34">
              <w:rPr>
                <w:rFonts w:ascii="Times New Roman" w:hAnsi="Times New Roman"/>
                <w:b/>
                <w:sz w:val="28"/>
              </w:rPr>
              <w:t>Целевая статья</w:t>
            </w:r>
          </w:p>
        </w:tc>
      </w:tr>
      <w:tr w:rsidR="00FD309C" w:rsidRPr="009D7D34">
        <w:tc>
          <w:tcPr>
            <w:tcW w:w="633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Программная (непрограммная) статья</w:t>
            </w:r>
          </w:p>
        </w:tc>
        <w:tc>
          <w:tcPr>
            <w:tcW w:w="3804"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Направление расходов</w:t>
            </w:r>
          </w:p>
        </w:tc>
      </w:tr>
      <w:tr w:rsidR="00FD309C" w:rsidRPr="009D7D34">
        <w:tc>
          <w:tcPr>
            <w:tcW w:w="2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Программное (непрограммное) направление расходов</w:t>
            </w:r>
          </w:p>
        </w:tc>
        <w:tc>
          <w:tcPr>
            <w:tcW w:w="11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Подпрограмма</w:t>
            </w:r>
          </w:p>
        </w:tc>
        <w:tc>
          <w:tcPr>
            <w:tcW w:w="28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Дополнительные коды программной (непрограммной) части (код федерального проекта, входящего в состав национального проекта (программы) или Комплексного плана)</w:t>
            </w:r>
          </w:p>
        </w:tc>
        <w:tc>
          <w:tcPr>
            <w:tcW w:w="3804"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FD309C"/>
        </w:tc>
      </w:tr>
      <w:tr w:rsidR="00FD309C" w:rsidRPr="009D7D34">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8</w:t>
            </w:r>
          </w:p>
        </w:tc>
        <w:tc>
          <w:tcPr>
            <w:tcW w:w="11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9</w:t>
            </w:r>
          </w:p>
        </w:tc>
        <w:tc>
          <w:tcPr>
            <w:tcW w:w="11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10</w:t>
            </w:r>
          </w:p>
        </w:tc>
        <w:tc>
          <w:tcPr>
            <w:tcW w:w="8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11</w:t>
            </w:r>
          </w:p>
        </w:tc>
        <w:tc>
          <w:tcPr>
            <w:tcW w:w="19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12</w:t>
            </w:r>
          </w:p>
        </w:tc>
        <w:tc>
          <w:tcPr>
            <w:tcW w:w="8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13</w:t>
            </w:r>
          </w:p>
        </w:tc>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14</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15</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16</w:t>
            </w:r>
          </w:p>
        </w:tc>
        <w:tc>
          <w:tcPr>
            <w:tcW w:w="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17</w:t>
            </w:r>
          </w:p>
        </w:tc>
      </w:tr>
    </w:tbl>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Структура кода целевой статьи расходов бюджета Белокалитвинского района включает следующие составные части:</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код программной (непрограммной) статьи расходов (8 - 9 разряды) предназначен для кодирования муниципальных программ Белокалитвинского района, непрограммных направлений деятельности органов местного самоуправления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код подпрограммы (10 разряд) предназначен для кодирования подпрограмм муниципальных программ Белокалитвинского района, а также расходов, детализирующих непрограммные направления деятельности органов местного самоуправления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дополнительный код программной (непрограммной) статьи (11 - 12 разряды) предназначен для кодирования бюджетных ассигнований на реализацию </w:t>
      </w:r>
      <w:r w:rsidRPr="009D7D34">
        <w:rPr>
          <w:rFonts w:ascii="Times New Roman" w:hAnsi="Times New Roman"/>
          <w:sz w:val="28"/>
        </w:rPr>
        <w:lastRenderedPageBreak/>
        <w:t>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FD309C" w:rsidRPr="009D7D34" w:rsidRDefault="00736914">
      <w:pPr>
        <w:spacing w:line="240" w:lineRule="auto"/>
        <w:ind w:firstLine="709"/>
        <w:jc w:val="both"/>
        <w:rPr>
          <w:rFonts w:ascii="Times New Roman" w:hAnsi="Times New Roman"/>
          <w:sz w:val="28"/>
        </w:rPr>
      </w:pPr>
      <w:r w:rsidRPr="009D7D34">
        <w:rPr>
          <w:rFonts w:ascii="Times New Roman" w:hAnsi="Times New Roman"/>
          <w:sz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Целевым статьям расходов бюджета Белокалитвинского района присваиваются  коды, сформированные с применением буквенно-цифрового ряда: 0, 1, 2, 3, 4, 5, 6, 7, 8, 9, А, Б, В, Г, Д, Е, Ж, И, К, Л, М, Н, </w:t>
      </w:r>
      <w:proofErr w:type="gramStart"/>
      <w:r w:rsidRPr="009D7D34">
        <w:rPr>
          <w:rFonts w:ascii="Times New Roman" w:hAnsi="Times New Roman"/>
          <w:sz w:val="28"/>
        </w:rPr>
        <w:t>П</w:t>
      </w:r>
      <w:proofErr w:type="gramEnd"/>
      <w:r w:rsidRPr="009D7D34">
        <w:rPr>
          <w:rFonts w:ascii="Times New Roman" w:hAnsi="Times New Roman"/>
          <w:sz w:val="28"/>
        </w:rPr>
        <w:t xml:space="preserve">, Р, С, Т, У, Ф, Ц, Ч, Ш, Щ, Э, Ю, Я, А,D, Е, F, G, I, J, L, N, Q, Р, R, S, Т, U, V, W, Y, Z. </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3 разряд кода целевой статьи расходов бюджета района (10 разряд кода классификации расходов бюджетов) содержит цифры и буквы русского алфавита;</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4 разряд кода целевой статьи расходов бюджета района (11 разряд кода классификации расходов бюджетов) содержит буквы латинского алфавита;</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5 разряд кода целевой статьи расходов бюджета района (12 разряд кода классификации расходов бюджетов) содержит цифры и буквы русского или латинского алфавита;</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6, 10 разряды кода целевой статьи расходов бюджета района (13, 17 разряды кода классификации расходов бюджетов) содержат цифры и буквы латинского алфавита.</w:t>
      </w:r>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3.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0ХХХ0 – расходы на обеспечение выполнения функций органов местного самоуправления Белокалитвинского района и обеспечение деятельности муниципальных учреждений Белокалитвинского района;</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Белокалитвинского района, расходы по оплате договоров на пересылку (доставку) получателям выплат, относящихся к публичным нормативным обязательствам;</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2ХХХ0 – расходы на обеспечение мероприятий за счет средств бюджета Белокалитвинского района;</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r w:rsidRPr="009D7D34">
        <w:t xml:space="preserve"> </w:t>
      </w:r>
      <w:r w:rsidRPr="009D7D34">
        <w:rPr>
          <w:rFonts w:ascii="Times New Roman" w:hAnsi="Times New Roman"/>
          <w:sz w:val="28"/>
        </w:rPr>
        <w:t xml:space="preserve">расходы по оплате договоров на пересылку (доставку) получателям выплат, относящихся к публичным нормативным обязательствам;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4 ХХХ</w:t>
      </w:r>
      <w:proofErr w:type="gramStart"/>
      <w:r w:rsidRPr="009D7D34">
        <w:rPr>
          <w:rFonts w:ascii="Times New Roman" w:hAnsi="Times New Roman"/>
          <w:sz w:val="28"/>
        </w:rPr>
        <w:t>0</w:t>
      </w:r>
      <w:proofErr w:type="gramEnd"/>
      <w:r w:rsidRPr="009D7D34">
        <w:rPr>
          <w:rFonts w:ascii="Times New Roman" w:hAnsi="Times New Roman"/>
          <w:sz w:val="28"/>
        </w:rPr>
        <w:t xml:space="preserve"> – расходы на осуществление бюджетных инвестиций;</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5ХХХ0 – расходы на отражение расходов бюджета Белокалитвинского района за счет целевых федеральных межбюджетных трансфертов; </w:t>
      </w:r>
    </w:p>
    <w:p w:rsidR="00FD309C" w:rsidRPr="009D7D34" w:rsidRDefault="00736914">
      <w:pPr>
        <w:spacing w:after="0" w:line="240" w:lineRule="auto"/>
        <w:ind w:firstLine="567"/>
        <w:jc w:val="both"/>
        <w:outlineLvl w:val="4"/>
        <w:rPr>
          <w:rFonts w:ascii="Times New Roman" w:hAnsi="Times New Roman"/>
          <w:sz w:val="28"/>
        </w:rPr>
      </w:pPr>
      <w:proofErr w:type="gramStart"/>
      <w:r w:rsidRPr="009D7D34">
        <w:rPr>
          <w:rFonts w:ascii="Times New Roman" w:hAnsi="Times New Roman"/>
          <w:sz w:val="28"/>
        </w:rPr>
        <w:t xml:space="preserve">6ХХХ0 – расходы на предоставление субсидий юридическим лицам, не являющимися муниципальными учреждениями, индивидуальным </w:t>
      </w:r>
      <w:r w:rsidRPr="009D7D34">
        <w:rPr>
          <w:rFonts w:ascii="Times New Roman" w:hAnsi="Times New Roman"/>
          <w:sz w:val="28"/>
        </w:rPr>
        <w:lastRenderedPageBreak/>
        <w:t xml:space="preserve">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 </w:t>
      </w:r>
      <w:proofErr w:type="gramEnd"/>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 xml:space="preserve">7ХХХ0 – расходы на отражение расходов бюджета Белокалитвинского района за счет целевых межбюджетных трансфертов из областного бюджета;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85ХХ0 - 89ХХ0 – расходы на предоставление межбюджетных трансфертов бюджетам поселений за счет средств бюджета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9ХХХ0 – прочие программные и непрограммные направления расходов,  в том числе расходы бюджета Белокалитвинского района на обслуживание муниципального долга, на исполнение исковых требований удовлетворяемых за счет казны.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4. Применение кодов целевых статей для отражения расходов местного бюджета и бюджетов поселений, источником финансового обеспечения которых являются межбюджетные трансферты: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pStyle w:val="ConsPlusNormal"/>
        <w:ind w:firstLine="709"/>
        <w:jc w:val="both"/>
        <w:rPr>
          <w:rFonts w:ascii="Times New Roman" w:hAnsi="Times New Roman"/>
          <w:sz w:val="28"/>
        </w:rPr>
      </w:pPr>
      <w:r w:rsidRPr="009D7D34">
        <w:rPr>
          <w:rFonts w:ascii="Times New Roman" w:hAnsi="Times New Roman"/>
          <w:sz w:val="28"/>
        </w:rPr>
        <w:t xml:space="preserve">4.1.  Коды направлений расходов, содержащие значения 30000 - 39990 и 50000 - 59990, а также R0000 - R9990, используются: </w:t>
      </w:r>
    </w:p>
    <w:p w:rsidR="00FD309C" w:rsidRPr="009D7D34" w:rsidRDefault="00736914">
      <w:pPr>
        <w:pStyle w:val="ConsPlusNormal"/>
        <w:ind w:firstLine="709"/>
        <w:jc w:val="both"/>
        <w:rPr>
          <w:rFonts w:ascii="Times New Roman" w:hAnsi="Times New Roman"/>
          <w:sz w:val="28"/>
        </w:rPr>
      </w:pPr>
      <w:proofErr w:type="gramStart"/>
      <w:r w:rsidRPr="009D7D34">
        <w:rPr>
          <w:rFonts w:ascii="Times New Roman" w:hAnsi="Times New Roman"/>
          <w:sz w:val="28"/>
        </w:rPr>
        <w:t>30000 - 39990 и 50000 - 59990 - для отражении расходов бюджета Белокалитвинского района, в том числе расходов на предоставление межбюджетных трансфертов бюджетам поселений, в целях финансового обеспечения которых предоставляются из областного бюджета за счет средств федерального и областного бюджетов субвенции и иные межбюджетные трансферты;</w:t>
      </w:r>
      <w:proofErr w:type="gramEnd"/>
    </w:p>
    <w:p w:rsidR="00FD309C" w:rsidRPr="009D7D34" w:rsidRDefault="00736914">
      <w:pPr>
        <w:spacing w:after="0" w:line="240" w:lineRule="auto"/>
        <w:ind w:firstLine="708"/>
        <w:jc w:val="both"/>
        <w:outlineLvl w:val="4"/>
        <w:rPr>
          <w:rFonts w:ascii="Times New Roman" w:hAnsi="Times New Roman"/>
          <w:sz w:val="28"/>
        </w:rPr>
      </w:pPr>
      <w:proofErr w:type="gramStart"/>
      <w:r w:rsidRPr="009D7D34">
        <w:rPr>
          <w:rFonts w:ascii="Times New Roman" w:hAnsi="Times New Roman"/>
          <w:sz w:val="28"/>
        </w:rPr>
        <w:t>R0000 - R9990 - для отражения расходов бюджета Белокалитвинского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том числе расходов на предоставление межбюджетных трансфертов бюджетам поселений, в целях софинансирования которых предоставляются из областного бюджета за счет средств федерального и областного бюджетов субсидии и иные</w:t>
      </w:r>
      <w:proofErr w:type="gramEnd"/>
      <w:r w:rsidRPr="009D7D34">
        <w:rPr>
          <w:rFonts w:ascii="Times New Roman" w:hAnsi="Times New Roman"/>
          <w:sz w:val="28"/>
        </w:rPr>
        <w:t xml:space="preserve"> межбюджетные трансферты.</w:t>
      </w:r>
    </w:p>
    <w:p w:rsidR="00FD309C" w:rsidRPr="009D7D34" w:rsidRDefault="00FD309C">
      <w:pPr>
        <w:spacing w:after="0" w:line="240" w:lineRule="auto"/>
        <w:ind w:firstLine="708"/>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4.2. В целях софинансирования расходных обязательств Белокалитвинского района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L0000 - L9990 - для отражения расходов бюджета Белокалитвинского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том числе расходов на предоставление межбюджетных трансфертов бюджетам поселений,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иных</w:t>
      </w:r>
      <w:proofErr w:type="gramEnd"/>
      <w:r w:rsidRPr="009D7D34">
        <w:rPr>
          <w:rFonts w:ascii="Times New Roman" w:hAnsi="Times New Roman"/>
          <w:sz w:val="28"/>
        </w:rPr>
        <w:t xml:space="preserve"> межбюджетных трансфертов из федерального бюджета и софинансирование на них областного бюджета, а также расходов бюджета Белокалитвинского района, в целях софинансирования указанных субсидий;</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lastRenderedPageBreak/>
        <w:t>S0000 - S9990 - для отражения расходов бюджета Белокалитвинского района, в целях софинансирования которых из областного бюджета бюджету Белокалитвинского района предоставляются субсидии, которые не софинансируются из федерального бюджета, при перечислении субсидий и иных межбюджетных трансфертов в местный бюджет, в том числе расходов на предоставление межбюджетных трансфертов бюджетам поселений, в доле, соответствующей установленному уровню софинансирования расходного обязательства областного и местного бюджетов Белокалитвинского района</w:t>
      </w:r>
      <w:proofErr w:type="gramEnd"/>
      <w:r w:rsidRPr="009D7D34">
        <w:rPr>
          <w:rFonts w:ascii="Times New Roman" w:hAnsi="Times New Roman"/>
          <w:sz w:val="28"/>
        </w:rPr>
        <w:t>, при оплате денежного обязательства получателя средств местного бюджета.</w:t>
      </w:r>
    </w:p>
    <w:p w:rsidR="00FD309C" w:rsidRPr="009D7D34" w:rsidRDefault="00FD309C">
      <w:pPr>
        <w:spacing w:after="0"/>
        <w:ind w:firstLine="709"/>
        <w:jc w:val="both"/>
        <w:outlineLvl w:val="4"/>
        <w:rPr>
          <w:rFonts w:ascii="Times New Roman" w:hAnsi="Times New Roman"/>
          <w:b/>
          <w:sz w:val="28"/>
        </w:rPr>
      </w:pPr>
    </w:p>
    <w:p w:rsidR="00FD309C" w:rsidRPr="009D7D34" w:rsidRDefault="00736914">
      <w:pPr>
        <w:pStyle w:val="25"/>
        <w:spacing w:after="0" w:line="240" w:lineRule="auto"/>
        <w:ind w:firstLine="709"/>
        <w:jc w:val="both"/>
        <w:rPr>
          <w:sz w:val="28"/>
        </w:rPr>
      </w:pPr>
      <w:r w:rsidRPr="009D7D34">
        <w:rPr>
          <w:sz w:val="28"/>
        </w:rPr>
        <w:t>4.3. При формировании кодов целевых статей расходов бюджета Белокалитвинского района,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FD309C" w:rsidRPr="009D7D34" w:rsidRDefault="00736914">
      <w:pPr>
        <w:pStyle w:val="ConsPlusNormal"/>
        <w:ind w:firstLine="709"/>
        <w:jc w:val="both"/>
        <w:rPr>
          <w:rFonts w:ascii="Times New Roman" w:hAnsi="Times New Roman"/>
          <w:sz w:val="28"/>
        </w:rPr>
      </w:pPr>
      <w:proofErr w:type="gramStart"/>
      <w:r w:rsidRPr="009D7D34">
        <w:rPr>
          <w:rFonts w:ascii="Times New Roman" w:hAnsi="Times New Roman"/>
          <w:sz w:val="28"/>
        </w:rPr>
        <w:t xml:space="preserve">Отражение расходов бюджета Белокалитвинского района,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Белокалитвинского района,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roofErr w:type="gramEnd"/>
    </w:p>
    <w:p w:rsidR="00FD309C" w:rsidRPr="009D7D34" w:rsidRDefault="00736914">
      <w:pPr>
        <w:pStyle w:val="ConsPlusNormal"/>
        <w:ind w:firstLine="709"/>
        <w:jc w:val="both"/>
        <w:rPr>
          <w:rFonts w:ascii="Times New Roman" w:hAnsi="Times New Roman"/>
          <w:sz w:val="28"/>
        </w:rPr>
      </w:pPr>
      <w:proofErr w:type="gramStart"/>
      <w:r w:rsidRPr="009D7D34">
        <w:rPr>
          <w:rFonts w:ascii="Times New Roman" w:hAnsi="Times New Roman"/>
          <w:sz w:val="28"/>
        </w:rPr>
        <w:t>Наименование направлений расходов бюджета Белокалитвинского района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Белокалитвинского района и не включает указание на наименование трансферта, предоставляемого в целях финансового обеспечения, софинансирования расходного обязательства бюджета Белокалитвинского района.</w:t>
      </w:r>
      <w:proofErr w:type="gramEnd"/>
    </w:p>
    <w:p w:rsidR="00FD309C" w:rsidRPr="009D7D34" w:rsidRDefault="00736914">
      <w:pPr>
        <w:pStyle w:val="ConsPlusNormal"/>
        <w:ind w:firstLine="709"/>
        <w:jc w:val="both"/>
        <w:rPr>
          <w:rFonts w:ascii="Times New Roman" w:hAnsi="Times New Roman"/>
          <w:sz w:val="28"/>
        </w:rPr>
      </w:pPr>
      <w:r w:rsidRPr="009D7D34">
        <w:rPr>
          <w:rFonts w:ascii="Times New Roman" w:hAnsi="Times New Roman"/>
          <w:sz w:val="28"/>
        </w:rPr>
        <w:t>Финансовое управление Администрации Белокалитвинского района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Белокалитвинского района,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D309C" w:rsidRPr="009D7D34" w:rsidRDefault="00736914">
      <w:pPr>
        <w:spacing w:after="0" w:line="240" w:lineRule="auto"/>
        <w:ind w:firstLine="708"/>
        <w:jc w:val="both"/>
        <w:rPr>
          <w:rFonts w:ascii="Times New Roman" w:hAnsi="Times New Roman"/>
          <w:sz w:val="28"/>
        </w:rPr>
      </w:pPr>
      <w:proofErr w:type="gramStart"/>
      <w:r w:rsidRPr="009D7D34">
        <w:rPr>
          <w:rFonts w:ascii="Times New Roman" w:hAnsi="Times New Roman"/>
          <w:sz w:val="28"/>
        </w:rPr>
        <w:t>Коды целевых статей расходов бюджета Белокалитвинского района,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Белокалитвинского района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w:t>
      </w:r>
      <w:proofErr w:type="gramEnd"/>
      <w:r w:rsidRPr="009D7D34">
        <w:rPr>
          <w:rFonts w:ascii="Times New Roman" w:hAnsi="Times New Roman"/>
          <w:sz w:val="28"/>
        </w:rPr>
        <w:t xml:space="preserve"> (или) 8 - 12 </w:t>
      </w:r>
      <w:r w:rsidRPr="009D7D34">
        <w:rPr>
          <w:rFonts w:ascii="Times New Roman" w:hAnsi="Times New Roman"/>
          <w:sz w:val="28"/>
        </w:rPr>
        <w:lastRenderedPageBreak/>
        <w:t>разрядов кода расходов бюджета Белокалитвинского района (программной (непрограммной) части кода целевой статьи расходов бюджета Белокалитвинского района).</w:t>
      </w:r>
    </w:p>
    <w:p w:rsidR="00FD309C" w:rsidRPr="009D7D34" w:rsidRDefault="00736914">
      <w:pPr>
        <w:pStyle w:val="ConsPlusNormal"/>
        <w:ind w:firstLine="709"/>
        <w:jc w:val="both"/>
        <w:rPr>
          <w:rFonts w:ascii="Times New Roman" w:hAnsi="Times New Roman"/>
          <w:sz w:val="28"/>
        </w:rPr>
      </w:pPr>
      <w:r w:rsidRPr="009D7D34">
        <w:rPr>
          <w:rFonts w:ascii="Times New Roman" w:hAnsi="Times New Roman"/>
          <w:sz w:val="28"/>
        </w:rPr>
        <w:t>Финансовое управление Администрации Белокалитвинского района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Белокалитвинского района, софинансирование которых осуществляется путем предоставления субсидий и иных межбюджетных трансфертов из федерального бюджета.</w:t>
      </w:r>
    </w:p>
    <w:p w:rsidR="00FD309C" w:rsidRPr="009D7D34" w:rsidRDefault="00736914">
      <w:pPr>
        <w:spacing w:after="0" w:line="240" w:lineRule="auto"/>
        <w:ind w:firstLine="540"/>
        <w:jc w:val="both"/>
        <w:rPr>
          <w:rFonts w:ascii="Times New Roman" w:hAnsi="Times New Roman"/>
          <w:sz w:val="28"/>
        </w:rPr>
      </w:pPr>
      <w:proofErr w:type="gramStart"/>
      <w:r w:rsidRPr="009D7D34">
        <w:rPr>
          <w:rFonts w:ascii="Times New Roman" w:hAnsi="Times New Roman"/>
          <w:sz w:val="28"/>
        </w:rPr>
        <w:t>Детализация пятого разряда кодов направлений расходов, содержащих значения 30000 - 39990 и 50000 - 59990, при отражении расходов бюджета Белокалитвинского района,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w:t>
      </w:r>
      <w:proofErr w:type="gramEnd"/>
      <w:r w:rsidRPr="009D7D34">
        <w:rPr>
          <w:rFonts w:ascii="Times New Roman" w:hAnsi="Times New Roman"/>
          <w:sz w:val="28"/>
        </w:rPr>
        <w:t xml:space="preserve">, Д, Е, Ж, И, К, Л, М, Н, </w:t>
      </w:r>
      <w:proofErr w:type="gramStart"/>
      <w:r w:rsidRPr="009D7D34">
        <w:rPr>
          <w:rFonts w:ascii="Times New Roman" w:hAnsi="Times New Roman"/>
          <w:sz w:val="28"/>
        </w:rPr>
        <w:t>П</w:t>
      </w:r>
      <w:proofErr w:type="gramEnd"/>
      <w:r w:rsidRPr="009D7D34">
        <w:rPr>
          <w:rFonts w:ascii="Times New Roman" w:hAnsi="Times New Roman"/>
          <w:sz w:val="28"/>
        </w:rPr>
        <w:t>, Р, С, Т, У, Ф, Ц, Ч, Ш, Щ, Э, Ю, Я, A, D, E, G, I, J, L, N, P, Q, S, T, U, V, W, Y, Z.</w:t>
      </w:r>
    </w:p>
    <w:p w:rsidR="00FD309C" w:rsidRPr="009D7D34" w:rsidRDefault="00736914">
      <w:pPr>
        <w:pStyle w:val="ConsPlusNormal"/>
        <w:ind w:firstLine="709"/>
        <w:jc w:val="both"/>
        <w:rPr>
          <w:rFonts w:ascii="Times New Roman" w:hAnsi="Times New Roman"/>
          <w:sz w:val="28"/>
        </w:rPr>
      </w:pPr>
      <w:r w:rsidRPr="009D7D34">
        <w:rPr>
          <w:rFonts w:ascii="Times New Roman" w:hAnsi="Times New Roman"/>
          <w:sz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бюджета Белокалитвинского района.</w:t>
      </w:r>
    </w:p>
    <w:p w:rsidR="00FD309C" w:rsidRPr="009D7D34" w:rsidRDefault="00736914">
      <w:pPr>
        <w:pStyle w:val="ConsPlusNormal"/>
        <w:ind w:firstLine="709"/>
        <w:jc w:val="both"/>
        <w:rPr>
          <w:rFonts w:ascii="Times New Roman" w:hAnsi="Times New Roman"/>
          <w:sz w:val="28"/>
        </w:rPr>
      </w:pPr>
      <w:proofErr w:type="gramStart"/>
      <w:r w:rsidRPr="009D7D34">
        <w:rPr>
          <w:rFonts w:ascii="Times New Roman" w:hAnsi="Times New Roman"/>
          <w:sz w:val="28"/>
        </w:rPr>
        <w:t>Наименование направления расходов бюджета Белокалитвинского района (наименование целевой статьи, содержащей соответствующее направление расходов бюджета Белокалитвинского района),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r w:rsidRPr="009D7D34">
        <w:rPr>
          <w:rFonts w:ascii="Times New Roman" w:hAnsi="Times New Roman"/>
          <w:sz w:val="28"/>
        </w:rPr>
        <w:t xml:space="preserve"> </w:t>
      </w:r>
      <w:proofErr w:type="gramStart"/>
      <w:r w:rsidRPr="009D7D34">
        <w:rPr>
          <w:rFonts w:ascii="Times New Roman" w:hAnsi="Times New Roman"/>
          <w:sz w:val="28"/>
        </w:rPr>
        <w:t>Федерации).</w:t>
      </w:r>
      <w:proofErr w:type="gramEnd"/>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Белокалитвинского района.</w:t>
      </w:r>
    </w:p>
    <w:p w:rsidR="00FD309C" w:rsidRPr="009D7D34" w:rsidRDefault="00FD309C">
      <w:pPr>
        <w:spacing w:after="0" w:line="240" w:lineRule="auto"/>
        <w:jc w:val="both"/>
        <w:rPr>
          <w:rFonts w:ascii="Times New Roman" w:hAnsi="Times New Roman"/>
          <w:sz w:val="28"/>
        </w:rPr>
      </w:pP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5. </w:t>
      </w:r>
      <w:proofErr w:type="gramStart"/>
      <w:r w:rsidRPr="009D7D34">
        <w:rPr>
          <w:rFonts w:ascii="Times New Roman" w:hAnsi="Times New Roman"/>
          <w:sz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9D7D34">
        <w:rPr>
          <w:rFonts w:ascii="Times New Roman" w:hAnsi="Times New Roman"/>
          <w:sz w:val="28"/>
        </w:rPr>
        <w:t xml:space="preserve"> местным бюджетам субсидий и иных межбюджетных трансфертов применяется следующий порядок отражения данных расходов.</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Предоставление указанных средств бюджету Белокалитвинского района в форме субсидий осуществляется исходя из уровней софинансирования, установленных нормативным правовым актом Правительства Ростовской области.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Предоставление указанных средств бюджету Белокалитвинского района в форме иных межбюджетных трансфертов при выделении средств на исполнение </w:t>
      </w:r>
      <w:r w:rsidRPr="009D7D34">
        <w:rPr>
          <w:rFonts w:ascii="Times New Roman" w:hAnsi="Times New Roman"/>
          <w:sz w:val="28"/>
        </w:rPr>
        <w:lastRenderedPageBreak/>
        <w:t xml:space="preserve">наказов депутатам Законодательного Собрания Ростовской области и на исполнение отдельных решений Губернатора Ростовской области.  </w:t>
      </w:r>
    </w:p>
    <w:p w:rsidR="00FD309C" w:rsidRPr="009D7D34" w:rsidRDefault="00736914">
      <w:pPr>
        <w:spacing w:after="0" w:line="240" w:lineRule="auto"/>
        <w:ind w:firstLine="708"/>
        <w:jc w:val="both"/>
        <w:rPr>
          <w:sz w:val="28"/>
        </w:rPr>
      </w:pPr>
      <w:r w:rsidRPr="009D7D34">
        <w:rPr>
          <w:rFonts w:ascii="Times New Roman" w:hAnsi="Times New Roman"/>
          <w:sz w:val="28"/>
        </w:rPr>
        <w:t>Расходы бюджета Белокалитвинского района,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направлению расходов S4220.</w:t>
      </w:r>
      <w:r w:rsidRPr="009D7D34">
        <w:rPr>
          <w:sz w:val="28"/>
        </w:rPr>
        <w:t xml:space="preserve"> </w:t>
      </w:r>
    </w:p>
    <w:p w:rsidR="00FD309C" w:rsidRPr="009D7D34" w:rsidRDefault="00736914">
      <w:pPr>
        <w:pStyle w:val="25"/>
        <w:spacing w:after="0" w:line="240" w:lineRule="auto"/>
        <w:jc w:val="both"/>
        <w:rPr>
          <w:sz w:val="28"/>
        </w:rPr>
      </w:pPr>
      <w:r w:rsidRPr="009D7D34">
        <w:rPr>
          <w:sz w:val="28"/>
        </w:rPr>
        <w:t xml:space="preserve">         Расходы бюджета Белокалитвинского района, в целях финансового обеспечения которых предоставляются иные межбюджетные трансферты за счет средств областного бюджета из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FD309C" w:rsidRPr="009D7D34" w:rsidRDefault="00736914">
      <w:pPr>
        <w:pStyle w:val="25"/>
        <w:spacing w:after="0" w:line="240" w:lineRule="auto"/>
        <w:ind w:firstLine="709"/>
        <w:jc w:val="both"/>
        <w:rPr>
          <w:sz w:val="28"/>
        </w:rPr>
      </w:pPr>
      <w:proofErr w:type="gramStart"/>
      <w:r w:rsidRPr="009D7D34">
        <w:rPr>
          <w:sz w:val="28"/>
        </w:rPr>
        <w:t>Расходы бюджета Белокалитвинского района, в целях софинансирования которых предоставляются иные межбюджетные трансферты за счет средств резервного фонда Правительства Ростовской области в доле, соответствующей установленному уровню софинансирования расходного обязательства бюджета Белокалитвинского района,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S1180.</w:t>
      </w:r>
      <w:proofErr w:type="gramEnd"/>
    </w:p>
    <w:p w:rsidR="00FD309C" w:rsidRPr="009D7D34" w:rsidRDefault="00FD309C">
      <w:pPr>
        <w:pStyle w:val="25"/>
        <w:spacing w:after="0" w:line="240" w:lineRule="auto"/>
        <w:ind w:firstLine="709"/>
        <w:jc w:val="both"/>
        <w:rPr>
          <w:sz w:val="28"/>
        </w:rPr>
      </w:pPr>
    </w:p>
    <w:p w:rsidR="00FD309C" w:rsidRPr="009D7D34" w:rsidRDefault="00736914">
      <w:pPr>
        <w:spacing w:after="0" w:line="240" w:lineRule="auto"/>
        <w:ind w:firstLine="708"/>
        <w:jc w:val="both"/>
        <w:outlineLvl w:val="4"/>
        <w:rPr>
          <w:rFonts w:ascii="Times New Roman" w:hAnsi="Times New Roman"/>
          <w:sz w:val="28"/>
        </w:rPr>
      </w:pPr>
      <w:r w:rsidRPr="009D7D34">
        <w:rPr>
          <w:rFonts w:ascii="Times New Roman" w:hAnsi="Times New Roman"/>
          <w:sz w:val="28"/>
        </w:rPr>
        <w:t xml:space="preserve">6. </w:t>
      </w:r>
      <w:proofErr w:type="gramStart"/>
      <w:r w:rsidRPr="009D7D34">
        <w:rPr>
          <w:rFonts w:ascii="Times New Roman" w:hAnsi="Times New Roman"/>
          <w:sz w:val="28"/>
        </w:rPr>
        <w:t>Коды целевых статей расходов бюджета Белокалитвинского района, содержащие в 13 - 17 разрядах кода значение 71010-71990,72010 – 72990 (коды направления расходов бюджета Белокалитвинского района) используются исключительно для отражения расходов бюджета Белокалитвинского района,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w:t>
      </w:r>
      <w:proofErr w:type="gramEnd"/>
      <w:r w:rsidRPr="009D7D34">
        <w:rPr>
          <w:rFonts w:ascii="Times New Roman" w:hAnsi="Times New Roman"/>
          <w:sz w:val="28"/>
        </w:rPr>
        <w:t xml:space="preserve"> </w:t>
      </w:r>
      <w:proofErr w:type="gramStart"/>
      <w:r w:rsidRPr="009D7D34">
        <w:rPr>
          <w:rFonts w:ascii="Times New Roman" w:hAnsi="Times New Roman"/>
          <w:sz w:val="28"/>
        </w:rPr>
        <w:t>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При этом наименование указанного направления расходов бюджета Белокалитвинского района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Белокалитвинского района.</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7. Отражение расходов бюджетов поселений, осуществляемых за счет остатков целевых межбюджетных трансфертов из бюджета Белокалитвинского района прошлых лет, производится в следующем порядке: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при сохранении расходных обязательств в бюджете Белокалитвинского района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при отсутствии в бюджете Белокалитвинского района  расходных обязательств по предоставлению в текущем финансовом году целевых межбюджетных трансфертов на указанные цели - по направлению расходов 85190 </w:t>
      </w:r>
      <w:r w:rsidRPr="009D7D34">
        <w:rPr>
          <w:rFonts w:ascii="Times New Roman" w:hAnsi="Times New Roman"/>
          <w:sz w:val="28"/>
        </w:rPr>
        <w:lastRenderedPageBreak/>
        <w:t>«Прочие мероприятия, осуществляемые за счет межбюджетных трансфертов прошлых лет из бюджета Белокалитвинского района».</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ind w:firstLine="709"/>
        <w:jc w:val="both"/>
        <w:rPr>
          <w:rFonts w:ascii="Times New Roman" w:hAnsi="Times New Roman"/>
          <w:sz w:val="28"/>
        </w:rPr>
      </w:pPr>
      <w:r w:rsidRPr="009D7D34">
        <w:rPr>
          <w:rFonts w:ascii="Times New Roman" w:hAnsi="Times New Roman"/>
          <w:sz w:val="28"/>
        </w:rPr>
        <w:t xml:space="preserve">8. При реализации региональных проектов в составе целевой статьи: </w:t>
      </w:r>
    </w:p>
    <w:p w:rsidR="00FD309C" w:rsidRPr="009D7D34" w:rsidRDefault="00736914">
      <w:pPr>
        <w:ind w:firstLine="709"/>
        <w:jc w:val="both"/>
        <w:rPr>
          <w:rFonts w:ascii="Times New Roman" w:hAnsi="Times New Roman"/>
          <w:sz w:val="28"/>
        </w:rPr>
      </w:pPr>
      <w:r w:rsidRPr="009D7D34">
        <w:rPr>
          <w:rFonts w:ascii="Times New Roman" w:hAnsi="Times New Roman"/>
          <w:sz w:val="28"/>
        </w:rPr>
        <w:t xml:space="preserve">                                                                                                        </w:t>
      </w:r>
    </w:p>
    <w:p w:rsidR="00FD309C" w:rsidRPr="009D7D34" w:rsidRDefault="00736914">
      <w:pPr>
        <w:ind w:firstLine="709"/>
        <w:jc w:val="right"/>
        <w:rPr>
          <w:rFonts w:ascii="Times New Roman" w:hAnsi="Times New Roman"/>
          <w:sz w:val="28"/>
        </w:rPr>
      </w:pPr>
      <w:r w:rsidRPr="009D7D34">
        <w:rPr>
          <w:rFonts w:ascii="Times New Roman" w:hAnsi="Times New Roman"/>
          <w:sz w:val="28"/>
        </w:rPr>
        <w:t xml:space="preserve">  Таблица 2</w:t>
      </w:r>
    </w:p>
    <w:tbl>
      <w:tblPr>
        <w:tblW w:w="0" w:type="auto"/>
        <w:tblLayout w:type="fixed"/>
        <w:tblCellMar>
          <w:top w:w="102" w:type="dxa"/>
          <w:left w:w="62" w:type="dxa"/>
          <w:bottom w:w="102" w:type="dxa"/>
          <w:right w:w="62" w:type="dxa"/>
        </w:tblCellMar>
        <w:tblLook w:val="04A0"/>
      </w:tblPr>
      <w:tblGrid>
        <w:gridCol w:w="1239"/>
        <w:gridCol w:w="1076"/>
        <w:gridCol w:w="1268"/>
        <w:gridCol w:w="1268"/>
        <w:gridCol w:w="1408"/>
        <w:gridCol w:w="848"/>
        <w:gridCol w:w="676"/>
        <w:gridCol w:w="676"/>
        <w:gridCol w:w="900"/>
        <w:gridCol w:w="845"/>
      </w:tblGrid>
      <w:tr w:rsidR="00FD309C" w:rsidRPr="009D7D34">
        <w:trPr>
          <w:trHeight w:val="184"/>
        </w:trPr>
        <w:tc>
          <w:tcPr>
            <w:tcW w:w="10204"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b/>
                <w:sz w:val="28"/>
              </w:rPr>
            </w:pPr>
            <w:r w:rsidRPr="009D7D34">
              <w:rPr>
                <w:rFonts w:ascii="Times New Roman" w:hAnsi="Times New Roman"/>
                <w:b/>
                <w:sz w:val="28"/>
              </w:rPr>
              <w:t>Целевая статья</w:t>
            </w:r>
          </w:p>
        </w:tc>
      </w:tr>
      <w:tr w:rsidR="00FD309C" w:rsidRPr="009D7D34">
        <w:trPr>
          <w:trHeight w:val="380"/>
        </w:trPr>
        <w:tc>
          <w:tcPr>
            <w:tcW w:w="625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Программная (непрограммная) статья</w:t>
            </w:r>
          </w:p>
        </w:tc>
        <w:tc>
          <w:tcPr>
            <w:tcW w:w="3945"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Направление расходов</w:t>
            </w:r>
          </w:p>
        </w:tc>
      </w:tr>
      <w:tr w:rsidR="00FD309C" w:rsidRPr="009D7D34">
        <w:trPr>
          <w:trHeight w:val="1297"/>
        </w:trPr>
        <w:tc>
          <w:tcPr>
            <w:tcW w:w="23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Программное (непрограммное) направление расходов</w:t>
            </w: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Подрог-рамма</w:t>
            </w:r>
          </w:p>
        </w:tc>
        <w:tc>
          <w:tcPr>
            <w:tcW w:w="267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Дополнительные коды программной (непрограммной) части (код федерального проекта, входящего в состав национального проекта (программы) или Комплексного плана)</w:t>
            </w:r>
          </w:p>
        </w:tc>
        <w:tc>
          <w:tcPr>
            <w:tcW w:w="3945"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FD309C"/>
        </w:tc>
      </w:tr>
      <w:tr w:rsidR="00FD309C" w:rsidRPr="009D7D34">
        <w:trPr>
          <w:trHeight w:val="106"/>
        </w:trPr>
        <w:tc>
          <w:tcPr>
            <w:tcW w:w="12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8</w:t>
            </w:r>
          </w:p>
        </w:tc>
        <w:tc>
          <w:tcPr>
            <w:tcW w:w="10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9</w:t>
            </w: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10</w:t>
            </w: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11</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12</w:t>
            </w:r>
          </w:p>
        </w:tc>
        <w:tc>
          <w:tcPr>
            <w:tcW w:w="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13</w:t>
            </w:r>
          </w:p>
        </w:tc>
        <w:tc>
          <w:tcPr>
            <w:tcW w:w="6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14</w:t>
            </w:r>
          </w:p>
        </w:tc>
        <w:tc>
          <w:tcPr>
            <w:tcW w:w="6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15</w:t>
            </w:r>
          </w:p>
        </w:tc>
        <w:tc>
          <w:tcPr>
            <w:tcW w:w="9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16</w:t>
            </w:r>
          </w:p>
        </w:tc>
        <w:tc>
          <w:tcPr>
            <w:tcW w:w="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D309C" w:rsidRPr="009D7D34" w:rsidRDefault="00736914">
            <w:pPr>
              <w:spacing w:after="0"/>
              <w:jc w:val="center"/>
              <w:rPr>
                <w:rFonts w:ascii="Times New Roman" w:hAnsi="Times New Roman"/>
                <w:sz w:val="28"/>
              </w:rPr>
            </w:pPr>
            <w:r w:rsidRPr="009D7D34">
              <w:rPr>
                <w:rFonts w:ascii="Times New Roman" w:hAnsi="Times New Roman"/>
                <w:sz w:val="28"/>
              </w:rPr>
              <w:t>17</w:t>
            </w:r>
          </w:p>
        </w:tc>
      </w:tr>
    </w:tbl>
    <w:p w:rsidR="00FD309C" w:rsidRPr="009D7D34" w:rsidRDefault="00FD309C">
      <w:pPr>
        <w:spacing w:after="0" w:line="240" w:lineRule="auto"/>
        <w:ind w:firstLine="540"/>
        <w:jc w:val="both"/>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Отражение расходов бюджета Белокалитвинского района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(далее - региональный проект), осуществляется на 4 - 5 разряде кода целевой статьи расходов (11, 12 разряды кода классификации расходов).</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w:t>
      </w:r>
      <w:proofErr w:type="gramStart"/>
      <w:r w:rsidRPr="009D7D34">
        <w:rPr>
          <w:rFonts w:ascii="Times New Roman" w:hAnsi="Times New Roman"/>
          <w:sz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или латинского алфавита, идентичные 4 - 5 разряду кода целевой статьи расходов федерального бюджета на реализацию соответствующих федеральных проектов, приведенному в </w:t>
      </w:r>
      <w:hyperlink r:id="rId6" w:history="1">
        <w:r w:rsidRPr="009D7D34">
          <w:rPr>
            <w:rFonts w:ascii="Times New Roman" w:hAnsi="Times New Roman"/>
            <w:sz w:val="28"/>
          </w:rPr>
          <w:t>приложении 3</w:t>
        </w:r>
      </w:hyperlink>
      <w:r w:rsidRPr="009D7D34">
        <w:rPr>
          <w:rFonts w:ascii="Times New Roman" w:hAnsi="Times New Roman"/>
          <w:sz w:val="28"/>
        </w:rPr>
        <w:t xml:space="preserve"> к Порядку формирования и применения кодов бюджетной классификации Российской</w:t>
      </w:r>
      <w:proofErr w:type="gramEnd"/>
      <w:r w:rsidRPr="009D7D34">
        <w:rPr>
          <w:rFonts w:ascii="Times New Roman" w:hAnsi="Times New Roman"/>
          <w:sz w:val="28"/>
        </w:rPr>
        <w:t xml:space="preserve"> Федерации, их структуре и принципам назначения, </w:t>
      </w:r>
      <w:proofErr w:type="gramStart"/>
      <w:r w:rsidRPr="009D7D34">
        <w:rPr>
          <w:rFonts w:ascii="Times New Roman" w:hAnsi="Times New Roman"/>
          <w:sz w:val="28"/>
        </w:rPr>
        <w:t>утвержденному</w:t>
      </w:r>
      <w:proofErr w:type="gramEnd"/>
      <w:r w:rsidRPr="009D7D34">
        <w:rPr>
          <w:rFonts w:ascii="Times New Roman" w:hAnsi="Times New Roman"/>
          <w:sz w:val="28"/>
        </w:rPr>
        <w:t xml:space="preserve"> приказом Минфина России № 85н.</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Для необходимости соблюдения соответствия 4, 5 разряда кода целевой статьи (11,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Финансовое управление Администрации Белокалитвинского района присваивает обособленное направление расходов в целевой статье в целях достижения каждого результата Регионального проекта.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lastRenderedPageBreak/>
        <w:t>Отражение расходов бюджета Белокалитвинского района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w:t>
      </w:r>
      <w:r w:rsidRPr="009D7D34">
        <w:t xml:space="preserve"> </w:t>
      </w:r>
      <w:r w:rsidRPr="009D7D34">
        <w:rPr>
          <w:rFonts w:ascii="Times New Roman" w:hAnsi="Times New Roman"/>
          <w:sz w:val="28"/>
        </w:rPr>
        <w:t>из федерального бюджета, осуществляется с учетом следующего:</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расходы бюджета Белокалитвинского района в целях финансового обеспечения (софинансирования) которых бюджету района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В случае</w:t>
      </w:r>
      <w:proofErr w:type="gramStart"/>
      <w:r w:rsidRPr="009D7D34">
        <w:rPr>
          <w:rFonts w:ascii="Times New Roman" w:hAnsi="Times New Roman"/>
          <w:sz w:val="28"/>
        </w:rPr>
        <w:t>,</w:t>
      </w:r>
      <w:proofErr w:type="gramEnd"/>
      <w:r w:rsidRPr="009D7D34">
        <w:rPr>
          <w:rFonts w:ascii="Times New Roman" w:hAnsi="Times New Roman"/>
          <w:sz w:val="28"/>
        </w:rPr>
        <w:t xml:space="preserve">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соответствует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бюджета Белокалитвинского  района, соответствующих дополнительным результатам;</w:t>
      </w:r>
    </w:p>
    <w:p w:rsidR="00FD309C" w:rsidRPr="009D7D34" w:rsidRDefault="00736914">
      <w:pPr>
        <w:spacing w:after="0" w:line="240" w:lineRule="auto"/>
        <w:ind w:firstLine="709"/>
        <w:jc w:val="both"/>
        <w:rPr>
          <w:rFonts w:ascii="Times New Roman" w:hAnsi="Times New Roman"/>
          <w:sz w:val="28"/>
        </w:rPr>
      </w:pPr>
      <w:proofErr w:type="gramStart"/>
      <w:r w:rsidRPr="009D7D34">
        <w:rPr>
          <w:rFonts w:ascii="Times New Roman" w:hAnsi="Times New Roman"/>
          <w:sz w:val="28"/>
        </w:rPr>
        <w:t>- расходы бюджета Белокалитвинского района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бюджету Белокалитвинского района по направлениям расходов, установленных финансовым управлением Администрации Белокалитвинского района и по направлениям расходов S0000 – S9990  в случае получения из областного бюджета межбюджетных трансфертов на условиях софинансирования;</w:t>
      </w:r>
      <w:proofErr w:type="gramEnd"/>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В случае</w:t>
      </w:r>
      <w:proofErr w:type="gramStart"/>
      <w:r w:rsidRPr="009D7D34">
        <w:rPr>
          <w:rFonts w:ascii="Times New Roman" w:hAnsi="Times New Roman"/>
          <w:sz w:val="28"/>
        </w:rPr>
        <w:t>,</w:t>
      </w:r>
      <w:proofErr w:type="gramEnd"/>
      <w:r w:rsidRPr="009D7D34">
        <w:rPr>
          <w:rFonts w:ascii="Times New Roman" w:hAnsi="Times New Roman"/>
          <w:sz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бюджета Белокалитвинского района отражаются по направлениям расходов, установленным министерством финансов области, финансовым управлением Администрации Белокалитвинского района, за исключением кодов направлений расходов, содержащих значения 50000 - 59990, ДХХХХ.</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9. В соответствии с Федеральным законом от 20.07.2020 N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N 131-ФЗ «Об общих принципах организации местного самоуправления в Российской Федерации», поддержанному органами местного самоуправления </w:t>
      </w:r>
      <w:r w:rsidRPr="009D7D34">
        <w:rPr>
          <w:rFonts w:ascii="Times New Roman" w:hAnsi="Times New Roman"/>
          <w:sz w:val="28"/>
        </w:rPr>
        <w:lastRenderedPageBreak/>
        <w:t xml:space="preserve">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 </w:t>
      </w: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Default="00FD309C">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Default="00B274D9">
      <w:pPr>
        <w:spacing w:after="0" w:line="240" w:lineRule="auto"/>
        <w:ind w:firstLine="709"/>
        <w:jc w:val="right"/>
        <w:rPr>
          <w:rFonts w:ascii="Times New Roman" w:hAnsi="Times New Roman"/>
          <w:sz w:val="28"/>
        </w:rPr>
      </w:pPr>
    </w:p>
    <w:p w:rsidR="00B274D9" w:rsidRPr="009D7D34" w:rsidRDefault="00B274D9">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FD309C">
      <w:pPr>
        <w:spacing w:after="0" w:line="240" w:lineRule="auto"/>
        <w:ind w:firstLine="709"/>
        <w:jc w:val="right"/>
        <w:rPr>
          <w:rFonts w:ascii="Times New Roman" w:hAnsi="Times New Roman"/>
          <w:sz w:val="28"/>
        </w:rPr>
      </w:pPr>
    </w:p>
    <w:p w:rsidR="00FD309C" w:rsidRPr="009D7D34" w:rsidRDefault="00736914">
      <w:pPr>
        <w:spacing w:after="0" w:line="240" w:lineRule="auto"/>
        <w:ind w:firstLine="709"/>
        <w:jc w:val="right"/>
        <w:rPr>
          <w:rFonts w:ascii="Times New Roman" w:hAnsi="Times New Roman"/>
          <w:sz w:val="28"/>
        </w:rPr>
      </w:pPr>
      <w:r w:rsidRPr="009D7D34">
        <w:rPr>
          <w:rFonts w:ascii="Times New Roman" w:hAnsi="Times New Roman"/>
          <w:sz w:val="28"/>
        </w:rPr>
        <w:lastRenderedPageBreak/>
        <w:t>Приложение № 1</w:t>
      </w:r>
    </w:p>
    <w:p w:rsidR="00FD309C" w:rsidRPr="009D7D34" w:rsidRDefault="00736914">
      <w:pPr>
        <w:spacing w:after="0" w:line="240" w:lineRule="auto"/>
        <w:ind w:firstLine="709"/>
        <w:jc w:val="right"/>
        <w:rPr>
          <w:rFonts w:ascii="Times New Roman" w:hAnsi="Times New Roman"/>
          <w:sz w:val="28"/>
        </w:rPr>
      </w:pPr>
      <w:r w:rsidRPr="009D7D34">
        <w:rPr>
          <w:rFonts w:ascii="Times New Roman" w:hAnsi="Times New Roman"/>
          <w:sz w:val="28"/>
        </w:rPr>
        <w:t>к  Положению о порядке применения</w:t>
      </w:r>
    </w:p>
    <w:p w:rsidR="00FD309C" w:rsidRPr="009D7D34" w:rsidRDefault="00736914">
      <w:pPr>
        <w:spacing w:after="0" w:line="240" w:lineRule="auto"/>
        <w:ind w:firstLine="709"/>
        <w:jc w:val="right"/>
        <w:rPr>
          <w:rFonts w:ascii="Times New Roman" w:hAnsi="Times New Roman"/>
          <w:sz w:val="28"/>
        </w:rPr>
      </w:pPr>
      <w:r w:rsidRPr="009D7D34">
        <w:rPr>
          <w:rFonts w:ascii="Times New Roman" w:hAnsi="Times New Roman"/>
          <w:sz w:val="28"/>
        </w:rPr>
        <w:t>бюджетной классификации расходов</w:t>
      </w:r>
    </w:p>
    <w:p w:rsidR="00FD309C" w:rsidRPr="009D7D34" w:rsidRDefault="00736914">
      <w:pPr>
        <w:spacing w:after="0" w:line="240" w:lineRule="auto"/>
        <w:ind w:firstLine="709"/>
        <w:jc w:val="right"/>
        <w:rPr>
          <w:rFonts w:ascii="Times New Roman" w:hAnsi="Times New Roman"/>
          <w:sz w:val="28"/>
        </w:rPr>
      </w:pPr>
      <w:r w:rsidRPr="009D7D34">
        <w:rPr>
          <w:rFonts w:ascii="Times New Roman" w:hAnsi="Times New Roman"/>
          <w:sz w:val="28"/>
        </w:rPr>
        <w:t>бюджета Белокалитвинского района на2022 год</w:t>
      </w:r>
    </w:p>
    <w:p w:rsidR="00FD309C" w:rsidRPr="009D7D34" w:rsidRDefault="00736914">
      <w:pPr>
        <w:spacing w:after="0" w:line="240" w:lineRule="auto"/>
        <w:ind w:firstLine="709"/>
        <w:jc w:val="right"/>
        <w:rPr>
          <w:rFonts w:ascii="Times New Roman" w:hAnsi="Times New Roman"/>
          <w:sz w:val="28"/>
        </w:rPr>
      </w:pPr>
      <w:r w:rsidRPr="009D7D34">
        <w:rPr>
          <w:rFonts w:ascii="Times New Roman" w:hAnsi="Times New Roman"/>
          <w:sz w:val="28"/>
        </w:rPr>
        <w:t xml:space="preserve"> и на плановый период 2023 и 2024 годов</w:t>
      </w:r>
    </w:p>
    <w:p w:rsidR="00FD309C" w:rsidRPr="009D7D34" w:rsidRDefault="00FD309C">
      <w:pPr>
        <w:spacing w:after="0" w:line="240" w:lineRule="auto"/>
        <w:ind w:firstLine="709"/>
        <w:jc w:val="right"/>
        <w:rPr>
          <w:rFonts w:ascii="Times New Roman" w:hAnsi="Times New Roman"/>
          <w:sz w:val="28"/>
        </w:rPr>
      </w:pPr>
    </w:p>
    <w:p w:rsidR="00FD309C" w:rsidRPr="009D7D34" w:rsidRDefault="00736914">
      <w:pPr>
        <w:numPr>
          <w:ilvl w:val="0"/>
          <w:numId w:val="2"/>
        </w:numPr>
        <w:spacing w:after="0" w:line="240" w:lineRule="auto"/>
        <w:ind w:left="0" w:firstLine="709"/>
        <w:jc w:val="center"/>
        <w:rPr>
          <w:rFonts w:ascii="Times New Roman" w:hAnsi="Times New Roman"/>
          <w:b/>
          <w:sz w:val="28"/>
        </w:rPr>
      </w:pPr>
      <w:r w:rsidRPr="009D7D34">
        <w:rPr>
          <w:rFonts w:ascii="Times New Roman" w:hAnsi="Times New Roman"/>
          <w:b/>
          <w:sz w:val="28"/>
        </w:rPr>
        <w:t xml:space="preserve">Правила отнесения расходов бюджета Белокалитвинского района на соответствующие целевые статьи расходов </w:t>
      </w:r>
    </w:p>
    <w:p w:rsidR="00FD309C" w:rsidRPr="009D7D34" w:rsidRDefault="00FD309C">
      <w:pPr>
        <w:spacing w:after="0" w:line="240" w:lineRule="auto"/>
        <w:ind w:left="709"/>
        <w:rPr>
          <w:rFonts w:ascii="Times New Roman" w:hAnsi="Times New Roman"/>
          <w:b/>
          <w:sz w:val="28"/>
        </w:rPr>
      </w:pPr>
    </w:p>
    <w:p w:rsidR="00FD309C" w:rsidRPr="009D7D34" w:rsidRDefault="00736914">
      <w:pPr>
        <w:pStyle w:val="a3"/>
        <w:ind w:left="0" w:firstLine="708"/>
        <w:jc w:val="both"/>
        <w:outlineLvl w:val="4"/>
        <w:rPr>
          <w:sz w:val="28"/>
        </w:rPr>
      </w:pPr>
      <w:r w:rsidRPr="009D7D34">
        <w:rPr>
          <w:sz w:val="28"/>
        </w:rPr>
        <w:t xml:space="preserve">Отнесение расходов на муниципальные программы Белокалитвинского района осуществляется на основании перечня муниципальных программ Белокалитвинского района, утвержденного распоряжением Администрации Белокалитвинского района  от 03 сентября 2018 года № 110. </w:t>
      </w:r>
    </w:p>
    <w:p w:rsidR="00FD309C" w:rsidRPr="009D7D34" w:rsidRDefault="00FD309C">
      <w:pPr>
        <w:spacing w:after="0" w:line="240" w:lineRule="auto"/>
        <w:ind w:left="568"/>
        <w:jc w:val="center"/>
        <w:rPr>
          <w:rFonts w:ascii="Times New Roman" w:hAnsi="Times New Roman"/>
          <w:b/>
          <w:sz w:val="28"/>
        </w:rPr>
      </w:pPr>
    </w:p>
    <w:p w:rsidR="00FD309C" w:rsidRPr="009D7D34" w:rsidRDefault="00736914">
      <w:pPr>
        <w:numPr>
          <w:ilvl w:val="1"/>
          <w:numId w:val="3"/>
        </w:numPr>
        <w:spacing w:after="0" w:line="240" w:lineRule="auto"/>
        <w:jc w:val="center"/>
        <w:outlineLvl w:val="4"/>
        <w:rPr>
          <w:rFonts w:ascii="Times New Roman" w:hAnsi="Times New Roman"/>
          <w:b/>
          <w:sz w:val="28"/>
        </w:rPr>
      </w:pPr>
      <w:r w:rsidRPr="009D7D34">
        <w:rPr>
          <w:rFonts w:ascii="Times New Roman" w:hAnsi="Times New Roman"/>
          <w:b/>
          <w:sz w:val="28"/>
        </w:rPr>
        <w:t xml:space="preserve">Муниципальная программа Белокалитвинского района </w:t>
      </w:r>
    </w:p>
    <w:p w:rsidR="00FD309C" w:rsidRPr="009D7D34" w:rsidRDefault="00736914">
      <w:pPr>
        <w:spacing w:after="0" w:line="240" w:lineRule="auto"/>
        <w:ind w:left="709"/>
        <w:jc w:val="center"/>
        <w:outlineLvl w:val="4"/>
        <w:rPr>
          <w:rFonts w:ascii="Times New Roman" w:hAnsi="Times New Roman"/>
          <w:b/>
          <w:sz w:val="28"/>
        </w:rPr>
      </w:pPr>
      <w:r w:rsidRPr="009D7D34">
        <w:rPr>
          <w:rFonts w:ascii="Times New Roman" w:hAnsi="Times New Roman"/>
          <w:b/>
          <w:sz w:val="28"/>
        </w:rPr>
        <w:t>«Развитие здравоохранения»</w:t>
      </w:r>
    </w:p>
    <w:p w:rsidR="00FD309C" w:rsidRPr="009D7D34" w:rsidRDefault="00FD309C">
      <w:pPr>
        <w:spacing w:after="0" w:line="240" w:lineRule="auto"/>
        <w:ind w:left="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Целевые статьи муниципальной программы Белокалитвинского района «Развитие здравоохранения»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01 0 00 00000 Муниципальная программа Белокалитвинского района «Развитие здравоохранения» </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«Развитие здравоохранения»,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01 1 00 00000 Подпрограмма «Профилактика заболеваний и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формирование здорового образа жизни.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Развитие первичной медико-санитарной помощи»</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реализацию мероприятий по профилактике и устранению последствий </w:t>
      </w:r>
      <w:r w:rsidRPr="009D7D34">
        <w:rPr>
          <w:rFonts w:ascii="Times New Roman" w:hAnsi="Times New Roman"/>
          <w:sz w:val="28"/>
        </w:rPr>
        <w:lastRenderedPageBreak/>
        <w:t>распространения коронавирусной инфекции на территории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9D7D34">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ab/>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ab/>
        <w:t xml:space="preserve">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71340 – 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w:t>
      </w:r>
    </w:p>
    <w:p w:rsidR="00FD309C" w:rsidRPr="009D7D34" w:rsidRDefault="00736914">
      <w:pPr>
        <w:spacing w:after="0" w:line="240" w:lineRule="auto"/>
        <w:ind w:firstLine="709"/>
        <w:jc w:val="both"/>
        <w:rPr>
          <w:sz w:val="28"/>
        </w:rPr>
      </w:pPr>
      <w:r w:rsidRPr="009D7D34">
        <w:rPr>
          <w:rFonts w:ascii="Times New Roman" w:hAnsi="Times New Roman"/>
          <w:sz w:val="28"/>
        </w:rPr>
        <w:t>По данному направлению отражаются расходы бюджета района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осуществляемые за счет иных межбюджетных трансфертов из областного бюджета.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R3653 – утратил силу.</w:t>
      </w:r>
    </w:p>
    <w:p w:rsidR="00FD309C" w:rsidRPr="009D7D34" w:rsidRDefault="00736914">
      <w:pPr>
        <w:tabs>
          <w:tab w:val="left" w:pos="0"/>
        </w:tabs>
        <w:spacing w:after="0" w:line="240" w:lineRule="auto"/>
        <w:jc w:val="both"/>
        <w:outlineLvl w:val="4"/>
        <w:rPr>
          <w:rFonts w:ascii="Times New Roman" w:hAnsi="Times New Roman"/>
          <w:sz w:val="28"/>
        </w:rPr>
      </w:pPr>
      <w:r w:rsidRPr="009D7D34">
        <w:rPr>
          <w:rFonts w:ascii="Times New Roman" w:hAnsi="Times New Roman"/>
          <w:sz w:val="28"/>
        </w:rPr>
        <w:lastRenderedPageBreak/>
        <w:tab/>
        <w:t>R3654 - утратил силу.</w:t>
      </w:r>
    </w:p>
    <w:p w:rsidR="00FD309C" w:rsidRPr="009D7D34" w:rsidRDefault="00FD309C">
      <w:pPr>
        <w:tabs>
          <w:tab w:val="left" w:pos="0"/>
        </w:tabs>
        <w:spacing w:after="0" w:line="240" w:lineRule="auto"/>
        <w:jc w:val="both"/>
        <w:outlineLvl w:val="4"/>
        <w:rPr>
          <w:rFonts w:ascii="Times New Roman" w:hAnsi="Times New Roman"/>
          <w:sz w:val="28"/>
        </w:rPr>
      </w:pPr>
    </w:p>
    <w:p w:rsidR="00FD309C" w:rsidRPr="009D7D34" w:rsidRDefault="00FD309C">
      <w:pPr>
        <w:tabs>
          <w:tab w:val="left" w:pos="0"/>
        </w:tabs>
        <w:spacing w:after="0" w:line="240" w:lineRule="auto"/>
        <w:jc w:val="both"/>
        <w:outlineLvl w:val="4"/>
        <w:rPr>
          <w:rFonts w:ascii="Times New Roman" w:hAnsi="Times New Roman"/>
          <w:sz w:val="28"/>
        </w:rPr>
      </w:pP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 xml:space="preserve">01 1 N1 00000 Региональный проект «Развитие системы оказания </w:t>
      </w: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 xml:space="preserve">первичной медико-санитарной помощи» </w:t>
      </w:r>
      <w:proofErr w:type="gramStart"/>
      <w:r w:rsidRPr="009D7D34">
        <w:rPr>
          <w:rFonts w:ascii="Times New Roman" w:hAnsi="Times New Roman"/>
          <w:sz w:val="28"/>
        </w:rPr>
        <w:t>по</w:t>
      </w:r>
      <w:proofErr w:type="gramEnd"/>
      <w:r w:rsidRPr="009D7D34">
        <w:rPr>
          <w:rFonts w:ascii="Times New Roman" w:hAnsi="Times New Roman"/>
          <w:sz w:val="28"/>
        </w:rPr>
        <w:t xml:space="preserve"> </w:t>
      </w: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национальному проекту «Здравоохранение»</w:t>
      </w:r>
    </w:p>
    <w:p w:rsidR="00FD309C" w:rsidRPr="009D7D34" w:rsidRDefault="00FD309C">
      <w:pPr>
        <w:spacing w:after="0"/>
        <w:ind w:firstLine="709"/>
        <w:jc w:val="both"/>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74720 – Расходы на приобретение и установку фельдшерских, фельдшерско-акушерских пунктов и врачебных амбулаторий в сельских населенных пунктах</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приобретение и установку фельдшерских, фельдшерско-акушерских пунктов и врачебных амбулаторий в сельских населенных пунктах, осуществляемые, в том числе за счет субсидий областного бюджета, а также расходов местного бюджета, в целях их  софинансирования. </w:t>
      </w:r>
    </w:p>
    <w:p w:rsidR="00FD309C" w:rsidRPr="009D7D34" w:rsidRDefault="00FD309C">
      <w:pPr>
        <w:spacing w:after="0" w:line="240" w:lineRule="auto"/>
        <w:ind w:firstLine="708"/>
        <w:jc w:val="both"/>
        <w:rPr>
          <w:rFonts w:ascii="Times New Roman" w:hAnsi="Times New Roman"/>
          <w:sz w:val="28"/>
        </w:rPr>
      </w:pPr>
    </w:p>
    <w:p w:rsidR="00FD309C" w:rsidRPr="009D7D34" w:rsidRDefault="00736914">
      <w:pPr>
        <w:spacing w:after="0" w:line="240" w:lineRule="auto"/>
        <w:jc w:val="center"/>
        <w:rPr>
          <w:rFonts w:ascii="Times New Roman" w:hAnsi="Times New Roman"/>
          <w:color w:val="000000" w:themeColor="text1"/>
          <w:sz w:val="28"/>
        </w:rPr>
      </w:pPr>
      <w:r w:rsidRPr="009D7D34">
        <w:rPr>
          <w:rFonts w:ascii="Times New Roman" w:hAnsi="Times New Roman"/>
          <w:sz w:val="28"/>
        </w:rPr>
        <w:t>01 1 N9 00000 Региональный проект «</w:t>
      </w:r>
      <w:r w:rsidRPr="009D7D34">
        <w:rPr>
          <w:rFonts w:ascii="Times New Roman" w:hAnsi="Times New Roman"/>
          <w:color w:val="000000" w:themeColor="text1"/>
          <w:sz w:val="28"/>
        </w:rPr>
        <w:t xml:space="preserve">Модернизация </w:t>
      </w:r>
      <w:proofErr w:type="gramStart"/>
      <w:r w:rsidRPr="009D7D34">
        <w:rPr>
          <w:rFonts w:ascii="Times New Roman" w:hAnsi="Times New Roman"/>
          <w:color w:val="000000" w:themeColor="text1"/>
          <w:sz w:val="28"/>
        </w:rPr>
        <w:t>первичного</w:t>
      </w:r>
      <w:proofErr w:type="gramEnd"/>
      <w:r w:rsidRPr="009D7D34">
        <w:rPr>
          <w:rFonts w:ascii="Times New Roman" w:hAnsi="Times New Roman"/>
          <w:color w:val="000000" w:themeColor="text1"/>
          <w:sz w:val="28"/>
        </w:rPr>
        <w:t xml:space="preserve"> </w:t>
      </w:r>
    </w:p>
    <w:p w:rsidR="00FD309C" w:rsidRPr="009D7D34" w:rsidRDefault="00736914">
      <w:pPr>
        <w:spacing w:after="0" w:line="240" w:lineRule="auto"/>
        <w:jc w:val="center"/>
        <w:rPr>
          <w:rFonts w:ascii="Times New Roman" w:hAnsi="Times New Roman"/>
          <w:sz w:val="28"/>
        </w:rPr>
      </w:pPr>
      <w:r w:rsidRPr="009D7D34">
        <w:rPr>
          <w:rFonts w:ascii="Times New Roman" w:hAnsi="Times New Roman"/>
          <w:color w:val="000000" w:themeColor="text1"/>
          <w:sz w:val="28"/>
        </w:rPr>
        <w:t>звена здравоохранения</w:t>
      </w:r>
      <w:r w:rsidRPr="009D7D34">
        <w:rPr>
          <w:rFonts w:ascii="Times New Roman" w:hAnsi="Times New Roman"/>
          <w:sz w:val="28"/>
        </w:rPr>
        <w:t xml:space="preserve">» по национальному проекту «Здравоохранение» </w:t>
      </w:r>
    </w:p>
    <w:p w:rsidR="00FD309C" w:rsidRPr="009D7D34" w:rsidRDefault="00FD309C">
      <w:pPr>
        <w:spacing w:after="0"/>
        <w:jc w:val="center"/>
        <w:rPr>
          <w:rFonts w:ascii="Times New Roman" w:hAnsi="Times New Roman"/>
          <w:sz w:val="28"/>
        </w:rPr>
      </w:pPr>
    </w:p>
    <w:p w:rsidR="00FD309C" w:rsidRPr="009D7D34" w:rsidRDefault="00736914">
      <w:pPr>
        <w:spacing w:line="240" w:lineRule="auto"/>
        <w:ind w:firstLine="709"/>
        <w:jc w:val="both"/>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FD309C" w:rsidRPr="009D7D34" w:rsidRDefault="00736914">
      <w:pPr>
        <w:pStyle w:val="ConsPlusNormal"/>
        <w:ind w:firstLine="708"/>
        <w:jc w:val="both"/>
        <w:rPr>
          <w:rFonts w:ascii="Times New Roman" w:hAnsi="Times New Roman"/>
        </w:rPr>
      </w:pPr>
      <w:r w:rsidRPr="009D7D34">
        <w:rPr>
          <w:rFonts w:ascii="Times New Roman" w:hAnsi="Times New Roman"/>
          <w:sz w:val="28"/>
        </w:rPr>
        <w:t xml:space="preserve"> </w:t>
      </w:r>
      <w:proofErr w:type="gramStart"/>
      <w:r w:rsidRPr="009D7D34">
        <w:rPr>
          <w:rFonts w:ascii="Times New Roman" w:hAnsi="Times New Roman"/>
          <w:sz w:val="28"/>
        </w:rPr>
        <w:t>53653 – Модернизация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roofErr w:type="gramEnd"/>
    </w:p>
    <w:p w:rsidR="00FD309C" w:rsidRPr="009D7D34" w:rsidRDefault="00736914">
      <w:pPr>
        <w:pStyle w:val="ConsPlusNormal"/>
        <w:ind w:firstLine="680"/>
        <w:jc w:val="both"/>
        <w:rPr>
          <w:rFonts w:ascii="Times New Roman" w:hAnsi="Times New Roman"/>
          <w:sz w:val="28"/>
        </w:rPr>
      </w:pPr>
      <w:proofErr w:type="gramStart"/>
      <w:r w:rsidRPr="009D7D34">
        <w:rPr>
          <w:rFonts w:ascii="Times New Roman" w:hAnsi="Times New Roman"/>
          <w:color w:val="000000" w:themeColor="text1"/>
          <w:sz w:val="28"/>
        </w:rPr>
        <w:t>По данному направлению расходов отражаются расходы бюджета района на</w:t>
      </w:r>
      <w:r w:rsidRPr="009D7D34">
        <w:rPr>
          <w:rFonts w:ascii="Times New Roman" w:hAnsi="Times New Roman"/>
          <w:sz w:val="28"/>
        </w:rPr>
        <w:t xml:space="preserve"> реализацию региональных проектов модернизации первичного звена здравоохранения на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w:t>
      </w:r>
      <w:proofErr w:type="gramEnd"/>
      <w:r w:rsidRPr="009D7D34">
        <w:rPr>
          <w:rFonts w:ascii="Times New Roman" w:hAnsi="Times New Roman"/>
          <w:sz w:val="28"/>
        </w:rPr>
        <w:t xml:space="preserve">, </w:t>
      </w:r>
      <w:proofErr w:type="gramStart"/>
      <w:r w:rsidRPr="009D7D34">
        <w:rPr>
          <w:rFonts w:ascii="Times New Roman" w:hAnsi="Times New Roman"/>
          <w:sz w:val="28"/>
        </w:rPr>
        <w:t>патолого-анатомических</w:t>
      </w:r>
      <w:proofErr w:type="gramEnd"/>
      <w:r w:rsidRPr="009D7D34">
        <w:rPr>
          <w:rFonts w:ascii="Times New Roman" w:hAnsi="Times New Roman"/>
          <w:sz w:val="28"/>
        </w:rPr>
        <w:t xml:space="preserve"> и иных видов диагностических исследований, утвержденных Министерством здравоохранения Российской Федерации, осуществляемые за счет субсидий федерального и областного бюджетов, а также за счет средств резервного фонда Правительства </w:t>
      </w:r>
      <w:r w:rsidRPr="009D7D34">
        <w:rPr>
          <w:rFonts w:ascii="Times New Roman" w:hAnsi="Times New Roman"/>
          <w:sz w:val="28"/>
        </w:rPr>
        <w:lastRenderedPageBreak/>
        <w:t>Ростовской области.</w:t>
      </w:r>
    </w:p>
    <w:p w:rsidR="00FD309C" w:rsidRPr="009D7D34" w:rsidRDefault="00736914">
      <w:pPr>
        <w:pStyle w:val="ConsPlusNormal"/>
        <w:ind w:firstLine="680"/>
        <w:jc w:val="both"/>
        <w:rPr>
          <w:rFonts w:ascii="Times New Roman" w:hAnsi="Times New Roman"/>
          <w:sz w:val="28"/>
        </w:rPr>
      </w:pPr>
      <w:r w:rsidRPr="009D7D34">
        <w:rPr>
          <w:sz w:val="28"/>
        </w:rPr>
        <w:t xml:space="preserve"> </w:t>
      </w:r>
      <w:r w:rsidRPr="009D7D34">
        <w:rPr>
          <w:rFonts w:ascii="Times New Roman" w:hAnsi="Times New Roman"/>
          <w:sz w:val="28"/>
        </w:rPr>
        <w:t xml:space="preserve">53654 – Модернизация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w:t>
      </w:r>
    </w:p>
    <w:p w:rsidR="00FD309C" w:rsidRPr="009D7D34" w:rsidRDefault="00736914">
      <w:pPr>
        <w:pStyle w:val="ConsPlusNormal"/>
        <w:ind w:firstLine="567"/>
        <w:jc w:val="both"/>
        <w:rPr>
          <w:rFonts w:ascii="Times New Roman" w:hAnsi="Times New Roman"/>
          <w:sz w:val="28"/>
        </w:rPr>
      </w:pPr>
      <w:proofErr w:type="gramStart"/>
      <w:r w:rsidRPr="009D7D34">
        <w:rPr>
          <w:rFonts w:ascii="Times New Roman" w:hAnsi="Times New Roman"/>
          <w:color w:val="000000" w:themeColor="text1"/>
          <w:sz w:val="28"/>
        </w:rPr>
        <w:t>По данному направлению расходов отражаются расходы бюджета района</w:t>
      </w:r>
      <w:r w:rsidRPr="009D7D34">
        <w:rPr>
          <w:rFonts w:ascii="Times New Roman" w:hAnsi="Times New Roman"/>
          <w:sz w:val="28"/>
        </w:rPr>
        <w:t xml:space="preserve"> </w:t>
      </w:r>
      <w:r w:rsidRPr="009D7D34">
        <w:rPr>
          <w:rFonts w:ascii="Times New Roman" w:hAnsi="Times New Roman"/>
          <w:color w:val="000000" w:themeColor="text1"/>
          <w:sz w:val="28"/>
        </w:rPr>
        <w:t>на</w:t>
      </w:r>
      <w:r w:rsidRPr="009D7D34">
        <w:rPr>
          <w:rFonts w:ascii="Times New Roman" w:hAnsi="Times New Roman"/>
          <w:sz w:val="28"/>
        </w:rPr>
        <w:t xml:space="preserve"> реализацию региональных проектов модернизации первичного звена здравоохранения на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осуществляемые за счет субсидий федерального и областного бюджетов,</w:t>
      </w:r>
      <w:r w:rsidRPr="009D7D34">
        <w:rPr>
          <w:sz w:val="28"/>
        </w:rPr>
        <w:t xml:space="preserve"> </w:t>
      </w:r>
      <w:r w:rsidRPr="009D7D34">
        <w:rPr>
          <w:rFonts w:ascii="Times New Roman" w:hAnsi="Times New Roman"/>
          <w:sz w:val="28"/>
        </w:rPr>
        <w:t>а</w:t>
      </w:r>
      <w:proofErr w:type="gramEnd"/>
      <w:r w:rsidRPr="009D7D34">
        <w:rPr>
          <w:rFonts w:ascii="Times New Roman" w:hAnsi="Times New Roman"/>
          <w:sz w:val="28"/>
        </w:rPr>
        <w:t xml:space="preserve"> также за счет средств резервного фонда Правительства Ростовской области.</w:t>
      </w:r>
    </w:p>
    <w:p w:rsidR="00FE0568" w:rsidRPr="009D7D34" w:rsidRDefault="00FE0568" w:rsidP="00FE0568">
      <w:pPr>
        <w:spacing w:after="0" w:line="240" w:lineRule="auto"/>
        <w:ind w:firstLine="709"/>
        <w:jc w:val="both"/>
        <w:outlineLvl w:val="4"/>
        <w:rPr>
          <w:rFonts w:ascii="Times New Roman" w:hAnsi="Times New Roman"/>
          <w:sz w:val="28"/>
          <w:shd w:val="clear" w:color="auto" w:fill="FFD821"/>
        </w:rPr>
      </w:pPr>
      <w:r w:rsidRPr="009D7D34">
        <w:rPr>
          <w:rFonts w:ascii="Times New Roman" w:hAnsi="Times New Roman"/>
          <w:sz w:val="28"/>
        </w:rPr>
        <w:t>5365</w:t>
      </w:r>
      <w:r w:rsidRPr="009D7D34">
        <w:rPr>
          <w:rFonts w:ascii="Times New Roman" w:hAnsi="Times New Roman"/>
          <w:sz w:val="28"/>
          <w:lang w:val="en-US"/>
        </w:rPr>
        <w:t>F</w:t>
      </w:r>
      <w:r w:rsidRPr="009D7D34">
        <w:rPr>
          <w:rFonts w:ascii="Times New Roman" w:hAnsi="Times New Roman"/>
          <w:sz w:val="28"/>
        </w:rPr>
        <w:t xml:space="preserve"> – Модернизация первичного звена здравоохранения за счет средств</w:t>
      </w:r>
      <w:r w:rsidRPr="009D7D34">
        <w:rPr>
          <w:rFonts w:ascii="Times New Roman" w:hAnsi="Times New Roman"/>
          <w:sz w:val="28"/>
          <w:shd w:val="clear" w:color="auto" w:fill="FFD821"/>
        </w:rPr>
        <w:t xml:space="preserve"> </w:t>
      </w:r>
      <w:r w:rsidRPr="009D7D34">
        <w:rPr>
          <w:rFonts w:ascii="Times New Roman" w:hAnsi="Times New Roman"/>
          <w:sz w:val="28"/>
        </w:rPr>
        <w:t>резервного фонда Правительства Российской Федерации</w:t>
      </w:r>
      <w:r w:rsidRPr="009D7D34">
        <w:rPr>
          <w:rFonts w:ascii="Times New Roman" w:hAnsi="Times New Roman"/>
          <w:sz w:val="28"/>
          <w:shd w:val="clear" w:color="auto" w:fill="FFD821"/>
        </w:rPr>
        <w:t xml:space="preserve"> </w:t>
      </w:r>
    </w:p>
    <w:p w:rsidR="00FE0568" w:rsidRPr="009D7D34" w:rsidRDefault="00FE0568" w:rsidP="00FE0568">
      <w:pPr>
        <w:spacing w:after="0" w:line="240" w:lineRule="auto"/>
        <w:ind w:firstLine="708"/>
        <w:jc w:val="both"/>
        <w:rPr>
          <w:rFonts w:ascii="Times New Roman" w:hAnsi="Times New Roman"/>
          <w:sz w:val="28"/>
          <w:shd w:val="clear" w:color="auto" w:fill="FFD821"/>
        </w:rPr>
      </w:pPr>
      <w:r w:rsidRPr="009D7D34">
        <w:rPr>
          <w:rFonts w:ascii="Times New Roman" w:hAnsi="Times New Roman"/>
          <w:sz w:val="28"/>
        </w:rPr>
        <w:t xml:space="preserve">По данному направлению расходов отражаются расходы бюджета района на реализацию региональных проектов модернизации первичного звена здравоохранения, </w:t>
      </w:r>
      <w:r w:rsidRPr="009D7D34">
        <w:rPr>
          <w:rFonts w:ascii="Times New Roman" w:hAnsi="Times New Roman"/>
          <w:sz w:val="28"/>
          <w:szCs w:val="28"/>
        </w:rPr>
        <w:t>предоставляемых из резервного фонда Правительства Российской  Федерации в целях софинансирования данных расходов.</w:t>
      </w:r>
      <w:r w:rsidRPr="009D7D34">
        <w:rPr>
          <w:rFonts w:ascii="Times New Roman" w:hAnsi="Times New Roman"/>
          <w:sz w:val="28"/>
        </w:rPr>
        <w:t xml:space="preserve"> </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 xml:space="preserve">01 2 00 00000 Подпрограмма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xml:space="preserve">, медицинской помощи, скорой, в том числе скорой специализированной, </w:t>
      </w: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медицинской помощи, медицинской эвакуации»</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roofErr w:type="gramStart"/>
      <w:r w:rsidRPr="009D7D34">
        <w:rPr>
          <w:rFonts w:ascii="Times New Roman" w:hAnsi="Times New Roman"/>
          <w:sz w:val="28"/>
        </w:rPr>
        <w:t>.».</w:t>
      </w:r>
      <w:proofErr w:type="gramEnd"/>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29500 -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w:t>
      </w:r>
      <w:r w:rsidRPr="009D7D34">
        <w:rPr>
          <w:rFonts w:ascii="Times New Roman" w:hAnsi="Times New Roman"/>
          <w:sz w:val="28"/>
        </w:rPr>
        <w:lastRenderedPageBreak/>
        <w:t>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29780 – Субсидия на иные расходы по совершенствованию системы оказания медицинской помощи больным прочими заболеваниями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иные расходы по совершенствованию системы оказания медицинской помощи больным прочими заболеваниями</w:t>
      </w:r>
      <w:proofErr w:type="gramStart"/>
      <w:r w:rsidRPr="009D7D34">
        <w:rPr>
          <w:rFonts w:ascii="Times New Roman" w:hAnsi="Times New Roman"/>
          <w:sz w:val="28"/>
        </w:rPr>
        <w:t>.</w:t>
      </w:r>
      <w:proofErr w:type="gramEnd"/>
      <w:r w:rsidRPr="009D7D34">
        <w:rPr>
          <w:rFonts w:ascii="Times New Roman" w:hAnsi="Times New Roman"/>
          <w:sz w:val="28"/>
        </w:rPr>
        <w:t xml:space="preserve"> </w:t>
      </w:r>
      <w:proofErr w:type="gramStart"/>
      <w:r w:rsidRPr="009D7D34">
        <w:rPr>
          <w:rFonts w:ascii="Times New Roman" w:hAnsi="Times New Roman"/>
          <w:sz w:val="28"/>
        </w:rPr>
        <w:t>в</w:t>
      </w:r>
      <w:proofErr w:type="gramEnd"/>
      <w:r w:rsidRPr="009D7D34">
        <w:rPr>
          <w:rFonts w:ascii="Times New Roman" w:hAnsi="Times New Roman"/>
          <w:sz w:val="28"/>
        </w:rPr>
        <w:t xml:space="preserve"> том числе на предоставление бюджетным и автономным учреждениям субсидий.</w:t>
      </w:r>
    </w:p>
    <w:p w:rsidR="00FD309C" w:rsidRPr="009D7D34" w:rsidRDefault="00736914">
      <w:pPr>
        <w:spacing w:after="0" w:line="240" w:lineRule="auto"/>
        <w:ind w:left="1" w:hanging="1"/>
        <w:jc w:val="both"/>
        <w:rPr>
          <w:rFonts w:ascii="Times New Roman" w:hAnsi="Times New Roman"/>
          <w:sz w:val="28"/>
        </w:rPr>
      </w:pPr>
      <w:r w:rsidRPr="009D7D34">
        <w:rPr>
          <w:rFonts w:ascii="Times New Roman" w:hAnsi="Times New Roman"/>
          <w:sz w:val="28"/>
        </w:rPr>
        <w:t xml:space="preserve">           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ab/>
        <w:t xml:space="preserve">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jc w:val="both"/>
        <w:rPr>
          <w:rFonts w:ascii="Times New Roman" w:hAnsi="Times New Roman"/>
          <w:sz w:val="28"/>
        </w:rPr>
      </w:pPr>
      <w:r w:rsidRPr="009D7D34">
        <w:rPr>
          <w:sz w:val="28"/>
        </w:rPr>
        <w:tab/>
      </w:r>
      <w:r w:rsidRPr="009D7D34">
        <w:rPr>
          <w:rFonts w:ascii="Times New Roman" w:hAnsi="Times New Roman"/>
          <w:sz w:val="28"/>
        </w:rPr>
        <w:t xml:space="preserve">58440 – Расходы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 </w:t>
      </w:r>
    </w:p>
    <w:p w:rsidR="00FD309C" w:rsidRPr="009D7D34" w:rsidRDefault="00736914">
      <w:pPr>
        <w:spacing w:after="0" w:line="240" w:lineRule="auto"/>
        <w:ind w:firstLine="540"/>
        <w:jc w:val="both"/>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за счет средств резервного фонда Правительства Российской Федерации в целях реализации распоряжения Правительства Российской Федерации от 21 декабря 2021 г. N 3739-р на финансовое обеспечение мероприятий по борьбе с новой коронавирусной инфекцией (COVID-19), в том числе по ремонту и (или) замене медицинских изделий, включая медицинское оборудование, либо их приобретению, по организации обеспечения</w:t>
      </w:r>
      <w:proofErr w:type="gramEnd"/>
      <w:r w:rsidRPr="009D7D34">
        <w:rPr>
          <w:rFonts w:ascii="Times New Roman" w:hAnsi="Times New Roman"/>
          <w:sz w:val="28"/>
        </w:rPr>
        <w:t xml:space="preserve"> кислородом и обеспечению медицинских работников средствами индивидуальной защиты.</w:t>
      </w:r>
    </w:p>
    <w:p w:rsidR="0075606B" w:rsidRPr="009D7D34" w:rsidRDefault="0075606B" w:rsidP="0075606B">
      <w:pPr>
        <w:spacing w:after="0" w:line="240" w:lineRule="auto"/>
        <w:ind w:firstLine="709"/>
        <w:jc w:val="both"/>
        <w:outlineLvl w:val="4"/>
        <w:rPr>
          <w:rFonts w:ascii="Times New Roman" w:hAnsi="Times New Roman"/>
          <w:sz w:val="28"/>
          <w:shd w:val="clear" w:color="auto" w:fill="FFD821"/>
        </w:rPr>
      </w:pPr>
      <w:r w:rsidRPr="00A20D71">
        <w:rPr>
          <w:rFonts w:ascii="Times New Roman" w:hAnsi="Times New Roman"/>
          <w:sz w:val="28"/>
        </w:rPr>
        <w:lastRenderedPageBreak/>
        <w:t>71180 – Расходы за счет средств резервного фонда Правительства Ростовской области</w:t>
      </w:r>
      <w:r w:rsidRPr="009D7D34">
        <w:rPr>
          <w:rFonts w:ascii="Times New Roman" w:hAnsi="Times New Roman"/>
          <w:sz w:val="28"/>
          <w:shd w:val="clear" w:color="auto" w:fill="FFD821"/>
        </w:rPr>
        <w:t xml:space="preserve"> </w:t>
      </w:r>
    </w:p>
    <w:p w:rsidR="00FD309C" w:rsidRPr="009D7D34" w:rsidRDefault="0075606B" w:rsidP="0075606B">
      <w:pPr>
        <w:pStyle w:val="a3"/>
        <w:tabs>
          <w:tab w:val="left" w:pos="567"/>
        </w:tabs>
        <w:ind w:left="0"/>
        <w:jc w:val="both"/>
        <w:rPr>
          <w:sz w:val="28"/>
        </w:rPr>
      </w:pPr>
      <w:r w:rsidRPr="00A20D71">
        <w:rPr>
          <w:sz w:val="28"/>
        </w:rPr>
        <w:t>По данному направлению расходов отражаются расходы бюджета района за счет средств резервного фонда Правительства Ростовской области</w:t>
      </w:r>
      <w:r w:rsidRPr="009D7D34">
        <w:rPr>
          <w:sz w:val="28"/>
          <w:shd w:val="clear" w:color="auto" w:fill="FFD821"/>
        </w:rPr>
        <w:t>.</w:t>
      </w:r>
    </w:p>
    <w:p w:rsidR="00FD309C" w:rsidRPr="009D7D34" w:rsidRDefault="00736914">
      <w:pPr>
        <w:pStyle w:val="a3"/>
        <w:ind w:left="0" w:firstLine="708"/>
        <w:jc w:val="both"/>
        <w:rPr>
          <w:sz w:val="28"/>
        </w:rPr>
      </w:pPr>
      <w:proofErr w:type="gramStart"/>
      <w:r w:rsidRPr="009D7D34">
        <w:rPr>
          <w:sz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9D7D34">
        <w:rPr>
          <w:sz w:val="28"/>
        </w:rPr>
        <w:t xml:space="preserve"> </w:t>
      </w:r>
      <w:proofErr w:type="gramStart"/>
      <w:r w:rsidRPr="009D7D34">
        <w:rPr>
          <w:sz w:val="28"/>
        </w:rPr>
        <w:t>организациях</w:t>
      </w:r>
      <w:proofErr w:type="gramEnd"/>
      <w:r w:rsidRPr="009D7D34">
        <w:rPr>
          <w:sz w:val="28"/>
        </w:rPr>
        <w:t>, подведомственных органу исполнительной власти Ростовской области в сфере охраны здоровья)</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w:t>
      </w:r>
      <w:proofErr w:type="gramEnd"/>
      <w:r w:rsidRPr="009D7D34">
        <w:rPr>
          <w:rFonts w:ascii="Times New Roman" w:hAnsi="Times New Roman"/>
          <w:sz w:val="28"/>
        </w:rPr>
        <w:t xml:space="preserve">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источником финансового обеспечения которых являются субвенции.</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S3820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автомобилей скорой медицинской помощи, санитарного и иного автотранспорта для муниципальных учреждений здравоохранения, включая расходы, осуществляемые за счет субсидий областного бюджета и  софинансирования местного бюджета.</w:t>
      </w:r>
    </w:p>
    <w:p w:rsidR="00BE4812" w:rsidRPr="009D7D34" w:rsidRDefault="00BE4812" w:rsidP="00BE4812">
      <w:pPr>
        <w:spacing w:after="0" w:line="240" w:lineRule="auto"/>
        <w:ind w:firstLine="709"/>
        <w:jc w:val="both"/>
        <w:outlineLvl w:val="4"/>
        <w:rPr>
          <w:rFonts w:ascii="Times New Roman" w:hAnsi="Times New Roman"/>
          <w:sz w:val="28"/>
          <w:shd w:val="clear" w:color="auto" w:fill="FFD821"/>
        </w:rPr>
      </w:pPr>
      <w:r w:rsidRPr="00A20D71">
        <w:rPr>
          <w:rFonts w:ascii="Times New Roman" w:hAnsi="Times New Roman"/>
          <w:sz w:val="28"/>
        </w:rPr>
        <w:t>S4220 - Расходы бюджетным (автономным) учреждениям на софинансирование средств резервного фонда Правительства Ростовской области</w:t>
      </w:r>
      <w:r w:rsidRPr="009D7D34">
        <w:rPr>
          <w:rFonts w:ascii="Times New Roman" w:hAnsi="Times New Roman"/>
          <w:sz w:val="28"/>
          <w:shd w:val="clear" w:color="auto" w:fill="FFD821"/>
        </w:rPr>
        <w:t xml:space="preserve">  </w:t>
      </w:r>
    </w:p>
    <w:p w:rsidR="00BE4812" w:rsidRPr="009D7D34" w:rsidRDefault="00BE4812" w:rsidP="00BE4812">
      <w:pPr>
        <w:spacing w:after="0" w:line="240" w:lineRule="auto"/>
        <w:ind w:firstLine="709"/>
        <w:jc w:val="both"/>
        <w:outlineLvl w:val="4"/>
        <w:rPr>
          <w:rFonts w:ascii="Times New Roman" w:hAnsi="Times New Roman"/>
          <w:sz w:val="28"/>
          <w:shd w:val="clear" w:color="auto" w:fill="FFD821"/>
        </w:rPr>
      </w:pPr>
      <w:r w:rsidRPr="00A20D71">
        <w:rPr>
          <w:rFonts w:ascii="Times New Roman" w:hAnsi="Times New Roman"/>
          <w:sz w:val="28"/>
        </w:rPr>
        <w:t>По данному направлению расходов бюджета района отражаются субсидии бюджетным (автономным) учреждениям,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 включая расходы бюджета района на софинансирование данных средств</w:t>
      </w:r>
      <w:r w:rsidRPr="009D7D34">
        <w:rPr>
          <w:rFonts w:ascii="Times New Roman" w:hAnsi="Times New Roman"/>
          <w:sz w:val="28"/>
          <w:shd w:val="clear" w:color="auto" w:fill="FFD821"/>
        </w:rPr>
        <w:t>.</w:t>
      </w:r>
    </w:p>
    <w:p w:rsidR="00FD309C" w:rsidRPr="009D7D34" w:rsidRDefault="00FD309C">
      <w:pPr>
        <w:pStyle w:val="a7"/>
        <w:ind w:firstLine="709"/>
        <w:jc w:val="both"/>
        <w:rPr>
          <w:rFonts w:ascii="Times New Roman" w:hAnsi="Times New Roman"/>
          <w:sz w:val="28"/>
        </w:rPr>
      </w:pP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 xml:space="preserve">01 2 N2 00000 Региональный проект «Борьба с </w:t>
      </w:r>
      <w:proofErr w:type="gramStart"/>
      <w:r w:rsidRPr="009D7D34">
        <w:rPr>
          <w:rFonts w:ascii="Times New Roman" w:hAnsi="Times New Roman"/>
          <w:sz w:val="28"/>
        </w:rPr>
        <w:t>сердечно-сосудистыми</w:t>
      </w:r>
      <w:proofErr w:type="gramEnd"/>
      <w:r w:rsidRPr="009D7D34">
        <w:rPr>
          <w:rFonts w:ascii="Times New Roman" w:hAnsi="Times New Roman"/>
          <w:sz w:val="28"/>
        </w:rPr>
        <w:t xml:space="preserve"> </w:t>
      </w: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 xml:space="preserve"> заболеваниями» по национальному проекту «Здравоохранение»</w:t>
      </w:r>
    </w:p>
    <w:p w:rsidR="00FD309C" w:rsidRPr="009D7D34" w:rsidRDefault="00FD309C">
      <w:pPr>
        <w:spacing w:after="0" w:line="240" w:lineRule="auto"/>
        <w:jc w:val="center"/>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lastRenderedPageBreak/>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51920 – Оснащение оборудованием региональных сосудистых центров и первичных сосудистых отделений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color w:val="000000" w:themeColor="text1"/>
          <w:sz w:val="28"/>
        </w:rPr>
        <w:t xml:space="preserve">По данному направлению расходов отражаются расходы </w:t>
      </w:r>
      <w:r w:rsidRPr="009D7D34">
        <w:rPr>
          <w:rFonts w:ascii="Times New Roman" w:hAnsi="Times New Roman"/>
          <w:sz w:val="28"/>
        </w:rPr>
        <w:t xml:space="preserve">бюджета района </w:t>
      </w:r>
      <w:r w:rsidRPr="009D7D34">
        <w:rPr>
          <w:rFonts w:ascii="Times New Roman" w:hAnsi="Times New Roman"/>
          <w:color w:val="000000" w:themeColor="text1"/>
          <w:sz w:val="28"/>
        </w:rPr>
        <w:t xml:space="preserve">на </w:t>
      </w:r>
      <w:r w:rsidRPr="009D7D34">
        <w:rPr>
          <w:rFonts w:ascii="Times New Roman" w:hAnsi="Times New Roman"/>
          <w:sz w:val="28"/>
        </w:rPr>
        <w:t>приобретение и замену оборудования для первичных сосудистых отделений</w:t>
      </w:r>
      <w:r w:rsidRPr="009D7D34">
        <w:rPr>
          <w:rFonts w:ascii="Times New Roman" w:hAnsi="Times New Roman"/>
          <w:color w:val="000000" w:themeColor="text1"/>
          <w:sz w:val="28"/>
        </w:rPr>
        <w:t xml:space="preserve">, </w:t>
      </w:r>
      <w:r w:rsidRPr="009D7D34">
        <w:rPr>
          <w:rFonts w:ascii="Times New Roman" w:hAnsi="Times New Roman"/>
          <w:sz w:val="28"/>
        </w:rPr>
        <w:t>осуществляемые за счет иных межбюджетных трансфертов из федерального бюджета.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74050 –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муниципальных учреждений здравоохранения</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приобретение основных средств для оснащения муниципальных учреждений здравоохранения,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rsidR="00FD309C" w:rsidRPr="009D7D34" w:rsidRDefault="00736914">
      <w:pPr>
        <w:spacing w:after="0" w:line="240" w:lineRule="auto"/>
        <w:ind w:firstLine="709"/>
        <w:jc w:val="both"/>
        <w:rPr>
          <w:rFonts w:ascii="Times New Roman" w:hAnsi="Times New Roman"/>
          <w:color w:val="000000" w:themeColor="text1"/>
          <w:sz w:val="28"/>
        </w:rPr>
      </w:pPr>
      <w:r w:rsidRPr="009D7D34">
        <w:rPr>
          <w:rFonts w:ascii="Times New Roman" w:hAnsi="Times New Roman"/>
          <w:color w:val="000000" w:themeColor="text1"/>
          <w:sz w:val="28"/>
        </w:rPr>
        <w:t xml:space="preserve">74710 – Расходы на переоснащение (дооснащение) медицинским оборудованием первичных сосудистых отделений </w:t>
      </w:r>
    </w:p>
    <w:p w:rsidR="00FD309C" w:rsidRPr="009D7D34" w:rsidRDefault="00736914">
      <w:pPr>
        <w:spacing w:after="0" w:line="240" w:lineRule="auto"/>
        <w:ind w:firstLine="709"/>
        <w:jc w:val="both"/>
        <w:rPr>
          <w:rFonts w:ascii="Times New Roman" w:hAnsi="Times New Roman"/>
          <w:color w:val="000000" w:themeColor="text1"/>
          <w:sz w:val="28"/>
        </w:rPr>
      </w:pPr>
      <w:r w:rsidRPr="009D7D34">
        <w:rPr>
          <w:rFonts w:ascii="Times New Roman" w:hAnsi="Times New Roman"/>
          <w:color w:val="000000" w:themeColor="text1"/>
          <w:sz w:val="28"/>
        </w:rPr>
        <w:t>По данному направлению расходов отражаются расходы бюджета района на  приобретение основных средств для переоснащения (дооснащения) первичных сосудистых отделений муниципальных учреждений здравоохранения,</w:t>
      </w:r>
      <w:r w:rsidRPr="009D7D34">
        <w:rPr>
          <w:rFonts w:ascii="Times New Roman" w:hAnsi="Times New Roman"/>
          <w:sz w:val="28"/>
        </w:rPr>
        <w:t xml:space="preserve">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rsidR="00FD309C" w:rsidRPr="009D7D34" w:rsidRDefault="00FD309C">
      <w:pPr>
        <w:spacing w:after="0" w:line="240" w:lineRule="auto"/>
        <w:ind w:firstLine="709"/>
        <w:jc w:val="both"/>
        <w:rPr>
          <w:rFonts w:ascii="Times New Roman" w:hAnsi="Times New Roman"/>
          <w:color w:val="FF0000"/>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01 3 00 00000 Подпрограмма «Охрана здоровья матери и ребёнка»</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9D7D34">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01 4 00 00000 Подпрограмма «Развитие медицинской реабилитации»</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lastRenderedPageBreak/>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29520 - Субсидии бюджетным учреждениям на развитие медицинской реабилитации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предоставление субсидии бюджетным учреждениям на развитие медицинской реабилитации. </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pStyle w:val="ConsPlusCell"/>
        <w:ind w:firstLine="709"/>
        <w:jc w:val="center"/>
      </w:pPr>
      <w:r w:rsidRPr="009D7D34">
        <w:t>01 5 00 00000 Подпрограмма «Оказание паллиативной помощи»</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9D7D34">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ind w:left="0" w:firstLine="708"/>
        <w:jc w:val="both"/>
        <w:rPr>
          <w:sz w:val="28"/>
        </w:rPr>
      </w:pPr>
      <w:proofErr w:type="gramStart"/>
      <w:r w:rsidRPr="009D7D34">
        <w:rPr>
          <w:sz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9D7D34">
        <w:rPr>
          <w:sz w:val="28"/>
        </w:rPr>
        <w:t xml:space="preserve"> </w:t>
      </w:r>
      <w:proofErr w:type="gramStart"/>
      <w:r w:rsidRPr="009D7D34">
        <w:rPr>
          <w:sz w:val="28"/>
        </w:rPr>
        <w:t>организациях</w:t>
      </w:r>
      <w:proofErr w:type="gramEnd"/>
      <w:r w:rsidRPr="009D7D34">
        <w:rPr>
          <w:sz w:val="28"/>
        </w:rPr>
        <w:t>, подведомственных органу исполнительной власти Ростовской области в сфере охраны здоровья)</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w:t>
      </w:r>
      <w:r w:rsidRPr="009D7D34">
        <w:rPr>
          <w:rFonts w:ascii="Times New Roman" w:hAnsi="Times New Roman"/>
          <w:sz w:val="28"/>
        </w:rPr>
        <w:lastRenderedPageBreak/>
        <w:t>(за</w:t>
      </w:r>
      <w:proofErr w:type="gramEnd"/>
      <w:r w:rsidRPr="009D7D34">
        <w:rPr>
          <w:rFonts w:ascii="Times New Roman" w:hAnsi="Times New Roman"/>
          <w:sz w:val="28"/>
        </w:rPr>
        <w:t xml:space="preserve">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источником финансового обеспечения которых являются субвенции. </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01 6 00 00000 Подпрограмма «Развитие кадровых ресурсов в здравоохранении»</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29740 - Субсидии бюджетным учреждениям на развитие кадровых ресурсов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предоставление субсидии бюджетным учреждениям на развитие кадровых ресурсов. </w:t>
      </w:r>
    </w:p>
    <w:p w:rsidR="00471B99" w:rsidRPr="009D7D34" w:rsidRDefault="00471B99" w:rsidP="00471B99">
      <w:pPr>
        <w:spacing w:after="0" w:line="240" w:lineRule="auto"/>
        <w:ind w:firstLine="709"/>
        <w:jc w:val="both"/>
        <w:outlineLvl w:val="4"/>
        <w:rPr>
          <w:rFonts w:ascii="Times New Roman" w:hAnsi="Times New Roman"/>
          <w:sz w:val="28"/>
          <w:shd w:val="clear" w:color="auto" w:fill="FFD821"/>
        </w:rPr>
      </w:pPr>
      <w:r w:rsidRPr="009D7D34">
        <w:rPr>
          <w:rFonts w:ascii="Times New Roman" w:hAnsi="Times New Roman"/>
          <w:sz w:val="28"/>
        </w:rPr>
        <w:t xml:space="preserve">5П080 – Расходы на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 </w:t>
      </w:r>
      <w:r w:rsidRPr="009D7D34">
        <w:rPr>
          <w:rFonts w:ascii="Times New Roman" w:hAnsi="Times New Roman"/>
          <w:sz w:val="28"/>
          <w:shd w:val="clear" w:color="auto" w:fill="FFD821"/>
        </w:rPr>
        <w:t xml:space="preserve"> </w:t>
      </w:r>
    </w:p>
    <w:p w:rsidR="00471B99" w:rsidRPr="009D7D34" w:rsidRDefault="00471B99" w:rsidP="00471B99">
      <w:pPr>
        <w:spacing w:after="0" w:line="240" w:lineRule="auto"/>
        <w:ind w:firstLine="709"/>
        <w:jc w:val="both"/>
        <w:rPr>
          <w:rFonts w:ascii="Times New Roman" w:hAnsi="Times New Roman"/>
          <w:sz w:val="28"/>
          <w:shd w:val="clear" w:color="auto" w:fill="FFD821"/>
        </w:rPr>
      </w:pPr>
      <w:proofErr w:type="gramStart"/>
      <w:r w:rsidRPr="009D7D34">
        <w:rPr>
          <w:rFonts w:ascii="Times New Roman" w:hAnsi="Times New Roman"/>
          <w:sz w:val="28"/>
        </w:rPr>
        <w:t xml:space="preserve">По данному направлению расходов отражаются расходы бюджета района на финансовое обеспечение оплаты труда и начислений на выплаты по оплате труда отдельных категорий медицинских работников, определенных Указом Президента Российской Федерации от 5 мая 2012 г. №597, в рамках территориальных программ обязательного медицинского страхования, осуществляемых за счет иных межбюджетных трансфертов федерального бюджета из резервного фонда Правительства Российской Федерации. </w:t>
      </w:r>
      <w:proofErr w:type="gramEnd"/>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71400 </w:t>
      </w:r>
      <w:r w:rsidRPr="009D7D34">
        <w:rPr>
          <w:rFonts w:ascii="Times New Roman" w:hAnsi="Times New Roman"/>
          <w:color w:val="000000" w:themeColor="text1"/>
          <w:sz w:val="28"/>
        </w:rPr>
        <w:t>–</w:t>
      </w:r>
      <w:r w:rsidRPr="009D7D34">
        <w:rPr>
          <w:rFonts w:ascii="Times New Roman" w:hAnsi="Times New Roman"/>
          <w:sz w:val="28"/>
        </w:rPr>
        <w:t xml:space="preserve"> 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осуществляемые за счет иных межбюджетных трансфертов из областного бюджета.</w:t>
      </w:r>
    </w:p>
    <w:p w:rsidR="00FD309C" w:rsidRPr="009D7D34" w:rsidRDefault="00736914">
      <w:pPr>
        <w:spacing w:after="0" w:line="240" w:lineRule="auto"/>
        <w:jc w:val="both"/>
        <w:rPr>
          <w:rFonts w:ascii="Times New Roman" w:hAnsi="Times New Roman"/>
          <w:sz w:val="28"/>
        </w:rPr>
      </w:pPr>
      <w:r w:rsidRPr="009D7D34">
        <w:rPr>
          <w:sz w:val="28"/>
        </w:rPr>
        <w:t xml:space="preserve">            </w:t>
      </w:r>
      <w:r w:rsidRPr="009D7D34">
        <w:rPr>
          <w:rFonts w:ascii="Times New Roman" w:hAnsi="Times New Roman"/>
          <w:sz w:val="28"/>
        </w:rPr>
        <w:t>L6720 – Расходы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FD309C" w:rsidRPr="009D7D34" w:rsidRDefault="00736914">
      <w:pPr>
        <w:spacing w:after="0" w:line="240" w:lineRule="auto"/>
        <w:ind w:firstLine="709"/>
        <w:jc w:val="both"/>
        <w:rPr>
          <w:rFonts w:ascii="Times New Roman" w:hAnsi="Times New Roman"/>
          <w:sz w:val="28"/>
        </w:rPr>
      </w:pPr>
      <w:proofErr w:type="gramStart"/>
      <w:r w:rsidRPr="009D7D34">
        <w:rPr>
          <w:rFonts w:ascii="Times New Roman" w:hAnsi="Times New Roman"/>
          <w:sz w:val="28"/>
        </w:rPr>
        <w:lastRenderedPageBreak/>
        <w:t>По данному направлению расходов отражаются расходы бюджета района за счет средств резервного фонда Правительства Российской Федерации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w:t>
      </w:r>
      <w:proofErr w:type="gramEnd"/>
      <w:r w:rsidRPr="009D7D34">
        <w:rPr>
          <w:rFonts w:ascii="Times New Roman" w:hAnsi="Times New Roman"/>
          <w:sz w:val="28"/>
        </w:rPr>
        <w:t xml:space="preserve"> дому).</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1.2. Муниципальная программа Белокалитвинского района</w:t>
      </w: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 xml:space="preserve"> «Развитие образования»</w:t>
      </w:r>
    </w:p>
    <w:p w:rsidR="00FD309C" w:rsidRPr="009D7D34" w:rsidRDefault="00FD309C">
      <w:pPr>
        <w:spacing w:after="0" w:line="240" w:lineRule="auto"/>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Целевые статьи муниципальной программы Белокалитвинского района </w:t>
      </w:r>
    </w:p>
    <w:p w:rsidR="00FD309C" w:rsidRPr="009D7D34" w:rsidRDefault="00736914">
      <w:pPr>
        <w:spacing w:after="0" w:line="240" w:lineRule="auto"/>
        <w:jc w:val="both"/>
        <w:outlineLvl w:val="4"/>
        <w:rPr>
          <w:rFonts w:ascii="Times New Roman" w:hAnsi="Times New Roman"/>
          <w:sz w:val="28"/>
        </w:rPr>
      </w:pPr>
      <w:r w:rsidRPr="009D7D34">
        <w:rPr>
          <w:rFonts w:ascii="Times New Roman" w:hAnsi="Times New Roman"/>
          <w:sz w:val="28"/>
        </w:rPr>
        <w:t>«Развитие образования»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02 0 00 00000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«Развитие образования» </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«Развитие образования»,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02 1 00 00000 Подпрограмма «Развитие дошкольного образования»</w:t>
      </w:r>
    </w:p>
    <w:p w:rsidR="00FD309C" w:rsidRPr="009D7D34" w:rsidRDefault="00FD309C">
      <w:pPr>
        <w:spacing w:after="0" w:line="240" w:lineRule="auto"/>
        <w:ind w:firstLine="709"/>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29360 - Расходы на оснащение вновь вводимых дошкольных мест в Белокалитвинском районе</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оснащение вновь вводимых дошкольных мест в Белокалитвинском районе.</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29370 - Расходы, связанные с вводом в эксплуатацию объектов строительства </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связанные  с вводом в эксплуатацию объектов строительства, включая изготовление технического паспорта объекта, изготовление технического плана объекта, определение угловых точек под объектом, выполнение исполнительной геодезической съемки, разработку раздела рабочей документации «Генеральный план», обследование на предмет выполнения требований пожарной безопасности и расчет величины пожарного риска  объекта и иные расходы.</w:t>
      </w:r>
      <w:proofErr w:type="gramEnd"/>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29380 - Расходы на проведение мероприятий по энергосбережению в части </w:t>
      </w:r>
      <w:r w:rsidRPr="009D7D34">
        <w:rPr>
          <w:rFonts w:ascii="Times New Roman" w:hAnsi="Times New Roman"/>
          <w:sz w:val="28"/>
        </w:rPr>
        <w:lastRenderedPageBreak/>
        <w:t xml:space="preserve">замены существующих деревянных окон и наружных дверных блоков в муниципальных образовательных учреждениях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29400 - Расходы на проведение мероприятий по газификации муниципальных объектов социальной сферы</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29500 -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w:t>
      </w:r>
      <w:r w:rsidRPr="009D7D34">
        <w:rPr>
          <w:rFonts w:ascii="Times New Roman" w:hAnsi="Times New Roman"/>
          <w:sz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9E323F" w:rsidRPr="009D7D34">
        <w:rPr>
          <w:sz w:val="28"/>
        </w:rPr>
        <w:t xml:space="preserve"> </w:t>
      </w:r>
    </w:p>
    <w:p w:rsidR="009E323F" w:rsidRPr="009D7D34" w:rsidRDefault="009E323F" w:rsidP="009E323F">
      <w:pPr>
        <w:spacing w:after="0" w:line="240" w:lineRule="auto"/>
        <w:ind w:firstLine="709"/>
        <w:jc w:val="both"/>
        <w:outlineLvl w:val="4"/>
        <w:rPr>
          <w:rFonts w:ascii="Times New Roman" w:hAnsi="Times New Roman"/>
          <w:sz w:val="28"/>
          <w:shd w:val="clear" w:color="auto" w:fill="FFD821"/>
        </w:rPr>
      </w:pPr>
      <w:r w:rsidRPr="00A20D71">
        <w:rPr>
          <w:rFonts w:ascii="Times New Roman" w:hAnsi="Times New Roman"/>
          <w:sz w:val="28"/>
        </w:rPr>
        <w:t>71180 – Расходы за счет средств резервного фонда Правительства Ростовской области</w:t>
      </w:r>
      <w:r w:rsidRPr="009D7D34">
        <w:rPr>
          <w:rFonts w:ascii="Times New Roman" w:hAnsi="Times New Roman"/>
          <w:sz w:val="28"/>
          <w:shd w:val="clear" w:color="auto" w:fill="FFD821"/>
        </w:rPr>
        <w:t xml:space="preserve"> </w:t>
      </w:r>
    </w:p>
    <w:p w:rsidR="009E323F" w:rsidRPr="009D7D34" w:rsidRDefault="009E323F" w:rsidP="009E323F">
      <w:pPr>
        <w:spacing w:after="0" w:line="240" w:lineRule="auto"/>
        <w:ind w:firstLine="709"/>
        <w:jc w:val="both"/>
        <w:rPr>
          <w:rFonts w:ascii="Times New Roman" w:hAnsi="Times New Roman"/>
          <w:sz w:val="28"/>
          <w:shd w:val="clear" w:color="auto" w:fill="FFD821"/>
        </w:rPr>
      </w:pPr>
      <w:r w:rsidRPr="00A20D71">
        <w:rPr>
          <w:rFonts w:ascii="Times New Roman" w:hAnsi="Times New Roman"/>
          <w:sz w:val="28"/>
        </w:rPr>
        <w:t>По данному направлению расходов отражаются расходы бюджета района за счет средств резервного фонда Правительства Ростовской области.</w:t>
      </w:r>
    </w:p>
    <w:p w:rsidR="009E323F" w:rsidRPr="009D7D34" w:rsidRDefault="009E323F" w:rsidP="009E323F">
      <w:pPr>
        <w:spacing w:after="0" w:line="240" w:lineRule="auto"/>
        <w:ind w:firstLine="709"/>
        <w:jc w:val="both"/>
        <w:outlineLvl w:val="4"/>
        <w:rPr>
          <w:rFonts w:ascii="Times New Roman" w:hAnsi="Times New Roman"/>
          <w:sz w:val="28"/>
          <w:shd w:val="clear" w:color="auto" w:fill="FFD821"/>
        </w:rPr>
      </w:pPr>
      <w:proofErr w:type="gramStart"/>
      <w:r w:rsidRPr="00A20D71">
        <w:rPr>
          <w:rFonts w:ascii="Times New Roman" w:hAnsi="Times New Roman"/>
          <w:sz w:val="28"/>
        </w:rPr>
        <w:t>71380 - Расходы за счет иных межбюджетных трансфертов на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достижений целей, показателей национальных, федеральных и региональных проектов</w:t>
      </w:r>
      <w:r w:rsidRPr="009D7D34">
        <w:rPr>
          <w:rFonts w:ascii="Times New Roman" w:hAnsi="Times New Roman"/>
          <w:sz w:val="28"/>
          <w:shd w:val="clear" w:color="auto" w:fill="FFD821"/>
        </w:rPr>
        <w:t xml:space="preserve"> </w:t>
      </w:r>
      <w:proofErr w:type="gramEnd"/>
    </w:p>
    <w:p w:rsidR="009E323F" w:rsidRPr="009D7D34" w:rsidRDefault="009E323F" w:rsidP="009E323F">
      <w:pPr>
        <w:spacing w:after="0" w:line="240" w:lineRule="auto"/>
        <w:ind w:firstLine="709"/>
        <w:contextualSpacing/>
        <w:jc w:val="both"/>
        <w:rPr>
          <w:sz w:val="28"/>
        </w:rPr>
      </w:pPr>
      <w:r w:rsidRPr="00A20D71">
        <w:rPr>
          <w:rFonts w:ascii="Times New Roman" w:hAnsi="Times New Roman"/>
          <w:sz w:val="28"/>
        </w:rPr>
        <w:lastRenderedPageBreak/>
        <w:t xml:space="preserve">По данному направлению отражаются расходы бюджета района на  </w:t>
      </w:r>
      <w:proofErr w:type="gramStart"/>
      <w:r w:rsidRPr="00A20D71">
        <w:rPr>
          <w:rFonts w:ascii="Times New Roman" w:hAnsi="Times New Roman"/>
          <w:sz w:val="28"/>
        </w:rPr>
        <w:t>на</w:t>
      </w:r>
      <w:proofErr w:type="gramEnd"/>
      <w:r w:rsidRPr="00A20D71">
        <w:rPr>
          <w:rFonts w:ascii="Times New Roman" w:hAnsi="Times New Roman"/>
          <w:sz w:val="28"/>
        </w:rPr>
        <w:t xml:space="preserve">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достижения целей, показателей национальных, федеральных и региональных проектов.</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w:t>
      </w:r>
      <w:proofErr w:type="gramStart"/>
      <w:r w:rsidRPr="009D7D34">
        <w:rPr>
          <w:rFonts w:ascii="Times New Roman" w:hAnsi="Times New Roman"/>
          <w:color w:val="000000" w:themeColor="text1"/>
          <w:sz w:val="28"/>
        </w:rPr>
        <w:t>72460</w:t>
      </w:r>
      <w:r w:rsidRPr="009D7D34">
        <w:rPr>
          <w:rFonts w:ascii="Times New Roman" w:hAnsi="Times New Roman"/>
          <w:sz w:val="28"/>
        </w:rPr>
        <w:t xml:space="preserve">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9D7D34">
        <w:rPr>
          <w:rFonts w:ascii="Times New Roman" w:hAnsi="Times New Roman"/>
          <w:sz w:val="28"/>
        </w:rPr>
        <w:t xml:space="preserve"> и оплату коммунальных услуг)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w:t>
      </w:r>
      <w:proofErr w:type="gramStart"/>
      <w:r w:rsidRPr="009D7D34">
        <w:rPr>
          <w:rFonts w:ascii="Times New Roman" w:hAnsi="Times New Roman"/>
          <w:sz w:val="28"/>
        </w:rPr>
        <w:t>По данному направлению расходов отражаются 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roofErr w:type="gramEnd"/>
      <w:r w:rsidRPr="009D7D34">
        <w:rPr>
          <w:rFonts w:ascii="Times New Roman" w:hAnsi="Times New Roman"/>
          <w:sz w:val="28"/>
        </w:rPr>
        <w:t xml:space="preserve"> (за исключением расходов на содержание зданий и оплату коммунальных услуг), источником финансового обеспечения которых являются субвенции.  </w:t>
      </w:r>
    </w:p>
    <w:p w:rsidR="00FD309C" w:rsidRPr="009D7D34" w:rsidRDefault="00736914" w:rsidP="00E87039">
      <w:pPr>
        <w:spacing w:after="0" w:line="240" w:lineRule="auto"/>
        <w:ind w:firstLine="709"/>
        <w:jc w:val="both"/>
        <w:rPr>
          <w:rFonts w:ascii="Times New Roman" w:hAnsi="Times New Roman"/>
          <w:sz w:val="28"/>
          <w:shd w:val="clear" w:color="auto" w:fill="E2006E"/>
        </w:rPr>
      </w:pPr>
      <w:r w:rsidRPr="00A20D71">
        <w:rPr>
          <w:rFonts w:ascii="Times New Roman" w:hAnsi="Times New Roman"/>
          <w:sz w:val="28"/>
        </w:rPr>
        <w:t>S4220 –– Субсидии бюджетным (автономным) учреждениям на софинансирование средств резервного фонда Правительства Ростовской области</w:t>
      </w:r>
    </w:p>
    <w:p w:rsidR="00FD309C" w:rsidRPr="009D7D34" w:rsidRDefault="00736914" w:rsidP="00E87039">
      <w:pPr>
        <w:spacing w:after="0" w:line="240" w:lineRule="auto"/>
        <w:ind w:firstLine="709"/>
        <w:jc w:val="both"/>
        <w:rPr>
          <w:rFonts w:ascii="Times New Roman" w:hAnsi="Times New Roman"/>
          <w:sz w:val="28"/>
          <w:shd w:val="clear" w:color="auto" w:fill="E2006E"/>
        </w:rPr>
      </w:pPr>
      <w:r w:rsidRPr="00A20D71">
        <w:rPr>
          <w:rFonts w:ascii="Times New Roman" w:hAnsi="Times New Roman"/>
          <w:sz w:val="28"/>
        </w:rPr>
        <w:t>По данному направлению расходов бюджета района отражаются субсидии бюджетным (автономным) учреждениям, производимые за счет иных</w:t>
      </w:r>
      <w:r w:rsidRPr="009D7D34">
        <w:rPr>
          <w:rFonts w:ascii="Times New Roman" w:hAnsi="Times New Roman"/>
          <w:sz w:val="28"/>
          <w:shd w:val="clear" w:color="auto" w:fill="E2006E"/>
        </w:rPr>
        <w:t xml:space="preserve"> </w:t>
      </w:r>
      <w:r w:rsidRPr="00A20D71">
        <w:rPr>
          <w:rFonts w:ascii="Times New Roman" w:hAnsi="Times New Roman"/>
          <w:sz w:val="28"/>
        </w:rPr>
        <w:t>межбюджетных трансфертов, предоставляемых из областного бюджета за счет средств резервного фонда Правительства Ростовской области, включая расходы</w:t>
      </w:r>
      <w:r w:rsidRPr="009D7D34">
        <w:rPr>
          <w:rFonts w:ascii="Times New Roman" w:hAnsi="Times New Roman"/>
          <w:sz w:val="28"/>
          <w:shd w:val="clear" w:color="auto" w:fill="E2006E"/>
        </w:rPr>
        <w:t xml:space="preserve"> </w:t>
      </w:r>
      <w:r w:rsidRPr="00A20D71">
        <w:rPr>
          <w:rFonts w:ascii="Times New Roman" w:hAnsi="Times New Roman"/>
          <w:sz w:val="28"/>
        </w:rPr>
        <w:t>бюджета района на софинансирование данных средств.</w:t>
      </w:r>
    </w:p>
    <w:p w:rsidR="00FD309C" w:rsidRPr="009D7D34" w:rsidRDefault="00FD309C">
      <w:pPr>
        <w:pStyle w:val="a7"/>
        <w:ind w:firstLine="709"/>
        <w:jc w:val="both"/>
        <w:rPr>
          <w:rFonts w:ascii="Times New Roman" w:hAnsi="Times New Roman"/>
          <w:sz w:val="28"/>
        </w:rPr>
      </w:pPr>
    </w:p>
    <w:p w:rsidR="00FD309C" w:rsidRPr="009D7D34" w:rsidRDefault="00736914">
      <w:pPr>
        <w:widowControl w:val="0"/>
        <w:tabs>
          <w:tab w:val="center" w:pos="903"/>
          <w:tab w:val="left" w:pos="1801"/>
          <w:tab w:val="right" w:pos="9001"/>
        </w:tabs>
        <w:spacing w:after="0" w:line="240" w:lineRule="auto"/>
        <w:jc w:val="center"/>
        <w:rPr>
          <w:rFonts w:ascii="Times New Roman" w:hAnsi="Times New Roman"/>
          <w:sz w:val="28"/>
        </w:rPr>
      </w:pPr>
      <w:r w:rsidRPr="009D7D34">
        <w:rPr>
          <w:rFonts w:ascii="Times New Roman" w:hAnsi="Times New Roman"/>
          <w:sz w:val="28"/>
        </w:rPr>
        <w:t>02 2 00 00000 Подпрограмма «Развитие общего образования»</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ab/>
      </w:r>
      <w:proofErr w:type="gramStart"/>
      <w:r w:rsidRPr="009D7D34">
        <w:rPr>
          <w:sz w:val="28"/>
        </w:rPr>
        <w:t>29091 – Расходы капитального характера на реализацию мероприятий по созданию новых мест в общеобразовательных организациях (мкр.</w:t>
      </w:r>
      <w:proofErr w:type="gramEnd"/>
      <w:r w:rsidRPr="009D7D34">
        <w:rPr>
          <w:sz w:val="28"/>
        </w:rPr>
        <w:t xml:space="preserve"> </w:t>
      </w:r>
      <w:proofErr w:type="gramStart"/>
      <w:r w:rsidRPr="009D7D34">
        <w:rPr>
          <w:sz w:val="28"/>
        </w:rPr>
        <w:t xml:space="preserve">Заречный) </w:t>
      </w:r>
      <w:proofErr w:type="gramEnd"/>
    </w:p>
    <w:p w:rsidR="00FD309C" w:rsidRPr="009D7D34" w:rsidRDefault="00736914">
      <w:pPr>
        <w:pStyle w:val="a3"/>
        <w:tabs>
          <w:tab w:val="left" w:pos="567"/>
        </w:tabs>
        <w:ind w:left="0"/>
        <w:jc w:val="both"/>
        <w:rPr>
          <w:sz w:val="28"/>
        </w:rPr>
      </w:pPr>
      <w:r w:rsidRPr="009D7D34">
        <w:rPr>
          <w:sz w:val="28"/>
        </w:rPr>
        <w:lastRenderedPageBreak/>
        <w:tab/>
        <w:t xml:space="preserve">По данному направлению расходов отражаются расходы местного бюджета на финансовое обеспечение мероприятий капитального характера по созданию новых мест в общеобразовательной  организации, расположенной по адресу: </w:t>
      </w:r>
      <w:proofErr w:type="gramStart"/>
      <w:r w:rsidRPr="009D7D34">
        <w:rPr>
          <w:sz w:val="28"/>
        </w:rPr>
        <w:t>г</w:t>
      </w:r>
      <w:proofErr w:type="gramEnd"/>
      <w:r w:rsidRPr="009D7D34">
        <w:rPr>
          <w:sz w:val="28"/>
        </w:rPr>
        <w:t xml:space="preserve">. Белая Калитва, ул. Быкова, 3. </w:t>
      </w:r>
    </w:p>
    <w:p w:rsidR="00FD309C" w:rsidRPr="009D7D34" w:rsidRDefault="00736914">
      <w:pPr>
        <w:pStyle w:val="a3"/>
        <w:tabs>
          <w:tab w:val="left" w:pos="567"/>
        </w:tabs>
        <w:ind w:left="0"/>
        <w:jc w:val="both"/>
        <w:rPr>
          <w:sz w:val="28"/>
        </w:rPr>
      </w:pPr>
      <w:r w:rsidRPr="009D7D34">
        <w:rPr>
          <w:sz w:val="28"/>
        </w:rPr>
        <w:tab/>
        <w:t xml:space="preserve">29110 - Расходы на капитальный ремонт в образовательных организациях </w:t>
      </w:r>
    </w:p>
    <w:p w:rsidR="00FD309C" w:rsidRPr="009D7D34" w:rsidRDefault="00736914">
      <w:pPr>
        <w:pStyle w:val="a3"/>
        <w:tabs>
          <w:tab w:val="left" w:pos="567"/>
        </w:tabs>
        <w:ind w:left="0"/>
        <w:jc w:val="both"/>
        <w:rPr>
          <w:sz w:val="28"/>
        </w:rPr>
      </w:pPr>
      <w:r w:rsidRPr="009D7D34">
        <w:rPr>
          <w:sz w:val="28"/>
        </w:rPr>
        <w:tab/>
        <w:t xml:space="preserve">По данному направлению расходов отражаются расходы местного бюджета на капитальный ремонт в образовательных организациях Белокалитвинского района.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29380 -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29400 - Расходы на проведение мероприятий по газификации муниципальных объектов социальной сферы</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29460</w:t>
      </w:r>
      <w:r w:rsidRPr="009D7D34">
        <w:rPr>
          <w:rFonts w:ascii="Times New Roman" w:hAnsi="Times New Roman"/>
        </w:rPr>
        <w:t xml:space="preserve"> - </w:t>
      </w:r>
      <w:r w:rsidRPr="009D7D34">
        <w:rPr>
          <w:rFonts w:ascii="Times New Roman" w:hAnsi="Times New Roman"/>
          <w:sz w:val="28"/>
        </w:rPr>
        <w:t xml:space="preserve">Расходы на реализацию в общеобразовательных организациях познавательно - игрового проекта «Посвящение в первоклассники»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реализацию в общеобразовательных организациях познавательно - игрового проекта «Посвящение в первоклассники».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29480 - Расходы по устройству уличных спортивных площадок на территории общеобразовательных организаций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по устройству уличных спортивных площадок на территории общеобразовательных организаций,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9D7D34">
        <w:rPr>
          <w:rFonts w:ascii="Times New Roman" w:hAnsi="Times New Roman"/>
        </w:rPr>
        <w:t xml:space="preserve">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мероприятия по обеспечению пожарной безопасности объектов социальной сферы и </w:t>
      </w:r>
      <w:r w:rsidRPr="009D7D34">
        <w:rPr>
          <w:rFonts w:ascii="Times New Roman" w:hAnsi="Times New Roman"/>
          <w:sz w:val="28"/>
        </w:rPr>
        <w:lastRenderedPageBreak/>
        <w:t xml:space="preserve">органов местного самоуправления, в том числе на предоставление бюджетным и автономным учреждениям субсидий.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ab/>
        <w:t xml:space="preserve">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осуществляемые за счет иных межбюджетных трансфертов из федерального бюджета.</w:t>
      </w:r>
      <w:r w:rsidR="00B6377B" w:rsidRPr="009D7D34">
        <w:rPr>
          <w:rFonts w:ascii="Times New Roman" w:hAnsi="Times New Roman"/>
          <w:sz w:val="28"/>
        </w:rPr>
        <w:t xml:space="preserve"> </w:t>
      </w:r>
    </w:p>
    <w:p w:rsidR="00B6377B" w:rsidRPr="009D7D34" w:rsidRDefault="00B6377B" w:rsidP="00B6377B">
      <w:pPr>
        <w:spacing w:after="0" w:line="240" w:lineRule="auto"/>
        <w:ind w:firstLine="709"/>
        <w:jc w:val="both"/>
        <w:outlineLvl w:val="4"/>
        <w:rPr>
          <w:rFonts w:ascii="Times New Roman" w:hAnsi="Times New Roman"/>
          <w:sz w:val="28"/>
          <w:shd w:val="clear" w:color="auto" w:fill="F1C100"/>
        </w:rPr>
      </w:pPr>
      <w:r w:rsidRPr="00A20D71">
        <w:rPr>
          <w:rFonts w:ascii="Times New Roman" w:hAnsi="Times New Roman"/>
          <w:sz w:val="28"/>
        </w:rPr>
        <w:t>71180 –Расходы за счет средств резервного фонда Правительства Ростовской области</w:t>
      </w:r>
      <w:r w:rsidRPr="009D7D34">
        <w:rPr>
          <w:rFonts w:ascii="Times New Roman" w:hAnsi="Times New Roman"/>
          <w:sz w:val="28"/>
          <w:shd w:val="clear" w:color="auto" w:fill="F1C100"/>
        </w:rPr>
        <w:t xml:space="preserve"> </w:t>
      </w:r>
    </w:p>
    <w:p w:rsidR="00B6377B" w:rsidRPr="009D7D34" w:rsidRDefault="00B6377B" w:rsidP="00B6377B">
      <w:pPr>
        <w:spacing w:after="0" w:line="240" w:lineRule="auto"/>
        <w:ind w:firstLine="709"/>
        <w:jc w:val="both"/>
        <w:rPr>
          <w:rFonts w:ascii="Times New Roman" w:hAnsi="Times New Roman"/>
          <w:sz w:val="28"/>
          <w:shd w:val="clear" w:color="auto" w:fill="F1C100"/>
        </w:rPr>
      </w:pPr>
      <w:r w:rsidRPr="00A20D71">
        <w:rPr>
          <w:rFonts w:ascii="Times New Roman" w:hAnsi="Times New Roman"/>
          <w:sz w:val="28"/>
        </w:rPr>
        <w:t>По данному направлению расходов отражаются расходы бюджета района за</w:t>
      </w:r>
      <w:r w:rsidRPr="009D7D34">
        <w:rPr>
          <w:rFonts w:ascii="Times New Roman" w:hAnsi="Times New Roman"/>
          <w:sz w:val="28"/>
          <w:shd w:val="clear" w:color="auto" w:fill="F1C100"/>
        </w:rPr>
        <w:t xml:space="preserve"> </w:t>
      </w:r>
      <w:r w:rsidRPr="00A20D71">
        <w:rPr>
          <w:rFonts w:ascii="Times New Roman" w:hAnsi="Times New Roman"/>
          <w:sz w:val="28"/>
        </w:rPr>
        <w:t>счет средств резервного фонда Правительства Ростовской области.</w:t>
      </w:r>
    </w:p>
    <w:p w:rsidR="00B6377B" w:rsidRPr="009D7D34" w:rsidRDefault="00B6377B" w:rsidP="00B6377B">
      <w:pPr>
        <w:spacing w:after="0" w:line="240" w:lineRule="auto"/>
        <w:ind w:firstLine="709"/>
        <w:jc w:val="both"/>
        <w:outlineLvl w:val="4"/>
        <w:rPr>
          <w:rFonts w:ascii="Times New Roman" w:hAnsi="Times New Roman"/>
          <w:sz w:val="28"/>
          <w:shd w:val="clear" w:color="auto" w:fill="FFD821"/>
        </w:rPr>
      </w:pPr>
      <w:proofErr w:type="gramStart"/>
      <w:r w:rsidRPr="00A20D71">
        <w:rPr>
          <w:rFonts w:ascii="Times New Roman" w:hAnsi="Times New Roman"/>
          <w:sz w:val="28"/>
        </w:rPr>
        <w:t>71380 - Расходы за счет иных межбюджетных трансфертов на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достижений целей, показателей национальных, федеральных и региональных проектов</w:t>
      </w:r>
      <w:r w:rsidRPr="009D7D34">
        <w:rPr>
          <w:rFonts w:ascii="Times New Roman" w:hAnsi="Times New Roman"/>
          <w:sz w:val="28"/>
          <w:shd w:val="clear" w:color="auto" w:fill="FFD821"/>
        </w:rPr>
        <w:t xml:space="preserve"> </w:t>
      </w:r>
      <w:proofErr w:type="gramEnd"/>
    </w:p>
    <w:p w:rsidR="00B6377B" w:rsidRPr="009D7D34" w:rsidRDefault="00B6377B" w:rsidP="00B6377B">
      <w:pPr>
        <w:spacing w:after="0" w:line="240" w:lineRule="auto"/>
        <w:ind w:firstLine="709"/>
        <w:contextualSpacing/>
        <w:jc w:val="both"/>
        <w:rPr>
          <w:rFonts w:ascii="Times New Roman" w:hAnsi="Times New Roman"/>
          <w:sz w:val="28"/>
          <w:shd w:val="clear" w:color="auto" w:fill="FFD821"/>
        </w:rPr>
      </w:pPr>
      <w:r w:rsidRPr="00A20D71">
        <w:rPr>
          <w:rFonts w:ascii="Times New Roman" w:hAnsi="Times New Roman"/>
          <w:sz w:val="28"/>
        </w:rPr>
        <w:t xml:space="preserve">По данному направлению отражаются расходы бюджета района на  </w:t>
      </w:r>
      <w:proofErr w:type="gramStart"/>
      <w:r w:rsidRPr="00A20D71">
        <w:rPr>
          <w:rFonts w:ascii="Times New Roman" w:hAnsi="Times New Roman"/>
          <w:sz w:val="28"/>
        </w:rPr>
        <w:t>на</w:t>
      </w:r>
      <w:proofErr w:type="gramEnd"/>
      <w:r w:rsidRPr="00A20D71">
        <w:rPr>
          <w:rFonts w:ascii="Times New Roman" w:hAnsi="Times New Roman"/>
          <w:sz w:val="28"/>
        </w:rPr>
        <w:t xml:space="preserve">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достижения целей, показателей национальных, федеральных и региональных проектов.</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color w:val="000000" w:themeColor="text1"/>
          <w:sz w:val="28"/>
        </w:rPr>
        <w:tab/>
        <w:t xml:space="preserve">        </w:t>
      </w:r>
      <w:proofErr w:type="gramStart"/>
      <w:r w:rsidRPr="009D7D34">
        <w:rPr>
          <w:rFonts w:ascii="Times New Roman" w:hAnsi="Times New Roman"/>
          <w:color w:val="000000" w:themeColor="text1"/>
          <w:sz w:val="28"/>
        </w:rPr>
        <w:t>72460</w:t>
      </w:r>
      <w:r w:rsidRPr="009D7D34">
        <w:rPr>
          <w:rFonts w:ascii="Times New Roman" w:hAnsi="Times New Roman"/>
          <w:sz w:val="28"/>
        </w:rPr>
        <w:t xml:space="preserve">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9D7D34">
        <w:rPr>
          <w:rFonts w:ascii="Times New Roman" w:hAnsi="Times New Roman"/>
          <w:sz w:val="28"/>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9D7D34">
        <w:rPr>
          <w:rFonts w:ascii="Times New Roman" w:hAnsi="Times New Roman"/>
          <w:sz w:val="28"/>
        </w:rPr>
        <w:t xml:space="preserve"> и оплату коммунальных услуг)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w:t>
      </w:r>
      <w:proofErr w:type="gramStart"/>
      <w:r w:rsidRPr="009D7D34">
        <w:rPr>
          <w:rFonts w:ascii="Times New Roman" w:hAnsi="Times New Roman"/>
          <w:sz w:val="28"/>
        </w:rPr>
        <w:t>По данному направлению расходов отражаются 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roofErr w:type="gramEnd"/>
      <w:r w:rsidRPr="009D7D34">
        <w:rPr>
          <w:rFonts w:ascii="Times New Roman" w:hAnsi="Times New Roman"/>
          <w:sz w:val="28"/>
        </w:rPr>
        <w:t xml:space="preserve"> (за исключением расходов на содержание зданий и оплату коммунальных услуг), источником финансового обеспечения которых являются субвенции.   </w:t>
      </w:r>
    </w:p>
    <w:p w:rsidR="00FD309C" w:rsidRPr="009D7D34" w:rsidRDefault="00736914">
      <w:pPr>
        <w:spacing w:after="0" w:line="240" w:lineRule="auto"/>
        <w:ind w:firstLine="708"/>
        <w:jc w:val="both"/>
        <w:rPr>
          <w:rFonts w:ascii="Times New Roman" w:hAnsi="Times New Roman"/>
          <w:color w:val="000000" w:themeColor="text1"/>
          <w:sz w:val="28"/>
        </w:rPr>
      </w:pPr>
      <w:proofErr w:type="gramStart"/>
      <w:r w:rsidRPr="009D7D34">
        <w:rPr>
          <w:rFonts w:ascii="Times New Roman" w:hAnsi="Times New Roman"/>
          <w:sz w:val="28"/>
        </w:rPr>
        <w:t xml:space="preserve">L3040 - </w:t>
      </w:r>
      <w:r w:rsidRPr="009D7D34">
        <w:rPr>
          <w:rFonts w:ascii="Times New Roman" w:hAnsi="Times New Roman"/>
          <w:color w:val="000000" w:themeColor="text1"/>
          <w:sz w:val="2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FD309C" w:rsidRPr="009D7D34" w:rsidRDefault="00736914">
      <w:pPr>
        <w:spacing w:after="0" w:line="240" w:lineRule="auto"/>
        <w:ind w:firstLine="540"/>
        <w:jc w:val="both"/>
        <w:rPr>
          <w:rFonts w:ascii="Times New Roman" w:hAnsi="Times New Roman"/>
          <w:sz w:val="28"/>
        </w:rPr>
      </w:pPr>
      <w:proofErr w:type="gramStart"/>
      <w:r w:rsidRPr="009D7D34">
        <w:rPr>
          <w:rFonts w:ascii="Times New Roman" w:hAnsi="Times New Roman"/>
          <w:sz w:val="28"/>
        </w:rPr>
        <w:t xml:space="preserve">По данному направлению расходов отражаются расходы местного бюджета на </w:t>
      </w:r>
      <w:r w:rsidRPr="009D7D34">
        <w:rPr>
          <w:rFonts w:ascii="Times New Roman" w:hAnsi="Times New Roman"/>
          <w:color w:val="000000" w:themeColor="text1"/>
          <w:sz w:val="28"/>
        </w:rPr>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9D7D34">
        <w:rPr>
          <w:rFonts w:ascii="Times New Roman" w:hAnsi="Times New Roman"/>
          <w:sz w:val="28"/>
        </w:rPr>
        <w:t xml:space="preserve">, осуществляемые за счет субсидий из федерального и областного бюджетов. </w:t>
      </w:r>
      <w:proofErr w:type="gramEnd"/>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L7500 – Реализация мероприятий по модернизации школьных систем образования</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реализацию мероприятий по модернизации школьных систем образования, за счет субсидий из федерального и областного бюджетов, а также за счет средств местного бюджета, в целях софинансирования данных расходов. </w:t>
      </w:r>
    </w:p>
    <w:p w:rsidR="00FD309C" w:rsidRPr="009D7D34" w:rsidRDefault="00736914" w:rsidP="003E712D">
      <w:pPr>
        <w:spacing w:after="0" w:line="240" w:lineRule="auto"/>
        <w:ind w:firstLine="709"/>
        <w:jc w:val="both"/>
        <w:rPr>
          <w:rFonts w:ascii="Times New Roman" w:hAnsi="Times New Roman"/>
          <w:sz w:val="28"/>
          <w:shd w:val="clear" w:color="auto" w:fill="E2006E"/>
        </w:rPr>
      </w:pPr>
      <w:r w:rsidRPr="00A20D71">
        <w:rPr>
          <w:rFonts w:ascii="Times New Roman" w:hAnsi="Times New Roman"/>
          <w:sz w:val="28"/>
        </w:rPr>
        <w:t>S4220 –– Субсидии бюджетным (автономным) учреждениям на</w:t>
      </w:r>
      <w:r w:rsidRPr="009D7D34">
        <w:rPr>
          <w:rFonts w:ascii="Times New Roman" w:hAnsi="Times New Roman"/>
          <w:sz w:val="28"/>
          <w:shd w:val="clear" w:color="auto" w:fill="E2006E"/>
        </w:rPr>
        <w:t xml:space="preserve"> </w:t>
      </w:r>
      <w:r w:rsidRPr="00A20D71">
        <w:rPr>
          <w:rFonts w:ascii="Times New Roman" w:hAnsi="Times New Roman"/>
          <w:sz w:val="28"/>
        </w:rPr>
        <w:t>софинансирование средств резервного фонда Правительства Ростовской области</w:t>
      </w:r>
    </w:p>
    <w:p w:rsidR="00FD309C" w:rsidRPr="009D7D34" w:rsidRDefault="00736914" w:rsidP="003E712D">
      <w:pPr>
        <w:spacing w:after="0" w:line="240" w:lineRule="auto"/>
        <w:ind w:firstLine="709"/>
        <w:jc w:val="both"/>
        <w:rPr>
          <w:rFonts w:ascii="Times New Roman" w:hAnsi="Times New Roman"/>
          <w:sz w:val="28"/>
          <w:shd w:val="clear" w:color="auto" w:fill="E2006E"/>
        </w:rPr>
      </w:pPr>
      <w:r w:rsidRPr="00A20D71">
        <w:rPr>
          <w:rFonts w:ascii="Times New Roman" w:hAnsi="Times New Roman"/>
          <w:sz w:val="28"/>
        </w:rPr>
        <w:t>По данному направлению расходов бюджета района отражаются субсидии бюджетным (автономным) учреждениям,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 включая расходы бюджета района на софинансирование данных средств.</w:t>
      </w:r>
      <w:r w:rsidRPr="009D7D34">
        <w:rPr>
          <w:rFonts w:ascii="Times New Roman" w:hAnsi="Times New Roman"/>
          <w:sz w:val="28"/>
          <w:shd w:val="clear" w:color="auto" w:fill="E2006E"/>
        </w:rPr>
        <w:t xml:space="preserve"> </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ab/>
        <w:t>S4550 - Расходы на капитальный ремонт муниципальных образовательных организаций</w:t>
      </w:r>
    </w:p>
    <w:p w:rsidR="00FD309C" w:rsidRPr="009D7D34" w:rsidRDefault="00736914">
      <w:pPr>
        <w:pStyle w:val="a7"/>
        <w:jc w:val="both"/>
        <w:rPr>
          <w:rFonts w:ascii="Times New Roman" w:hAnsi="Times New Roman"/>
          <w:sz w:val="28"/>
        </w:rPr>
      </w:pPr>
      <w:r w:rsidRPr="009D7D34">
        <w:rPr>
          <w:rFonts w:ascii="Times New Roman" w:hAnsi="Times New Roman"/>
          <w:sz w:val="28"/>
        </w:rPr>
        <w:tab/>
        <w:t xml:space="preserve">По данному направлению расходов отражаются расходы бюджета района на капитальный ремонт муниципальных образовательных организаций,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rsidR="00FD309C" w:rsidRPr="009D7D34" w:rsidRDefault="00736914">
      <w:pPr>
        <w:pStyle w:val="a7"/>
        <w:jc w:val="both"/>
        <w:rPr>
          <w:rFonts w:ascii="Times New Roman" w:hAnsi="Times New Roman"/>
          <w:sz w:val="28"/>
        </w:rPr>
      </w:pPr>
      <w:r w:rsidRPr="009D7D34">
        <w:rPr>
          <w:rFonts w:ascii="Times New Roman" w:hAnsi="Times New Roman"/>
          <w:sz w:val="28"/>
        </w:rPr>
        <w:tab/>
        <w:t xml:space="preserve">S4590 - Расходы на обновление материально-технической базы для формирования у обучающихся современных технологических и гуманитарных навыков </w:t>
      </w:r>
    </w:p>
    <w:p w:rsidR="00FD309C" w:rsidRPr="009D7D34" w:rsidRDefault="00736914">
      <w:pPr>
        <w:pStyle w:val="a7"/>
        <w:jc w:val="both"/>
        <w:rPr>
          <w:rFonts w:ascii="Times New Roman" w:hAnsi="Times New Roman"/>
          <w:sz w:val="28"/>
        </w:rPr>
      </w:pPr>
      <w:r w:rsidRPr="009D7D34">
        <w:rPr>
          <w:rFonts w:ascii="Times New Roman" w:hAnsi="Times New Roman"/>
          <w:sz w:val="28"/>
        </w:rPr>
        <w:tab/>
        <w:t xml:space="preserve">По данному направлению расходов отражаются расходы бюджета района на обновление материально-технической базы для формирования у обучающихся современных технологических и гуманитарных навыков,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w:t>
      </w:r>
      <w:r w:rsidRPr="009D7D34">
        <w:rPr>
          <w:rFonts w:ascii="Times New Roman" w:hAnsi="Times New Roman"/>
          <w:sz w:val="28"/>
        </w:rPr>
        <w:lastRenderedPageBreak/>
        <w:t xml:space="preserve">числе за счет субсидий областного бюджета, а также расходов местного бюджета, в целях их софинансирования. </w:t>
      </w:r>
    </w:p>
    <w:p w:rsidR="00FD309C" w:rsidRPr="009D7D34" w:rsidRDefault="00736914">
      <w:pPr>
        <w:pStyle w:val="a7"/>
        <w:ind w:firstLine="709"/>
        <w:jc w:val="both"/>
        <w:rPr>
          <w:rFonts w:ascii="Times New Roman" w:hAnsi="Times New Roman"/>
          <w:sz w:val="28"/>
          <w:shd w:val="clear" w:color="auto" w:fill="92FF99"/>
        </w:rPr>
      </w:pPr>
      <w:r w:rsidRPr="00A20D71">
        <w:rPr>
          <w:rFonts w:ascii="Times New Roman" w:hAnsi="Times New Roman"/>
          <w:sz w:val="28"/>
        </w:rPr>
        <w:t>S4780 – Субсидии на организацию подвоза обучающихся и аренду</w:t>
      </w:r>
      <w:r w:rsidRPr="009D7D34">
        <w:rPr>
          <w:rFonts w:ascii="Times New Roman" w:hAnsi="Times New Roman"/>
          <w:sz w:val="28"/>
          <w:shd w:val="clear" w:color="auto" w:fill="92FF99"/>
        </w:rPr>
        <w:t xml:space="preserve"> </w:t>
      </w:r>
      <w:r w:rsidRPr="00A20D71">
        <w:rPr>
          <w:rFonts w:ascii="Times New Roman" w:hAnsi="Times New Roman"/>
          <w:sz w:val="28"/>
        </w:rPr>
        <w:t>плавательных бассейнов для обучения плаванию обучающихся муниципальных общеобразовательных организаций</w:t>
      </w:r>
    </w:p>
    <w:p w:rsidR="00FD309C" w:rsidRPr="009D7D34" w:rsidRDefault="00736914">
      <w:pPr>
        <w:spacing w:after="0" w:line="240" w:lineRule="auto"/>
        <w:ind w:firstLine="709"/>
        <w:jc w:val="both"/>
        <w:rPr>
          <w:rFonts w:ascii="Times New Roman" w:hAnsi="Times New Roman"/>
          <w:sz w:val="28"/>
          <w:shd w:val="clear" w:color="auto" w:fill="92FF99"/>
        </w:rPr>
      </w:pPr>
      <w:r w:rsidRPr="00A20D71">
        <w:rPr>
          <w:rFonts w:ascii="Times New Roman" w:hAnsi="Times New Roman"/>
          <w:sz w:val="28"/>
        </w:rPr>
        <w:t xml:space="preserve">По данному направлению расходов отражаются расходы бюджета района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w:t>
      </w:r>
      <w:proofErr w:type="gramStart"/>
      <w:r w:rsidRPr="00A20D71">
        <w:rPr>
          <w:rFonts w:ascii="Times New Roman" w:hAnsi="Times New Roman"/>
          <w:sz w:val="28"/>
        </w:rPr>
        <w:t>осуществляемые</w:t>
      </w:r>
      <w:proofErr w:type="gramEnd"/>
      <w:r w:rsidRPr="00A20D71">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rsidR="00FD309C" w:rsidRPr="009D7D34" w:rsidRDefault="00FD309C">
      <w:pPr>
        <w:pStyle w:val="a7"/>
        <w:jc w:val="both"/>
        <w:rPr>
          <w:rFonts w:ascii="Times New Roman" w:hAnsi="Times New Roman"/>
          <w:sz w:val="28"/>
        </w:rPr>
      </w:pPr>
    </w:p>
    <w:p w:rsidR="00FD309C" w:rsidRPr="009D7D34" w:rsidRDefault="00FD309C">
      <w:pPr>
        <w:pStyle w:val="a7"/>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02 2 Е</w:t>
      </w:r>
      <w:proofErr w:type="gramStart"/>
      <w:r w:rsidRPr="009D7D34">
        <w:rPr>
          <w:rFonts w:ascii="Times New Roman" w:hAnsi="Times New Roman"/>
          <w:sz w:val="28"/>
        </w:rPr>
        <w:t>2</w:t>
      </w:r>
      <w:proofErr w:type="gramEnd"/>
      <w:r w:rsidRPr="009D7D34">
        <w:rPr>
          <w:rFonts w:ascii="Times New Roman" w:hAnsi="Times New Roman"/>
          <w:sz w:val="28"/>
        </w:rPr>
        <w:t xml:space="preserve"> 00000 Региональный проект «Успех каждого ребенка»</w:t>
      </w: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по национальному проекту «Образование»</w:t>
      </w:r>
    </w:p>
    <w:p w:rsidR="00FD309C" w:rsidRPr="009D7D34" w:rsidRDefault="00FD309C">
      <w:pPr>
        <w:spacing w:after="0" w:line="240" w:lineRule="auto"/>
        <w:jc w:val="center"/>
        <w:rPr>
          <w:rFonts w:ascii="Times New Roman" w:hAnsi="Times New Roman"/>
          <w:sz w:val="28"/>
        </w:rPr>
      </w:pP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50970 -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 xml:space="preserve">По данному направлению расходов отражаются расходы бюджета района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осуществляемые, в том числе за счет субсидий из федерального и областного бюджетов, в целях софинансирования данных расходов. </w:t>
      </w:r>
      <w:proofErr w:type="gramEnd"/>
    </w:p>
    <w:p w:rsidR="000B1978" w:rsidRPr="009D7D34" w:rsidRDefault="000B1978">
      <w:pPr>
        <w:spacing w:after="0" w:line="240" w:lineRule="auto"/>
        <w:ind w:firstLine="709"/>
        <w:jc w:val="both"/>
        <w:outlineLvl w:val="4"/>
        <w:rPr>
          <w:rFonts w:ascii="Times New Roman" w:hAnsi="Times New Roman"/>
          <w:sz w:val="28"/>
        </w:rPr>
      </w:pPr>
    </w:p>
    <w:p w:rsidR="000B1978" w:rsidRPr="009D7D34" w:rsidRDefault="000B1978" w:rsidP="000B1978">
      <w:pPr>
        <w:spacing w:after="0" w:line="240" w:lineRule="auto"/>
        <w:ind w:firstLine="709"/>
        <w:jc w:val="center"/>
        <w:outlineLvl w:val="4"/>
        <w:rPr>
          <w:rFonts w:ascii="Times New Roman" w:hAnsi="Times New Roman"/>
          <w:sz w:val="28"/>
        </w:rPr>
      </w:pPr>
      <w:r w:rsidRPr="009D7D34">
        <w:rPr>
          <w:rFonts w:ascii="Times New Roman" w:hAnsi="Times New Roman"/>
          <w:sz w:val="28"/>
        </w:rPr>
        <w:t>02 2 ЕВ 00000 Региональный проект «Патриотическое воспитание</w:t>
      </w:r>
    </w:p>
    <w:p w:rsidR="000B1978" w:rsidRPr="009D7D34" w:rsidRDefault="000B1978" w:rsidP="000B1978">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граждан Российской Федерации»</w:t>
      </w:r>
    </w:p>
    <w:p w:rsidR="000B1978" w:rsidRPr="009D7D34" w:rsidRDefault="000B1978" w:rsidP="000B1978">
      <w:pPr>
        <w:spacing w:after="0" w:line="240" w:lineRule="auto"/>
        <w:ind w:firstLine="709"/>
        <w:jc w:val="center"/>
        <w:outlineLvl w:val="4"/>
        <w:rPr>
          <w:rFonts w:ascii="Times New Roman" w:hAnsi="Times New Roman"/>
          <w:sz w:val="28"/>
        </w:rPr>
      </w:pPr>
      <w:r w:rsidRPr="009D7D34">
        <w:rPr>
          <w:rFonts w:ascii="Times New Roman" w:hAnsi="Times New Roman"/>
          <w:sz w:val="28"/>
        </w:rPr>
        <w:t>по национальному проекту «Образование»</w:t>
      </w:r>
    </w:p>
    <w:p w:rsidR="000B1978" w:rsidRPr="009D7D34" w:rsidRDefault="000B1978" w:rsidP="000B1978">
      <w:pPr>
        <w:spacing w:after="0" w:line="240" w:lineRule="auto"/>
        <w:jc w:val="center"/>
        <w:rPr>
          <w:rFonts w:ascii="Times New Roman" w:hAnsi="Times New Roman"/>
          <w:sz w:val="28"/>
        </w:rPr>
      </w:pPr>
    </w:p>
    <w:p w:rsidR="000B1978" w:rsidRPr="009D7D34" w:rsidRDefault="000B1978" w:rsidP="000B1978">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0B1978" w:rsidRPr="009D7D34" w:rsidRDefault="000B1978" w:rsidP="000B1978">
      <w:pPr>
        <w:spacing w:after="0" w:line="240" w:lineRule="auto"/>
        <w:ind w:firstLine="709"/>
        <w:jc w:val="both"/>
        <w:outlineLvl w:val="4"/>
        <w:rPr>
          <w:rFonts w:ascii="Times New Roman" w:hAnsi="Times New Roman"/>
          <w:sz w:val="28"/>
        </w:rPr>
      </w:pPr>
      <w:r w:rsidRPr="009D7D34">
        <w:rPr>
          <w:rFonts w:ascii="Times New Roman" w:hAnsi="Times New Roman"/>
          <w:sz w:val="28"/>
        </w:rPr>
        <w:t>5179</w:t>
      </w:r>
      <w:r w:rsidRPr="009D7D34">
        <w:rPr>
          <w:rFonts w:ascii="Times New Roman" w:hAnsi="Times New Roman"/>
          <w:sz w:val="28"/>
          <w:lang w:val="en-US"/>
        </w:rPr>
        <w:t>F</w:t>
      </w:r>
      <w:r w:rsidRPr="009D7D34">
        <w:rPr>
          <w:rFonts w:ascii="Times New Roman" w:hAnsi="Times New Roman"/>
          <w:sz w:val="28"/>
        </w:rPr>
        <w:t xml:space="preserve">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0B1978" w:rsidRPr="009D7D34" w:rsidRDefault="000B1978" w:rsidP="000B1978">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том числе осуществляемые за счет субсидий из федерального бюджета в целях софинансирования данных расходов, предоставленных за счет средств резервного фонда Правительства Российской Федерации.</w:t>
      </w:r>
      <w:proofErr w:type="gramEnd"/>
    </w:p>
    <w:p w:rsidR="000B1978" w:rsidRPr="009D7D34" w:rsidRDefault="000B1978" w:rsidP="000B1978">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w:t>
      </w:r>
    </w:p>
    <w:p w:rsidR="00FD309C" w:rsidRPr="009D7D34" w:rsidRDefault="00FD309C" w:rsidP="000B1978">
      <w:pPr>
        <w:spacing w:after="0" w:line="240" w:lineRule="auto"/>
        <w:ind w:firstLine="709"/>
        <w:jc w:val="both"/>
        <w:outlineLvl w:val="4"/>
        <w:rPr>
          <w:rFonts w:ascii="Times New Roman" w:hAnsi="Times New Roman"/>
          <w:sz w:val="28"/>
        </w:rPr>
      </w:pPr>
    </w:p>
    <w:p w:rsidR="00FD309C" w:rsidRPr="009D7D34" w:rsidRDefault="00736914" w:rsidP="000B1978">
      <w:pPr>
        <w:spacing w:after="0" w:line="240" w:lineRule="auto"/>
        <w:ind w:firstLine="709"/>
        <w:jc w:val="center"/>
        <w:outlineLvl w:val="4"/>
        <w:rPr>
          <w:rFonts w:ascii="Times New Roman" w:hAnsi="Times New Roman"/>
          <w:sz w:val="28"/>
        </w:rPr>
      </w:pPr>
      <w:r w:rsidRPr="009D7D34">
        <w:rPr>
          <w:rFonts w:ascii="Times New Roman" w:hAnsi="Times New Roman"/>
          <w:sz w:val="28"/>
        </w:rPr>
        <w:lastRenderedPageBreak/>
        <w:t xml:space="preserve">02 3 00 00000 Подпрограмма «Развитие дополнительного образования»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29500 -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29820 - Нераспределенный резерв бюджета Белокалитвинского района  </w:t>
      </w:r>
    </w:p>
    <w:p w:rsidR="00FD309C" w:rsidRPr="009D7D34" w:rsidRDefault="00736914">
      <w:pPr>
        <w:tabs>
          <w:tab w:val="left" w:pos="709"/>
        </w:tabs>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отражается нераспределенный резерв бюджета Белокалитвинского района, формируемый за счет средств местного бюджета.</w:t>
      </w:r>
    </w:p>
    <w:p w:rsidR="00FD309C" w:rsidRPr="009D7D34" w:rsidRDefault="00736914">
      <w:pPr>
        <w:pStyle w:val="a3"/>
        <w:tabs>
          <w:tab w:val="left" w:pos="567"/>
        </w:tabs>
        <w:ind w:left="0"/>
        <w:jc w:val="both"/>
        <w:rPr>
          <w:sz w:val="28"/>
        </w:rPr>
      </w:pPr>
      <w:r w:rsidRPr="009D7D34">
        <w:rPr>
          <w:sz w:val="28"/>
        </w:rPr>
        <w:tab/>
        <w:t>29930 – Расходы на проведение текущего ремонта зданий органов местного самоуправления и муниципальных учреждений Белокалитвинского района.</w:t>
      </w:r>
    </w:p>
    <w:p w:rsidR="00FD309C" w:rsidRPr="009D7D34" w:rsidRDefault="00736914">
      <w:pPr>
        <w:pStyle w:val="a3"/>
        <w:tabs>
          <w:tab w:val="left" w:pos="567"/>
        </w:tabs>
        <w:ind w:left="0"/>
        <w:jc w:val="both"/>
        <w:rPr>
          <w:sz w:val="28"/>
        </w:rPr>
      </w:pPr>
      <w:r w:rsidRPr="009D7D34">
        <w:rPr>
          <w:sz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D21D32" w:rsidRPr="009D7D34">
        <w:rPr>
          <w:sz w:val="28"/>
        </w:rPr>
        <w:t xml:space="preserve"> </w:t>
      </w:r>
    </w:p>
    <w:p w:rsidR="00D21D32" w:rsidRPr="009D7D34" w:rsidRDefault="00D21D32" w:rsidP="00D21D32">
      <w:pPr>
        <w:spacing w:after="0" w:line="240" w:lineRule="auto"/>
        <w:ind w:firstLine="709"/>
        <w:jc w:val="both"/>
        <w:outlineLvl w:val="4"/>
        <w:rPr>
          <w:rFonts w:ascii="Times New Roman" w:hAnsi="Times New Roman"/>
          <w:sz w:val="28"/>
          <w:shd w:val="clear" w:color="auto" w:fill="FFD821"/>
        </w:rPr>
      </w:pPr>
      <w:r w:rsidRPr="00A20D71">
        <w:rPr>
          <w:rFonts w:ascii="Times New Roman" w:hAnsi="Times New Roman"/>
          <w:sz w:val="28"/>
        </w:rPr>
        <w:t>71180 –Расходы за счет средств резервного фонда Правительства Ростовской области</w:t>
      </w:r>
      <w:r w:rsidRPr="009D7D34">
        <w:rPr>
          <w:rFonts w:ascii="Times New Roman" w:hAnsi="Times New Roman"/>
          <w:sz w:val="28"/>
          <w:shd w:val="clear" w:color="auto" w:fill="FFD821"/>
        </w:rPr>
        <w:t xml:space="preserve"> </w:t>
      </w:r>
    </w:p>
    <w:p w:rsidR="00D21D32" w:rsidRPr="009D7D34" w:rsidRDefault="00D21D32" w:rsidP="00D21D32">
      <w:pPr>
        <w:spacing w:after="0" w:line="240" w:lineRule="auto"/>
        <w:ind w:firstLine="709"/>
        <w:jc w:val="both"/>
        <w:rPr>
          <w:rFonts w:ascii="Times New Roman" w:hAnsi="Times New Roman"/>
          <w:sz w:val="28"/>
          <w:shd w:val="clear" w:color="auto" w:fill="FFD821"/>
        </w:rPr>
      </w:pPr>
      <w:r w:rsidRPr="00A20D71">
        <w:rPr>
          <w:rFonts w:ascii="Times New Roman" w:hAnsi="Times New Roman"/>
          <w:sz w:val="28"/>
        </w:rPr>
        <w:t>По данному направлению расходов отражаются расходы бюджета района за счет средств резервного фонда Правительства Ростовской области</w:t>
      </w:r>
      <w:r w:rsidRPr="009D7D34">
        <w:rPr>
          <w:rFonts w:ascii="Times New Roman" w:hAnsi="Times New Roman"/>
          <w:sz w:val="28"/>
          <w:shd w:val="clear" w:color="auto" w:fill="FFD821"/>
        </w:rPr>
        <w:t>.</w:t>
      </w:r>
    </w:p>
    <w:p w:rsidR="00D21D32" w:rsidRPr="009D7D34" w:rsidRDefault="00D21D32" w:rsidP="00D21D32">
      <w:pPr>
        <w:spacing w:after="0" w:line="240" w:lineRule="auto"/>
        <w:ind w:firstLine="709"/>
        <w:jc w:val="both"/>
        <w:outlineLvl w:val="4"/>
        <w:rPr>
          <w:rFonts w:ascii="Times New Roman" w:hAnsi="Times New Roman"/>
          <w:sz w:val="28"/>
          <w:shd w:val="clear" w:color="auto" w:fill="FFD821"/>
        </w:rPr>
      </w:pPr>
      <w:proofErr w:type="gramStart"/>
      <w:r w:rsidRPr="00A20D71">
        <w:rPr>
          <w:rFonts w:ascii="Times New Roman" w:hAnsi="Times New Roman"/>
          <w:sz w:val="28"/>
        </w:rPr>
        <w:t>71380 - Расходы за счет иных межбюджетных трансфертов на поощрение органов местного самоуправления муниципальных районов и городских округов за</w:t>
      </w:r>
      <w:r w:rsidRPr="009D7D34">
        <w:rPr>
          <w:rFonts w:ascii="Times New Roman" w:hAnsi="Times New Roman"/>
          <w:sz w:val="28"/>
          <w:shd w:val="clear" w:color="auto" w:fill="FFD821"/>
        </w:rPr>
        <w:t xml:space="preserve"> </w:t>
      </w:r>
      <w:r w:rsidRPr="00A20D71">
        <w:rPr>
          <w:rFonts w:ascii="Times New Roman" w:hAnsi="Times New Roman"/>
          <w:sz w:val="28"/>
        </w:rPr>
        <w:lastRenderedPageBreak/>
        <w:t>развитие доходной базы, исходя из дополнительно поступивших в областной бюджет доходов от реализуемых на территориях муниципальных образований</w:t>
      </w:r>
      <w:r w:rsidRPr="009D7D34">
        <w:rPr>
          <w:rFonts w:ascii="Times New Roman" w:hAnsi="Times New Roman"/>
          <w:sz w:val="28"/>
          <w:shd w:val="clear" w:color="auto" w:fill="FFD821"/>
        </w:rPr>
        <w:t xml:space="preserve"> </w:t>
      </w:r>
      <w:r w:rsidRPr="00A20D71">
        <w:rPr>
          <w:rFonts w:ascii="Times New Roman" w:hAnsi="Times New Roman"/>
          <w:sz w:val="28"/>
        </w:rPr>
        <w:t>проектов, и с учетом достижений целей, показателей национальных, федеральных и региональных проектов</w:t>
      </w:r>
      <w:r w:rsidRPr="009D7D34">
        <w:rPr>
          <w:rFonts w:ascii="Times New Roman" w:hAnsi="Times New Roman"/>
          <w:sz w:val="28"/>
          <w:shd w:val="clear" w:color="auto" w:fill="FFD821"/>
        </w:rPr>
        <w:t xml:space="preserve"> </w:t>
      </w:r>
      <w:proofErr w:type="gramEnd"/>
    </w:p>
    <w:p w:rsidR="00D21D32" w:rsidRPr="009D7D34" w:rsidRDefault="00D21D32" w:rsidP="00D21D32">
      <w:pPr>
        <w:spacing w:after="0" w:line="240" w:lineRule="auto"/>
        <w:ind w:firstLine="709"/>
        <w:contextualSpacing/>
        <w:jc w:val="both"/>
        <w:rPr>
          <w:rFonts w:ascii="Times New Roman" w:hAnsi="Times New Roman"/>
          <w:sz w:val="28"/>
          <w:shd w:val="clear" w:color="auto" w:fill="FFD821"/>
        </w:rPr>
      </w:pPr>
      <w:proofErr w:type="gramStart"/>
      <w:r w:rsidRPr="00A20D71">
        <w:rPr>
          <w:rFonts w:ascii="Times New Roman" w:hAnsi="Times New Roman"/>
          <w:sz w:val="28"/>
        </w:rPr>
        <w:t>По данному направлению отражаются расходы бюджета района на   поощрение органов местного самоуправления муниципальных районов и городских</w:t>
      </w:r>
      <w:r w:rsidRPr="009D7D34">
        <w:rPr>
          <w:rFonts w:ascii="Times New Roman" w:hAnsi="Times New Roman"/>
          <w:sz w:val="28"/>
          <w:shd w:val="clear" w:color="auto" w:fill="FFD821"/>
        </w:rPr>
        <w:t xml:space="preserve"> </w:t>
      </w:r>
      <w:r w:rsidRPr="00A20D71">
        <w:rPr>
          <w:rFonts w:ascii="Times New Roman" w:hAnsi="Times New Roman"/>
          <w:sz w:val="28"/>
        </w:rPr>
        <w:t>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достижения целей, показателей национальных, федеральных и региональных проектов.</w:t>
      </w:r>
      <w:r w:rsidRPr="009D7D34">
        <w:rPr>
          <w:rFonts w:ascii="Times New Roman" w:hAnsi="Times New Roman"/>
          <w:sz w:val="28"/>
          <w:shd w:val="clear" w:color="auto" w:fill="FFD821"/>
        </w:rPr>
        <w:t xml:space="preserve"> </w:t>
      </w:r>
      <w:proofErr w:type="gramEnd"/>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S3090 - Расходы на подготовку проектной документации на капитальный ремонт муниципальных образовательных организаций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S4460 - Расходы на приобретение автобусов для муниципальных организаций дополнительного образования детей спортивной направленности</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приобретение автобусов для муниципальных организаций дополнительного образования детей спортивной направленности,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 </w:t>
      </w:r>
    </w:p>
    <w:p w:rsidR="00FD309C" w:rsidRPr="009D7D34" w:rsidRDefault="00FD309C">
      <w:pPr>
        <w:spacing w:after="0" w:line="240" w:lineRule="auto"/>
        <w:ind w:firstLine="708"/>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02 4 00 00000  Подпрограмма «Обеспечение деятельности «Центра</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психолого-медико-социального сопровождения»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sz w:val="28"/>
        </w:rPr>
        <w:tab/>
      </w:r>
      <w:r w:rsidRPr="009D7D34">
        <w:rPr>
          <w:rFonts w:ascii="Times New Roman" w:hAnsi="Times New Roman"/>
          <w:sz w:val="28"/>
        </w:rPr>
        <w:t xml:space="preserve">         29500 -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ab/>
        <w:t xml:space="preserve">По данному направлению расходов отражаются расходы бюджета района на разработку проектно-сметной документации, проведение государственной </w:t>
      </w:r>
      <w:r w:rsidRPr="009D7D34">
        <w:rPr>
          <w:sz w:val="28"/>
        </w:rPr>
        <w:lastRenderedPageBreak/>
        <w:t>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02 5 00 00000 Подпрограмма «Обеспечение деятельности «Информационн</w:t>
      </w:r>
      <w:proofErr w:type="gramStart"/>
      <w:r w:rsidRPr="009D7D34">
        <w:rPr>
          <w:rFonts w:ascii="Times New Roman" w:hAnsi="Times New Roman"/>
          <w:sz w:val="28"/>
        </w:rPr>
        <w:t>о-</w:t>
      </w:r>
      <w:proofErr w:type="gramEnd"/>
      <w:r w:rsidRPr="009D7D34">
        <w:rPr>
          <w:rFonts w:ascii="Times New Roman" w:hAnsi="Times New Roman"/>
          <w:sz w:val="28"/>
        </w:rPr>
        <w:t xml:space="preserve"> методического центра»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02 6 00 00000 Подпрограмма «Обеспечение деятельности «Центра бухгалтерского обслуживания учреждений образования»</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02 7 00 00000 Подпрограмма «Обеспечение реализации муниципальной программы Белокалитвинского района «Развитие образования» и прочие мероприятия»</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выплаты по оплате </w:t>
      </w:r>
      <w:proofErr w:type="gramStart"/>
      <w:r w:rsidRPr="009D7D34">
        <w:rPr>
          <w:rFonts w:ascii="Times New Roman" w:hAnsi="Times New Roman"/>
          <w:sz w:val="28"/>
        </w:rPr>
        <w:t>труда работников аппарата Отдела образования Администрации</w:t>
      </w:r>
      <w:proofErr w:type="gramEnd"/>
      <w:r w:rsidRPr="009D7D34">
        <w:rPr>
          <w:rFonts w:ascii="Times New Roman" w:hAnsi="Times New Roman"/>
          <w:sz w:val="28"/>
        </w:rPr>
        <w:t xml:space="preserve">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 xml:space="preserve">По данному направлению расходов отражаются расходы бюджета района на обеспечение </w:t>
      </w:r>
      <w:proofErr w:type="gramStart"/>
      <w:r w:rsidRPr="009D7D34">
        <w:rPr>
          <w:rFonts w:ascii="Times New Roman" w:hAnsi="Times New Roman"/>
          <w:sz w:val="28"/>
        </w:rPr>
        <w:t>выполнения функций аппарата Отдела образования Администрации</w:t>
      </w:r>
      <w:proofErr w:type="gramEnd"/>
      <w:r w:rsidRPr="009D7D34">
        <w:rPr>
          <w:rFonts w:ascii="Times New Roman" w:hAnsi="Times New Roman"/>
          <w:sz w:val="28"/>
        </w:rPr>
        <w:t xml:space="preserve"> Белокалитвинского района (за исключением расходов на выплаты по оплате труда).</w:t>
      </w:r>
      <w:r w:rsidR="00A12CBD" w:rsidRPr="009D7D34">
        <w:rPr>
          <w:rFonts w:ascii="Times New Roman" w:hAnsi="Times New Roman"/>
          <w:sz w:val="28"/>
        </w:rPr>
        <w:t xml:space="preserve"> </w:t>
      </w:r>
    </w:p>
    <w:p w:rsidR="00A12CBD" w:rsidRPr="009D7D34" w:rsidRDefault="00A12CBD" w:rsidP="00A12CBD">
      <w:pPr>
        <w:widowControl w:val="0"/>
        <w:tabs>
          <w:tab w:val="center" w:pos="903"/>
          <w:tab w:val="left" w:pos="1801"/>
          <w:tab w:val="right" w:pos="9001"/>
        </w:tabs>
        <w:spacing w:after="0" w:line="240" w:lineRule="auto"/>
        <w:ind w:firstLine="709"/>
        <w:jc w:val="both"/>
        <w:rPr>
          <w:rFonts w:ascii="Times New Roman" w:hAnsi="Times New Roman"/>
          <w:sz w:val="28"/>
        </w:rPr>
      </w:pPr>
      <w:r w:rsidRPr="009D7D34">
        <w:rPr>
          <w:rFonts w:ascii="Times New Roman" w:hAnsi="Times New Roman"/>
          <w:sz w:val="28"/>
        </w:rPr>
        <w:t>29500 -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w:t>
      </w:r>
    </w:p>
    <w:p w:rsidR="00A12CBD" w:rsidRPr="009D7D34" w:rsidRDefault="00A12CBD" w:rsidP="00A12CBD">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29620 - Мероприятия по диспансеризации муниципальных служащих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отдела образования Администрации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ab/>
        <w:t xml:space="preserve">29950 – Расходы на обеспечение гарантий муниципальным служащим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обеспечение основных и дополнительных гарантий муниципальному служащему аппарата отдела образования Администрации Белокалитвинского района.</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w:t>
      </w:r>
      <w:r w:rsidRPr="009D7D34">
        <w:rPr>
          <w:rFonts w:ascii="Times New Roman" w:hAnsi="Times New Roman"/>
          <w:sz w:val="28"/>
        </w:rPr>
        <w:lastRenderedPageBreak/>
        <w:t xml:space="preserve">декабря 2007 года № 830-ЗС «Об организации опеки и попечительства в Ростовской области», источником финансового обеспечения которых являются субвенции.    </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 xml:space="preserve">1.3.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«Молодежная политика и социальная активность»</w:t>
      </w:r>
    </w:p>
    <w:p w:rsidR="00FD309C" w:rsidRPr="009D7D34" w:rsidRDefault="00FD309C">
      <w:pPr>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«Молодежная политика и социальная активность»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03 0 00 00000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«Молодежная политика и социальная активность»</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«Молодежная политика и социальная активность»,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03 1 00 00000 Подпрограмма «Развитие физической культуры и спорта»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29530 -  Мероприятия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проведение мероприятий, направленных на развитие физической культуры и спорта в Белокалитвинском районе. </w:t>
      </w:r>
    </w:p>
    <w:p w:rsidR="00FD309C" w:rsidRPr="009D7D34" w:rsidRDefault="00736914">
      <w:pPr>
        <w:pStyle w:val="a3"/>
        <w:tabs>
          <w:tab w:val="left" w:pos="567"/>
        </w:tabs>
        <w:ind w:left="0"/>
        <w:jc w:val="both"/>
        <w:rPr>
          <w:sz w:val="28"/>
          <w:shd w:val="clear" w:color="auto" w:fill="E2006E"/>
        </w:rPr>
      </w:pPr>
      <w:r w:rsidRPr="009D7D34">
        <w:rPr>
          <w:sz w:val="28"/>
        </w:rPr>
        <w:tab/>
      </w:r>
      <w:r w:rsidRPr="00A20D71">
        <w:rPr>
          <w:sz w:val="28"/>
        </w:rPr>
        <w:t>S4640 – Иные межбюджетные трансферты на реализацию инициативных проектов</w:t>
      </w:r>
    </w:p>
    <w:p w:rsidR="00FD309C" w:rsidRPr="009D7D34" w:rsidRDefault="00736914">
      <w:pPr>
        <w:spacing w:after="0" w:line="240" w:lineRule="auto"/>
        <w:ind w:firstLine="567"/>
        <w:jc w:val="both"/>
        <w:rPr>
          <w:rFonts w:ascii="Times New Roman" w:hAnsi="Times New Roman"/>
          <w:sz w:val="28"/>
          <w:shd w:val="clear" w:color="auto" w:fill="E2006E"/>
        </w:rPr>
      </w:pPr>
      <w:r w:rsidRPr="00A20D71">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реализацию инициативных проектов, осуществляемые, в том числе за счет субсидий из областного бюджета</w:t>
      </w:r>
      <w:r w:rsidRPr="009D7D34">
        <w:rPr>
          <w:rFonts w:ascii="Times New Roman" w:hAnsi="Times New Roman"/>
          <w:sz w:val="28"/>
          <w:shd w:val="clear" w:color="auto" w:fill="E2006E"/>
        </w:rPr>
        <w:t xml:space="preserve">. </w:t>
      </w:r>
    </w:p>
    <w:p w:rsidR="00FD309C" w:rsidRPr="009D7D34" w:rsidRDefault="00736914">
      <w:pPr>
        <w:spacing w:after="0" w:line="240" w:lineRule="auto"/>
        <w:ind w:firstLine="567"/>
        <w:jc w:val="both"/>
        <w:outlineLvl w:val="4"/>
        <w:rPr>
          <w:rFonts w:ascii="Times New Roman" w:hAnsi="Times New Roman"/>
          <w:sz w:val="28"/>
          <w:shd w:val="clear" w:color="auto" w:fill="E2006E"/>
        </w:rPr>
      </w:pPr>
      <w:r w:rsidRPr="00A20D71">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9D7D34">
        <w:rPr>
          <w:rFonts w:ascii="Times New Roman" w:hAnsi="Times New Roman"/>
          <w:sz w:val="28"/>
          <w:shd w:val="clear" w:color="auto" w:fill="E2006E"/>
        </w:rPr>
        <w:t xml:space="preserve"> </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 xml:space="preserve">03 2 00 00000 Подпрограмма «Развитие способностей и </w:t>
      </w: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 xml:space="preserve">талантов молодежи, предоставление возможностей самореализации </w:t>
      </w: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и поддержка социально значимых инициатив»</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29530 -  Мероприятия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lastRenderedPageBreak/>
        <w:t>По данному направлению расходов отражаются расходы бюджета района на проведение мероприятий по вовлечению молодежи в социальную практику, на поддержку молодежных инициатив.</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S3120 – Расходы на софинансирование муниципальных программ по работе с молодежью</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софинансирование муниципальных программ по работе с молодежью,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 xml:space="preserve">03 3 00 00000 Подпрограмма «Формирование патриотизма </w:t>
      </w: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и гражданственности в молодежной среде»</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29530 -  Мероприятия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проведение мероприятий по содействию гражданско-патриотическому воспитания молодых людей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S3120 – Расходы на софинансирование муниципальных программ по работе с молодежью</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софинансирование муниципальных программ по работе с молодежью,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03 4 00 00000 Подпрограмма «Формирование эффективной системы поддержки добровольческой деятельности»</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29690 - Расходы на обеспечение проведения мероприятий по вовлечению населения Белокалитвинского района в добровольческое (волонтерское) движение     </w:t>
      </w:r>
    </w:p>
    <w:p w:rsidR="00FD309C" w:rsidRPr="009D7D34" w:rsidRDefault="00736914">
      <w:pPr>
        <w:spacing w:after="0" w:line="240" w:lineRule="auto"/>
        <w:ind w:firstLine="1"/>
        <w:jc w:val="both"/>
        <w:rPr>
          <w:rFonts w:ascii="Times New Roman" w:hAnsi="Times New Roman"/>
          <w:sz w:val="28"/>
        </w:rPr>
      </w:pPr>
      <w:r w:rsidRPr="009D7D34">
        <w:rPr>
          <w:rFonts w:ascii="Times New Roman" w:hAnsi="Times New Roman"/>
          <w:sz w:val="28"/>
        </w:rPr>
        <w:tab/>
        <w:t>По данному направлению расходов отражаются расходы бюджета района  на проведение мероприятий по вовлечению населения Белокалитвинского района в добровольческое (волонтерское) движение.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S3120 – Расходы на софинансирование муниципальных программ по работе с молодежью</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софинансирование муниципальных программ по работе с молодежью,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 </w:t>
      </w: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03 5 00 00000 Подпрограмма «Развитие инфраструктуры молодежной политики»</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S3120 – Расходы на софинансирование муниципальных программ по работе с молодежью</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софинансирование муниципальных программ по работе с молодежью,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 </w:t>
      </w:r>
    </w:p>
    <w:p w:rsidR="00FD309C" w:rsidRPr="009D7D34" w:rsidRDefault="00FD309C">
      <w:pPr>
        <w:spacing w:after="0" w:line="240" w:lineRule="auto"/>
        <w:ind w:firstLine="708"/>
        <w:jc w:val="both"/>
        <w:rPr>
          <w:rFonts w:ascii="Times New Roman" w:hAnsi="Times New Roman"/>
          <w:sz w:val="28"/>
        </w:rPr>
      </w:pPr>
    </w:p>
    <w:p w:rsidR="00FD309C" w:rsidRPr="009D7D34" w:rsidRDefault="00736914">
      <w:pPr>
        <w:spacing w:after="0" w:line="240" w:lineRule="auto"/>
        <w:ind w:firstLine="709"/>
        <w:jc w:val="both"/>
        <w:rPr>
          <w:rFonts w:ascii="Times New Roman" w:hAnsi="Times New Roman"/>
          <w:b/>
          <w:sz w:val="28"/>
        </w:rPr>
      </w:pPr>
      <w:r w:rsidRPr="009D7D34">
        <w:rPr>
          <w:rFonts w:ascii="Times New Roman" w:hAnsi="Times New Roman"/>
          <w:b/>
          <w:sz w:val="28"/>
        </w:rPr>
        <w:t xml:space="preserve">1.4.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«Социальная поддержка граждан»</w:t>
      </w:r>
    </w:p>
    <w:p w:rsidR="00FD309C" w:rsidRPr="009D7D34" w:rsidRDefault="00FD309C">
      <w:pPr>
        <w:spacing w:after="0" w:line="240" w:lineRule="auto"/>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«Социальная поддержка граждан»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04 0 00 00000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sz w:val="28"/>
        </w:rPr>
        <w:t>«Социальная поддержка граждан»</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«Социальная поддержка граждан»,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04 1 00 00000 Подпрограмма «Социальная поддержка отдельных категорий граждан»</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w:t>
      </w:r>
      <w:proofErr w:type="gramStart"/>
      <w:r w:rsidRPr="009D7D34">
        <w:rPr>
          <w:rFonts w:ascii="Times New Roman" w:hAnsi="Times New Roman"/>
          <w:sz w:val="28"/>
        </w:rPr>
        <w:t>выполнения функций аппарата Управления социальной защиты населения Администрации</w:t>
      </w:r>
      <w:proofErr w:type="gramEnd"/>
      <w:r w:rsidRPr="009D7D34">
        <w:rPr>
          <w:rFonts w:ascii="Times New Roman" w:hAnsi="Times New Roman"/>
          <w:sz w:val="28"/>
        </w:rPr>
        <w:t xml:space="preserve"> Белокалитвинского района, (за исключением расходов на выплаты по оплате труда).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29620 - Мероприятия по диспансеризации муниципальных служащих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Управления социальной защиты населения Администрации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29680 - Выплата государственных пенсий за выслугу лет лицам, замещавшим муниципальные должности и должности муниципальной службы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w:t>
      </w:r>
      <w:proofErr w:type="gramStart"/>
      <w:r w:rsidRPr="009D7D34">
        <w:rPr>
          <w:rFonts w:ascii="Times New Roman" w:hAnsi="Times New Roman"/>
          <w:sz w:val="28"/>
        </w:rPr>
        <w:t>на</w:t>
      </w:r>
      <w:proofErr w:type="gramEnd"/>
      <w:r w:rsidRPr="009D7D34">
        <w:rPr>
          <w:rFonts w:ascii="Times New Roman" w:hAnsi="Times New Roman"/>
          <w:sz w:val="28"/>
        </w:rPr>
        <w:t xml:space="preserve">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выплату государственных пенсий за выслугу лет лицам, замещавшим муниципальные должности и должности муниципальной службы.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 xml:space="preserve">29720 - Расходы на мероприятия по обеспечению пожарной безопасности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29810 - Дополнительное профессиональное образование муниципальных служащих</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w:t>
      </w:r>
      <w:proofErr w:type="gramStart"/>
      <w:r w:rsidRPr="009D7D34">
        <w:rPr>
          <w:rFonts w:ascii="Times New Roman" w:hAnsi="Times New Roman"/>
          <w:sz w:val="28"/>
        </w:rPr>
        <w:t>аппарата Управления социальной защиты населения Администрации</w:t>
      </w:r>
      <w:proofErr w:type="gramEnd"/>
      <w:r w:rsidRPr="009D7D34">
        <w:rPr>
          <w:rFonts w:ascii="Times New Roman" w:hAnsi="Times New Roman"/>
          <w:sz w:val="28"/>
        </w:rPr>
        <w:t xml:space="preserve"> Белокалитвинского района. </w:t>
      </w:r>
    </w:p>
    <w:p w:rsidR="00FD309C" w:rsidRPr="009D7D34" w:rsidRDefault="00736914">
      <w:pPr>
        <w:pStyle w:val="a3"/>
        <w:tabs>
          <w:tab w:val="left" w:pos="567"/>
        </w:tabs>
        <w:ind w:left="0"/>
        <w:jc w:val="both"/>
        <w:rPr>
          <w:sz w:val="28"/>
        </w:rPr>
      </w:pPr>
      <w:r w:rsidRPr="009D7D34">
        <w:rPr>
          <w:sz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29950 – Расходы на обеспечение гарантий муниципальным служащим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основных и дополнительных гарантий муниципальному служащему аппарата Управления социальной защиты населения Администрации Белокалитвинского района. </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51370 – утратил силу.</w:t>
      </w:r>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52200 – 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осуществление полномочий по осуществлению ежегодной денежной выплаты лицам, награжденным нагрудным знаком «Почетный донор России», осуществляемые за счет субвенций из федерального бюджета.</w:t>
      </w:r>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 xml:space="preserve">52500 – Расходы на оплату жилищно-коммунальных услуг отдельным категориям граждан </w:t>
      </w:r>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оплату жилищно-коммунальных услуг отдельным категориям граждан, осуществляемые за счет субвенций из федерального бюджета.</w:t>
      </w:r>
    </w:p>
    <w:p w:rsidR="00FD309C" w:rsidRPr="009D7D34" w:rsidRDefault="00736914">
      <w:pPr>
        <w:spacing w:after="0" w:line="240" w:lineRule="auto"/>
        <w:ind w:firstLine="567"/>
        <w:jc w:val="both"/>
        <w:rPr>
          <w:rFonts w:ascii="Times New Roman" w:hAnsi="Times New Roman"/>
          <w:sz w:val="28"/>
        </w:rPr>
      </w:pPr>
      <w:proofErr w:type="gramStart"/>
      <w:r w:rsidRPr="009D7D34">
        <w:rPr>
          <w:rFonts w:ascii="Times New Roman" w:hAnsi="Times New Roman"/>
          <w:sz w:val="28"/>
        </w:rPr>
        <w:t>72050 –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ветеранов труда и граждан, приравненных к ним, в том числе по организации </w:t>
      </w:r>
      <w:r w:rsidRPr="009D7D34">
        <w:rPr>
          <w:rFonts w:ascii="Times New Roman" w:hAnsi="Times New Roman"/>
          <w:sz w:val="28"/>
        </w:rPr>
        <w:lastRenderedPageBreak/>
        <w:t>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источником финансового</w:t>
      </w:r>
      <w:proofErr w:type="gramEnd"/>
      <w:r w:rsidRPr="009D7D34">
        <w:rPr>
          <w:rFonts w:ascii="Times New Roman" w:hAnsi="Times New Roman"/>
          <w:sz w:val="28"/>
        </w:rPr>
        <w:t xml:space="preserve"> </w:t>
      </w:r>
      <w:proofErr w:type="gramStart"/>
      <w:r w:rsidRPr="009D7D34">
        <w:rPr>
          <w:rFonts w:ascii="Times New Roman" w:hAnsi="Times New Roman"/>
          <w:sz w:val="28"/>
        </w:rPr>
        <w:t>обеспечения</w:t>
      </w:r>
      <w:proofErr w:type="gramEnd"/>
      <w:r w:rsidRPr="009D7D34">
        <w:rPr>
          <w:rFonts w:ascii="Times New Roman" w:hAnsi="Times New Roman"/>
          <w:sz w:val="28"/>
        </w:rPr>
        <w:t xml:space="preserve">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72060 –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72070 –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 xml:space="preserve">72080 -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roofErr w:type="gramEnd"/>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источником финансового обеспечения</w:t>
      </w:r>
      <w:proofErr w:type="gramEnd"/>
      <w:r w:rsidRPr="009D7D34">
        <w:rPr>
          <w:rFonts w:ascii="Times New Roman" w:hAnsi="Times New Roman"/>
          <w:sz w:val="28"/>
        </w:rPr>
        <w:t xml:space="preserve"> </w:t>
      </w:r>
      <w:proofErr w:type="gramStart"/>
      <w:r w:rsidRPr="009D7D34">
        <w:rPr>
          <w:rFonts w:ascii="Times New Roman" w:hAnsi="Times New Roman"/>
          <w:sz w:val="28"/>
        </w:rPr>
        <w:t>которых</w:t>
      </w:r>
      <w:proofErr w:type="gramEnd"/>
      <w:r w:rsidRPr="009D7D34">
        <w:rPr>
          <w:rFonts w:ascii="Times New Roman" w:hAnsi="Times New Roman"/>
          <w:sz w:val="28"/>
        </w:rPr>
        <w:t xml:space="preserve">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72090 –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 xml:space="preserve">По данному направлению расходов отражаются расходы бюджета района на осуществление полномочий по предоставлению мер социальной поддержки отдельных категорий граждан, работающих и проживающих в сельской местности,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72100 –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72110 –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w:t>
      </w:r>
      <w:proofErr w:type="gramEnd"/>
      <w:r w:rsidRPr="009D7D34">
        <w:rPr>
          <w:rFonts w:ascii="Times New Roman" w:hAnsi="Times New Roman"/>
          <w:sz w:val="28"/>
        </w:rPr>
        <w:t xml:space="preserve"> </w:t>
      </w:r>
      <w:proofErr w:type="gramStart"/>
      <w:r w:rsidRPr="009D7D34">
        <w:rPr>
          <w:rFonts w:ascii="Times New Roman" w:hAnsi="Times New Roman"/>
          <w:sz w:val="28"/>
        </w:rPr>
        <w:t>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w:t>
      </w:r>
      <w:proofErr w:type="gramEnd"/>
      <w:r w:rsidRPr="009D7D34">
        <w:rPr>
          <w:rFonts w:ascii="Times New Roman" w:hAnsi="Times New Roman"/>
          <w:sz w:val="28"/>
        </w:rPr>
        <w:t xml:space="preserve">», </w:t>
      </w:r>
      <w:proofErr w:type="gramStart"/>
      <w:r w:rsidRPr="009D7D34">
        <w:rPr>
          <w:rFonts w:ascii="Times New Roman" w:hAnsi="Times New Roman"/>
          <w:sz w:val="28"/>
        </w:rPr>
        <w:t>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proofErr w:type="gramEnd"/>
      <w:r w:rsidRPr="009D7D34">
        <w:rPr>
          <w:rFonts w:ascii="Times New Roman" w:hAnsi="Times New Roman"/>
          <w:sz w:val="28"/>
        </w:rPr>
        <w:t xml:space="preserve"> № 511-ЗС «О предоставлении компенсации расходов на уплату взносов на капитальный ремонт отдельным категориям граждан,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72120 – Расходы на осуществление полномочий по предоставлению материальной и иной помощи для погребения</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материальной и иной помощи для погребения,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72490 </w:t>
      </w:r>
      <w:r w:rsidRPr="009D7D34">
        <w:rPr>
          <w:rFonts w:ascii="Times New Roman" w:hAnsi="Times New Roman"/>
          <w:color w:val="000000" w:themeColor="text1"/>
          <w:sz w:val="28"/>
        </w:rPr>
        <w:t xml:space="preserve">– </w:t>
      </w:r>
      <w:r w:rsidRPr="009D7D34">
        <w:rPr>
          <w:rFonts w:ascii="Times New Roman" w:hAnsi="Times New Roman"/>
          <w:sz w:val="28"/>
        </w:rPr>
        <w:t>Расходы на осуществление полномочий по предоставлению мер социальной поддержки тружеников тыла</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осуществление полномочий по предоставлению мер социальной поддержки тружеников тыла, источником финансового обеспечения которых являются субвенции.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 xml:space="preserve">72500 </w:t>
      </w:r>
      <w:r w:rsidRPr="009D7D34">
        <w:rPr>
          <w:rFonts w:ascii="Times New Roman" w:hAnsi="Times New Roman"/>
          <w:color w:val="000000" w:themeColor="text1"/>
          <w:sz w:val="28"/>
        </w:rPr>
        <w:t>–</w:t>
      </w:r>
      <w:r w:rsidRPr="009D7D34">
        <w:rPr>
          <w:rFonts w:ascii="Times New Roman" w:hAnsi="Times New Roman"/>
          <w:sz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источником финансового обеспечения которых являются субвенции.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72510 </w:t>
      </w:r>
      <w:r w:rsidRPr="009D7D34">
        <w:rPr>
          <w:rFonts w:ascii="Times New Roman" w:hAnsi="Times New Roman"/>
          <w:color w:val="000000" w:themeColor="text1"/>
          <w:sz w:val="28"/>
        </w:rPr>
        <w:t>–</w:t>
      </w:r>
      <w:r w:rsidRPr="009D7D34">
        <w:rPr>
          <w:rFonts w:ascii="Times New Roman" w:hAnsi="Times New Roman"/>
          <w:sz w:val="28"/>
        </w:rPr>
        <w:t xml:space="preserve">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72520 </w:t>
      </w:r>
      <w:r w:rsidRPr="009D7D34">
        <w:rPr>
          <w:rFonts w:ascii="Times New Roman" w:hAnsi="Times New Roman"/>
          <w:color w:val="000000" w:themeColor="text1"/>
          <w:sz w:val="28"/>
        </w:rPr>
        <w:t>–</w:t>
      </w:r>
      <w:r w:rsidRPr="009D7D34">
        <w:rPr>
          <w:rFonts w:ascii="Times New Roman" w:hAnsi="Times New Roman"/>
          <w:color w:val="000000" w:themeColor="text1"/>
        </w:rPr>
        <w:t xml:space="preserve"> </w:t>
      </w:r>
      <w:r w:rsidRPr="009D7D34">
        <w:rPr>
          <w:rFonts w:ascii="Times New Roman" w:hAnsi="Times New Roman"/>
          <w:sz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источником финансового обеспечения которых являются субвенции.</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S4120 - Расходы на приобретение компьютерной техники Управлению социальной защиты населения Администрации Белокалитвинского района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компьютерной техники Управлению социальной защиты населения Администрации Белокалитвинского района, осуществляемые, в том числе за счет субсидий областного бюджета, а также расходов местного бюджета, в целях их софинансирования.</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04 2 00 00000 Подпрограмма «Модернизация и развитие</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социального обслуживания населения, сохранение кадрового потенциала»</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04 3 00 00000 Подпрограмма «Совершенствование мер</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демографической политики в области социальной поддержки семьи и детей»</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lastRenderedPageBreak/>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29730 - Расходы по организации подвоза детей к месту отдыха и оздоровления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по организации подвоза детей к месту отдыха и оздоровления.</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52600 – Расходы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за счет средств федерального бюджета.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52700 - утратил силу.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53800 – утратил силу.</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72150 – Расходы на осуществление полномочий по предоставлению мер социальной поддержки детей из многодетных семей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детей из многодетных семей,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72170 – Расходы на осуществление полномочий по выплате ежемесячного пособия на ребенка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выплате ежемесячного пособия на ребенка,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72200 –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72220 –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72420 –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7" w:history="1">
        <w:r w:rsidRPr="009D7D34">
          <w:rPr>
            <w:rFonts w:ascii="Times New Roman" w:hAnsi="Times New Roman"/>
            <w:sz w:val="28"/>
          </w:rPr>
          <w:t>пунктами 1</w:t>
        </w:r>
      </w:hyperlink>
      <w:r w:rsidRPr="009D7D34">
        <w:rPr>
          <w:rFonts w:ascii="Times New Roman" w:hAnsi="Times New Roman"/>
          <w:sz w:val="28"/>
        </w:rPr>
        <w:t>, 1</w:t>
      </w:r>
      <w:r w:rsidRPr="009D7D34">
        <w:rPr>
          <w:rFonts w:ascii="Times New Roman" w:hAnsi="Times New Roman"/>
          <w:sz w:val="28"/>
          <w:vertAlign w:val="superscript"/>
        </w:rPr>
        <w:t>1</w:t>
      </w:r>
      <w:r w:rsidRPr="009D7D34">
        <w:rPr>
          <w:rFonts w:ascii="Times New Roman" w:hAnsi="Times New Roman"/>
          <w:sz w:val="28"/>
        </w:rPr>
        <w:t>, 1</w:t>
      </w:r>
      <w:r w:rsidRPr="009D7D34">
        <w:rPr>
          <w:rFonts w:ascii="Times New Roman" w:hAnsi="Times New Roman"/>
          <w:sz w:val="28"/>
          <w:vertAlign w:val="superscript"/>
        </w:rPr>
        <w:t>2</w:t>
      </w:r>
      <w:r w:rsidRPr="009D7D34">
        <w:rPr>
          <w:rFonts w:ascii="Times New Roman" w:hAnsi="Times New Roman"/>
          <w:sz w:val="28"/>
        </w:rPr>
        <w:t>, 1</w:t>
      </w:r>
      <w:r w:rsidRPr="009D7D34">
        <w:rPr>
          <w:rFonts w:ascii="Times New Roman" w:hAnsi="Times New Roman"/>
          <w:sz w:val="28"/>
          <w:vertAlign w:val="superscript"/>
        </w:rPr>
        <w:t>3</w:t>
      </w:r>
      <w:r w:rsidRPr="009D7D34">
        <w:rPr>
          <w:rFonts w:ascii="Times New Roman" w:hAnsi="Times New Roman"/>
          <w:sz w:val="28"/>
        </w:rPr>
        <w:t xml:space="preserve"> статьи 13</w:t>
      </w:r>
      <w:r w:rsidRPr="009D7D34">
        <w:rPr>
          <w:rFonts w:ascii="Times New Roman" w:hAnsi="Times New Roman"/>
          <w:sz w:val="28"/>
          <w:vertAlign w:val="superscript"/>
        </w:rPr>
        <w:t>2</w:t>
      </w:r>
      <w:r w:rsidRPr="009D7D34">
        <w:rPr>
          <w:rFonts w:ascii="Times New Roman" w:hAnsi="Times New Roman"/>
          <w:sz w:val="28"/>
        </w:rPr>
        <w:t xml:space="preserve"> Областного закона от 22 октября 2004 года № 165-ЗС «О социальной поддержке детства в Ростовской области»</w:t>
      </w:r>
    </w:p>
    <w:p w:rsidR="00FD309C" w:rsidRPr="009D7D34" w:rsidRDefault="00736914">
      <w:pPr>
        <w:spacing w:after="0" w:line="240" w:lineRule="auto"/>
        <w:jc w:val="both"/>
      </w:pPr>
      <w:r w:rsidRPr="009D7D34">
        <w:rPr>
          <w:rFonts w:ascii="Times New Roman" w:hAnsi="Times New Roman"/>
          <w:sz w:val="28"/>
        </w:rPr>
        <w:t xml:space="preserve">          </w:t>
      </w:r>
      <w:proofErr w:type="gramStart"/>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9D7D34">
          <w:rPr>
            <w:rFonts w:ascii="Times New Roman" w:hAnsi="Times New Roman"/>
            <w:sz w:val="28"/>
          </w:rPr>
          <w:t>, 1</w:t>
        </w:r>
      </w:hyperlink>
      <w:hyperlink r:id="rId9" w:history="1">
        <w:r w:rsidRPr="009D7D34">
          <w:rPr>
            <w:rFonts w:ascii="Times New Roman" w:hAnsi="Times New Roman"/>
            <w:sz w:val="28"/>
            <w:vertAlign w:val="superscript"/>
          </w:rPr>
          <w:t>1</w:t>
        </w:r>
      </w:hyperlink>
      <w:hyperlink r:id="rId10" w:history="1">
        <w:r w:rsidRPr="009D7D34">
          <w:rPr>
            <w:rFonts w:ascii="Times New Roman" w:hAnsi="Times New Roman"/>
            <w:sz w:val="28"/>
          </w:rPr>
          <w:t>, 1</w:t>
        </w:r>
      </w:hyperlink>
      <w:hyperlink r:id="rId11" w:history="1">
        <w:r w:rsidRPr="009D7D34">
          <w:rPr>
            <w:rFonts w:ascii="Times New Roman" w:hAnsi="Times New Roman"/>
            <w:sz w:val="28"/>
            <w:vertAlign w:val="superscript"/>
          </w:rPr>
          <w:t>2</w:t>
        </w:r>
      </w:hyperlink>
      <w:hyperlink r:id="rId12" w:history="1">
        <w:r w:rsidRPr="009D7D34">
          <w:rPr>
            <w:rFonts w:ascii="Times New Roman" w:hAnsi="Times New Roman"/>
            <w:sz w:val="28"/>
          </w:rPr>
          <w:t>, 1</w:t>
        </w:r>
      </w:hyperlink>
      <w:hyperlink r:id="rId13" w:history="1">
        <w:r w:rsidRPr="009D7D34">
          <w:rPr>
            <w:rFonts w:ascii="Times New Roman" w:hAnsi="Times New Roman"/>
            <w:sz w:val="28"/>
            <w:vertAlign w:val="superscript"/>
          </w:rPr>
          <w:t>3</w:t>
        </w:r>
      </w:hyperlink>
      <w:hyperlink r:id="rId14" w:history="1">
        <w:r w:rsidRPr="009D7D34">
          <w:rPr>
            <w:rFonts w:ascii="Times New Roman" w:hAnsi="Times New Roman"/>
            <w:sz w:val="28"/>
          </w:rPr>
          <w:t xml:space="preserve"> статьи 13</w:t>
        </w:r>
      </w:hyperlink>
      <w:hyperlink r:id="rId15" w:history="1">
        <w:r w:rsidRPr="009D7D34">
          <w:rPr>
            <w:rFonts w:ascii="Times New Roman" w:hAnsi="Times New Roman"/>
            <w:sz w:val="28"/>
            <w:vertAlign w:val="superscript"/>
          </w:rPr>
          <w:t>2</w:t>
        </w:r>
      </w:hyperlink>
      <w:hyperlink r:id="rId16" w:history="1">
        <w:r w:rsidRPr="009D7D34">
          <w:rPr>
            <w:rFonts w:ascii="Times New Roman" w:hAnsi="Times New Roman"/>
            <w:sz w:val="28"/>
          </w:rPr>
          <w:t>Областного закона от 22 октября 2004 года № 165-ЗС «О социальной поддержке детства в Ростовской области», источником финансового</w:t>
        </w:r>
        <w:proofErr w:type="gramEnd"/>
        <w:r w:rsidRPr="009D7D34">
          <w:rPr>
            <w:rFonts w:ascii="Times New Roman" w:hAnsi="Times New Roman"/>
            <w:sz w:val="28"/>
          </w:rPr>
          <w:t xml:space="preserve"> </w:t>
        </w:r>
        <w:proofErr w:type="gramStart"/>
        <w:r w:rsidRPr="009D7D34">
          <w:rPr>
            <w:rFonts w:ascii="Times New Roman" w:hAnsi="Times New Roman"/>
            <w:sz w:val="28"/>
          </w:rPr>
          <w:t>обеспечения</w:t>
        </w:r>
        <w:proofErr w:type="gramEnd"/>
        <w:r w:rsidRPr="009D7D34">
          <w:rPr>
            <w:rFonts w:ascii="Times New Roman" w:hAnsi="Times New Roman"/>
            <w:sz w:val="28"/>
          </w:rPr>
          <w:t xml:space="preserve"> которых являются субвенции.  </w:t>
        </w:r>
      </w:hyperlink>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72470 – 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hyperlink r:id="rId17" w:history="1">
        <w:r w:rsidRPr="009D7D34">
          <w:rPr>
            <w:rFonts w:ascii="Times New Roman" w:hAnsi="Times New Roman"/>
            <w:sz w:val="28"/>
          </w:rPr>
          <w:t>, источником финансового обеспечения которых являются субвенции.</w:t>
        </w:r>
      </w:hyperlink>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R3020 - Расходы на осуществление ежемесячных выплат на детей в возрасте от трех до семи лет включительно</w:t>
      </w:r>
    </w:p>
    <w:p w:rsidR="00FD309C" w:rsidRPr="009D7D34" w:rsidRDefault="00736914">
      <w:pPr>
        <w:spacing w:after="0" w:line="240" w:lineRule="auto"/>
        <w:ind w:firstLine="708"/>
        <w:jc w:val="both"/>
      </w:pPr>
      <w:r w:rsidRPr="009D7D34">
        <w:rPr>
          <w:rFonts w:ascii="Times New Roman" w:hAnsi="Times New Roman"/>
          <w:sz w:val="28"/>
        </w:rPr>
        <w:t xml:space="preserve">По данному направлению расходов отражаются расходы местного бюджета на </w:t>
      </w:r>
      <w:proofErr w:type="gramStart"/>
      <w:r w:rsidRPr="009D7D34">
        <w:rPr>
          <w:rFonts w:ascii="Times New Roman" w:hAnsi="Times New Roman"/>
          <w:sz w:val="28"/>
        </w:rPr>
        <w:t>на</w:t>
      </w:r>
      <w:proofErr w:type="gramEnd"/>
      <w:r w:rsidRPr="009D7D34">
        <w:rPr>
          <w:rFonts w:ascii="Times New Roman" w:hAnsi="Times New Roman"/>
          <w:sz w:val="28"/>
        </w:rPr>
        <w:t xml:space="preserve"> осуществление ежемесячных выплат на детей в возрасте от трех до семи лет включительно </w:t>
      </w:r>
      <w:hyperlink r:id="rId18" w:history="1">
        <w:r w:rsidRPr="009D7D34">
          <w:rPr>
            <w:rFonts w:ascii="Times New Roman" w:hAnsi="Times New Roman"/>
            <w:sz w:val="28"/>
          </w:rPr>
          <w:t>, источником финансового обеспечения которых являются субвенции.</w:t>
        </w:r>
      </w:hyperlink>
      <w:r w:rsidR="00CD672B" w:rsidRPr="009D7D34">
        <w:t xml:space="preserve"> </w:t>
      </w:r>
    </w:p>
    <w:p w:rsidR="00CD672B" w:rsidRPr="009D7D34" w:rsidRDefault="00CD672B" w:rsidP="00CD672B">
      <w:pPr>
        <w:spacing w:after="0" w:line="240" w:lineRule="auto"/>
        <w:ind w:firstLine="709"/>
        <w:jc w:val="both"/>
        <w:rPr>
          <w:rFonts w:ascii="Times New Roman" w:hAnsi="Times New Roman"/>
          <w:sz w:val="28"/>
          <w:szCs w:val="28"/>
        </w:rPr>
      </w:pPr>
      <w:r w:rsidRPr="009D7D34">
        <w:rPr>
          <w:rFonts w:ascii="Times New Roman" w:hAnsi="Times New Roman"/>
          <w:sz w:val="28"/>
          <w:szCs w:val="28"/>
        </w:rPr>
        <w:t>R302F – 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p w:rsidR="00CD672B" w:rsidRPr="009D7D34" w:rsidRDefault="00CD672B">
      <w:pPr>
        <w:spacing w:after="0" w:line="240" w:lineRule="auto"/>
        <w:ind w:firstLine="708"/>
        <w:jc w:val="both"/>
        <w:rPr>
          <w:rFonts w:ascii="Times New Roman" w:hAnsi="Times New Roman"/>
          <w:sz w:val="28"/>
        </w:rPr>
      </w:pPr>
      <w:r w:rsidRPr="009D7D34">
        <w:rPr>
          <w:rFonts w:ascii="Times New Roman" w:hAnsi="Times New Roman"/>
          <w:sz w:val="28"/>
          <w:szCs w:val="28"/>
        </w:rPr>
        <w:t xml:space="preserve">По данному направлению расходов отражаются расходы местного бюджета </w:t>
      </w:r>
      <w:proofErr w:type="gramStart"/>
      <w:r w:rsidRPr="009D7D34">
        <w:rPr>
          <w:rFonts w:ascii="Times New Roman" w:hAnsi="Times New Roman"/>
          <w:sz w:val="28"/>
          <w:szCs w:val="28"/>
        </w:rPr>
        <w:t>на осуществление ежемесячных выплат на детей в возрасте от трех до семи лет</w:t>
      </w:r>
      <w:proofErr w:type="gramEnd"/>
      <w:r w:rsidRPr="009D7D34">
        <w:rPr>
          <w:rFonts w:ascii="Times New Roman" w:hAnsi="Times New Roman"/>
          <w:sz w:val="28"/>
          <w:szCs w:val="28"/>
        </w:rPr>
        <w:t xml:space="preserve"> включительно </w:t>
      </w:r>
      <w:hyperlink r:id="rId19" w:history="1">
        <w:r w:rsidRPr="009D7D34">
          <w:rPr>
            <w:rFonts w:ascii="Times New Roman" w:hAnsi="Times New Roman"/>
            <w:sz w:val="28"/>
            <w:szCs w:val="28"/>
          </w:rPr>
          <w:t>, источником финансового обеспечения которых являются субвенции,</w:t>
        </w:r>
      </w:hyperlink>
      <w:r w:rsidRPr="009D7D34">
        <w:rPr>
          <w:rFonts w:ascii="Times New Roman" w:hAnsi="Times New Roman"/>
          <w:sz w:val="28"/>
          <w:szCs w:val="28"/>
        </w:rPr>
        <w:t xml:space="preserve"> осуществляемые, в том числе за счет субсидий предоставляемых из резервного фонда  Правительства  Российской  Федерации  в  целях  софинансирования данных расходов.</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ab/>
        <w:t xml:space="preserve">S3130 – Расходы на организацию отдыха детей в каникулярное время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организацию отдыха детей в каникулярное время,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w:t>
      </w:r>
      <w:r w:rsidRPr="009D7D34">
        <w:rPr>
          <w:rFonts w:ascii="Times New Roman" w:hAnsi="Times New Roman"/>
          <w:sz w:val="28"/>
        </w:rPr>
        <w:lastRenderedPageBreak/>
        <w:t>счет субсидий областного бюджета, а также расходов местного бюджета, в целях их  софинансирования.</w:t>
      </w:r>
    </w:p>
    <w:p w:rsidR="00FD309C" w:rsidRPr="009D7D34" w:rsidRDefault="00FD309C">
      <w:pPr>
        <w:widowControl w:val="0"/>
        <w:tabs>
          <w:tab w:val="center" w:pos="903"/>
          <w:tab w:val="left" w:pos="1801"/>
          <w:tab w:val="right" w:pos="9001"/>
        </w:tabs>
        <w:spacing w:after="0" w:line="240" w:lineRule="auto"/>
        <w:jc w:val="both"/>
        <w:rPr>
          <w:rFonts w:ascii="Times New Roman" w:hAnsi="Times New Roman"/>
          <w:sz w:val="28"/>
        </w:rPr>
      </w:pPr>
    </w:p>
    <w:p w:rsidR="00FD309C" w:rsidRPr="009D7D34" w:rsidRDefault="00736914">
      <w:pPr>
        <w:widowControl w:val="0"/>
        <w:tabs>
          <w:tab w:val="center" w:pos="903"/>
          <w:tab w:val="left" w:pos="1801"/>
          <w:tab w:val="right" w:pos="9001"/>
        </w:tabs>
        <w:spacing w:after="0" w:line="240" w:lineRule="auto"/>
        <w:jc w:val="center"/>
        <w:rPr>
          <w:rFonts w:ascii="Times New Roman" w:hAnsi="Times New Roman"/>
          <w:sz w:val="28"/>
        </w:rPr>
      </w:pPr>
      <w:r w:rsidRPr="009D7D34">
        <w:rPr>
          <w:rFonts w:ascii="Times New Roman" w:hAnsi="Times New Roman"/>
          <w:sz w:val="28"/>
        </w:rPr>
        <w:t>04 3 Р</w:t>
      </w:r>
      <w:proofErr w:type="gramStart"/>
      <w:r w:rsidRPr="009D7D34">
        <w:rPr>
          <w:rFonts w:ascii="Times New Roman" w:hAnsi="Times New Roman"/>
          <w:sz w:val="28"/>
        </w:rPr>
        <w:t>1</w:t>
      </w:r>
      <w:proofErr w:type="gramEnd"/>
      <w:r w:rsidRPr="009D7D34">
        <w:rPr>
          <w:rFonts w:ascii="Times New Roman" w:hAnsi="Times New Roman"/>
          <w:sz w:val="28"/>
        </w:rPr>
        <w:t xml:space="preserve"> 00000 Региональный проект «Финансовая поддержка семей при </w:t>
      </w:r>
    </w:p>
    <w:p w:rsidR="00FD309C" w:rsidRPr="009D7D34" w:rsidRDefault="00736914">
      <w:pPr>
        <w:widowControl w:val="0"/>
        <w:tabs>
          <w:tab w:val="center" w:pos="903"/>
          <w:tab w:val="left" w:pos="1801"/>
          <w:tab w:val="right" w:pos="9001"/>
        </w:tabs>
        <w:spacing w:after="0" w:line="240" w:lineRule="auto"/>
        <w:jc w:val="center"/>
        <w:rPr>
          <w:rFonts w:ascii="Times New Roman" w:hAnsi="Times New Roman"/>
          <w:sz w:val="28"/>
        </w:rPr>
      </w:pPr>
      <w:proofErr w:type="gramStart"/>
      <w:r w:rsidRPr="009D7D34">
        <w:rPr>
          <w:rFonts w:ascii="Times New Roman" w:hAnsi="Times New Roman"/>
          <w:sz w:val="28"/>
        </w:rPr>
        <w:t>рождении</w:t>
      </w:r>
      <w:proofErr w:type="gramEnd"/>
      <w:r w:rsidRPr="009D7D34">
        <w:rPr>
          <w:rFonts w:ascii="Times New Roman" w:hAnsi="Times New Roman"/>
          <w:sz w:val="28"/>
        </w:rPr>
        <w:t xml:space="preserve"> детей» по национальному проекту «Демография»</w:t>
      </w:r>
    </w:p>
    <w:p w:rsidR="00FD309C" w:rsidRPr="009D7D34" w:rsidRDefault="00FD309C">
      <w:pPr>
        <w:spacing w:after="0"/>
        <w:jc w:val="center"/>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регионального проекта по соответствующим направлениям расходов, в том числе:</w:t>
      </w:r>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50840 – 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w:t>
      </w:r>
      <w:proofErr w:type="gramEnd"/>
      <w:r w:rsidRPr="009D7D34">
        <w:rPr>
          <w:rFonts w:ascii="Times New Roman" w:hAnsi="Times New Roman"/>
          <w:sz w:val="28"/>
        </w:rPr>
        <w:t xml:space="preserve"> возраста трех лет, осуществляемые, в целях софинансирования расходов федерального бюджета, источником финансового обеспечения которых являются субвенции.  </w:t>
      </w:r>
      <w:r w:rsidRPr="009D7D34">
        <w:rPr>
          <w:rFonts w:ascii="Times New Roman" w:hAnsi="Times New Roman"/>
          <w:sz w:val="28"/>
        </w:rPr>
        <w:tab/>
      </w:r>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55730 – Осуществление ежемесячной денежной выплаты в связи с рождением (усыновлением) первого ребенка</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по назначению и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 xml:space="preserve">72160 – Расходы на осуществление полномочий по предоставлению </w:t>
      </w:r>
      <w:proofErr w:type="gramStart"/>
      <w:r w:rsidRPr="009D7D34">
        <w:rPr>
          <w:rFonts w:ascii="Times New Roman" w:hAnsi="Times New Roman"/>
          <w:sz w:val="28"/>
        </w:rPr>
        <w:t>мер социальной поддержки детей первого-второго года жизни</w:t>
      </w:r>
      <w:proofErr w:type="gramEnd"/>
      <w:r w:rsidRPr="009D7D34">
        <w:rPr>
          <w:rFonts w:ascii="Times New Roman" w:hAnsi="Times New Roman"/>
          <w:sz w:val="28"/>
        </w:rPr>
        <w:t xml:space="preserve"> из малоимущих семей</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w:t>
      </w:r>
      <w:proofErr w:type="gramStart"/>
      <w:r w:rsidRPr="009D7D34">
        <w:rPr>
          <w:rFonts w:ascii="Times New Roman" w:hAnsi="Times New Roman"/>
          <w:sz w:val="28"/>
        </w:rPr>
        <w:t>мер социальной поддержки детей первого-второго года жизни</w:t>
      </w:r>
      <w:proofErr w:type="gramEnd"/>
      <w:r w:rsidRPr="009D7D34">
        <w:rPr>
          <w:rFonts w:ascii="Times New Roman" w:hAnsi="Times New Roman"/>
          <w:sz w:val="28"/>
        </w:rPr>
        <w:t xml:space="preserve"> из малоимущих семей, источником финансового обеспечения которых являются субвенции.  </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72210 – 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72240 – 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w:t>
      </w:r>
      <w:r w:rsidRPr="009D7D34">
        <w:rPr>
          <w:rFonts w:ascii="Times New Roman" w:hAnsi="Times New Roman"/>
          <w:sz w:val="28"/>
        </w:rPr>
        <w:lastRenderedPageBreak/>
        <w:t xml:space="preserve">беременных женщин из малоимущих семей, кормящих матерей и детей в возрасте до трех лет из малоимущих семей, источником финансового обеспечения которых являются субвенции. </w:t>
      </w:r>
    </w:p>
    <w:p w:rsidR="00FD309C" w:rsidRPr="009D7D34" w:rsidRDefault="00736914">
      <w:pPr>
        <w:spacing w:after="0" w:line="240" w:lineRule="auto"/>
        <w:ind w:firstLine="567"/>
        <w:jc w:val="both"/>
        <w:rPr>
          <w:rFonts w:ascii="Times New Roman" w:hAnsi="Times New Roman"/>
          <w:sz w:val="28"/>
        </w:rPr>
      </w:pPr>
      <w:proofErr w:type="gramStart"/>
      <w:r w:rsidRPr="009D7D34">
        <w:rPr>
          <w:rFonts w:ascii="Times New Roman" w:hAnsi="Times New Roman"/>
          <w:sz w:val="28"/>
        </w:rPr>
        <w:t>72440 –Расходы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roofErr w:type="gramEnd"/>
    </w:p>
    <w:p w:rsidR="00FD309C" w:rsidRPr="009D7D34" w:rsidRDefault="00736914">
      <w:pPr>
        <w:spacing w:after="0" w:line="240" w:lineRule="auto"/>
        <w:ind w:firstLine="567"/>
        <w:jc w:val="both"/>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w:t>
      </w:r>
      <w:proofErr w:type="gramEnd"/>
      <w:r w:rsidRPr="009D7D34">
        <w:rPr>
          <w:rFonts w:ascii="Times New Roman" w:hAnsi="Times New Roman"/>
          <w:sz w:val="28"/>
        </w:rPr>
        <w:t xml:space="preserve"> ребенком возраста трех лет, в части расходов на оплату услуг по доставке ежемесячных денежных выплат через кредитные организации, почтовые</w:t>
      </w:r>
      <w:proofErr w:type="gramStart"/>
      <w:r w:rsidRPr="009D7D34">
        <w:rPr>
          <w:rFonts w:ascii="Times New Roman" w:hAnsi="Times New Roman"/>
          <w:sz w:val="28"/>
        </w:rPr>
        <w:t>,и</w:t>
      </w:r>
      <w:proofErr w:type="gramEnd"/>
      <w:r w:rsidRPr="009D7D34">
        <w:rPr>
          <w:rFonts w:ascii="Times New Roman" w:hAnsi="Times New Roman"/>
          <w:sz w:val="28"/>
        </w:rPr>
        <w:t>сточником финансового обеспечения которых являются субвенции.</w:t>
      </w:r>
    </w:p>
    <w:p w:rsidR="00FD309C" w:rsidRPr="009D7D34" w:rsidRDefault="00FD309C">
      <w:pPr>
        <w:widowControl w:val="0"/>
        <w:tabs>
          <w:tab w:val="center" w:pos="903"/>
          <w:tab w:val="left" w:pos="1801"/>
          <w:tab w:val="right" w:pos="9001"/>
        </w:tabs>
        <w:spacing w:after="0" w:line="240" w:lineRule="auto"/>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04 4 00 00000 Подпрограмма «Старшее поколение»</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бюджетных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72260 – 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 xml:space="preserve">По данному направлению расходов отражаются расходы бюджета района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w:t>
      </w:r>
      <w:r w:rsidRPr="009D7D34">
        <w:rPr>
          <w:rFonts w:ascii="Times New Roman" w:hAnsi="Times New Roman"/>
          <w:sz w:val="28"/>
        </w:rPr>
        <w:lastRenderedPageBreak/>
        <w:t xml:space="preserve">Ростовской области», источником финансового обеспечения которых являются субвенции. </w:t>
      </w:r>
      <w:proofErr w:type="gramEnd"/>
    </w:p>
    <w:p w:rsidR="00FD309C" w:rsidRPr="009D7D34" w:rsidRDefault="00736914">
      <w:pPr>
        <w:pStyle w:val="a3"/>
        <w:tabs>
          <w:tab w:val="left" w:pos="567"/>
        </w:tabs>
        <w:ind w:left="0"/>
        <w:jc w:val="both"/>
        <w:rPr>
          <w:sz w:val="28"/>
        </w:rPr>
      </w:pPr>
      <w:r w:rsidRPr="009D7D34">
        <w:rPr>
          <w:sz w:val="28"/>
        </w:rPr>
        <w:tab/>
        <w:t>S4570 – 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  </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 xml:space="preserve">04 4 Р3 00000 Региональный проект «Старшее поколение» </w:t>
      </w: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по национальному проекту «Демография»</w:t>
      </w:r>
    </w:p>
    <w:p w:rsidR="00FD309C" w:rsidRPr="009D7D34" w:rsidRDefault="00FD309C">
      <w:pPr>
        <w:spacing w:after="0" w:line="240" w:lineRule="auto"/>
        <w:jc w:val="center"/>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регионального проекта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72260 – утратил силу</w:t>
      </w:r>
      <w:r w:rsidRPr="009D7D34">
        <w:rPr>
          <w:rFonts w:ascii="Times New Roman" w:hAnsi="Times New Roman"/>
          <w:sz w:val="28"/>
        </w:rPr>
        <w:tab/>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72480 – 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w:t>
      </w:r>
      <w:proofErr w:type="gramEnd"/>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w:t>
      </w:r>
      <w:proofErr w:type="gramStart"/>
      <w:r w:rsidRPr="009D7D34">
        <w:rPr>
          <w:rFonts w:ascii="Times New Roman" w:hAnsi="Times New Roman"/>
          <w:sz w:val="28"/>
        </w:rPr>
        <w:t>По данному направлению расходов отражаются расходы бюджета района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w:t>
      </w:r>
      <w:proofErr w:type="gramEnd"/>
      <w:r w:rsidRPr="009D7D34">
        <w:rPr>
          <w:rFonts w:ascii="Times New Roman" w:hAnsi="Times New Roman"/>
          <w:sz w:val="28"/>
        </w:rPr>
        <w:t xml:space="preserve"> ухода в муниципальных организациях социального обслуживания, источником финансового обеспечения которых являются субвенции.</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 xml:space="preserve">1.5.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«Доступная среда»</w:t>
      </w:r>
    </w:p>
    <w:p w:rsidR="00FD309C" w:rsidRPr="009D7D34" w:rsidRDefault="00FD309C">
      <w:pPr>
        <w:spacing w:after="0" w:line="240" w:lineRule="auto"/>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«Доступная среда»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05 0 00 00000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«Доступная среда»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«Доступная среда»,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lastRenderedPageBreak/>
        <w:t>05 1 00 00000 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29850 - 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w:t>
      </w:r>
    </w:p>
    <w:p w:rsidR="00FD309C" w:rsidRPr="009D7D34" w:rsidRDefault="00FD309C">
      <w:pPr>
        <w:spacing w:after="0" w:line="240" w:lineRule="auto"/>
        <w:ind w:firstLine="708"/>
        <w:jc w:val="both"/>
        <w:rPr>
          <w:rFonts w:ascii="Times New Roman" w:hAnsi="Times New Roman"/>
          <w:sz w:val="28"/>
        </w:rPr>
      </w:pPr>
    </w:p>
    <w:p w:rsidR="00FD309C" w:rsidRPr="009D7D34" w:rsidRDefault="00736914">
      <w:pPr>
        <w:pStyle w:val="a3"/>
        <w:ind w:left="0" w:firstLine="709"/>
        <w:jc w:val="center"/>
        <w:rPr>
          <w:sz w:val="28"/>
        </w:rPr>
      </w:pPr>
      <w:r w:rsidRPr="009D7D34">
        <w:rPr>
          <w:sz w:val="28"/>
        </w:rPr>
        <w:t>05 2 00 00000 Подпрограмма «Социальная интеграция инвалидов и других маломобильных групп населения в общество»</w:t>
      </w:r>
    </w:p>
    <w:p w:rsidR="00FD309C" w:rsidRPr="009D7D34" w:rsidRDefault="00FD309C">
      <w:pPr>
        <w:pStyle w:val="a3"/>
        <w:ind w:left="0" w:firstLine="709"/>
        <w:jc w:val="center"/>
        <w:rPr>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52800 – утратил силу.</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1.6. Муниципальная программа Белокалитвинского района «Обеспечение доступным и комфортным жильем населения Белокалитвинского района»</w:t>
      </w:r>
    </w:p>
    <w:p w:rsidR="00FD309C" w:rsidRPr="009D7D34" w:rsidRDefault="00FD309C">
      <w:pPr>
        <w:spacing w:after="0" w:line="240" w:lineRule="auto"/>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«Обеспечение доступным и комфортным жильем населения Белокалитвинского района»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06 0 00 00000 Муниципальная программа Белокалитвинского района «Обеспечение доступным и комфортным жильем населения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«Обеспечение доступным и комфортным жильем населения Белокалитвинского района»,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06 1 00 00000 Подпрограмма «Переселение граждан из </w:t>
      </w:r>
      <w:proofErr w:type="gramStart"/>
      <w:r w:rsidRPr="009D7D34">
        <w:rPr>
          <w:rFonts w:ascii="Times New Roman" w:hAnsi="Times New Roman"/>
          <w:sz w:val="28"/>
        </w:rPr>
        <w:t>аварийного</w:t>
      </w:r>
      <w:proofErr w:type="gramEnd"/>
      <w:r w:rsidRPr="009D7D34">
        <w:rPr>
          <w:rFonts w:ascii="Times New Roman" w:hAnsi="Times New Roman"/>
          <w:sz w:val="28"/>
        </w:rPr>
        <w:t xml:space="preserve">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lastRenderedPageBreak/>
        <w:t>жилищного фонда»</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86050 - Иные межбюджетные трансферты на разработку проектной документации по сносу аварийного жилищного фонда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бюджетам поселений на разработку проектной документации по сносу аварийного жилищного фонда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FD309C" w:rsidRPr="006449A3" w:rsidRDefault="00736914">
      <w:pPr>
        <w:spacing w:line="240" w:lineRule="auto"/>
        <w:ind w:firstLine="709"/>
        <w:jc w:val="both"/>
        <w:rPr>
          <w:rFonts w:ascii="Times New Roman" w:hAnsi="Times New Roman"/>
          <w:sz w:val="28"/>
        </w:rPr>
      </w:pPr>
      <w:r w:rsidRPr="006449A3">
        <w:rPr>
          <w:rFonts w:ascii="Times New Roman" w:hAnsi="Times New Roman"/>
          <w:sz w:val="28"/>
        </w:rPr>
        <w:t xml:space="preserve">86060 - Иные межбюджетные трансферты на возврат в областной бюджет средств, направленных на 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w:t>
      </w:r>
    </w:p>
    <w:p w:rsidR="00FD309C" w:rsidRPr="006449A3" w:rsidRDefault="00736914">
      <w:pPr>
        <w:spacing w:line="240" w:lineRule="auto"/>
        <w:ind w:firstLine="709"/>
        <w:jc w:val="both"/>
        <w:rPr>
          <w:rFonts w:ascii="Times New Roman" w:hAnsi="Times New Roman"/>
          <w:sz w:val="28"/>
        </w:rPr>
      </w:pPr>
      <w:r w:rsidRPr="006449A3">
        <w:rPr>
          <w:rFonts w:ascii="Times New Roman" w:hAnsi="Times New Roman"/>
          <w:sz w:val="28"/>
        </w:rPr>
        <w:t xml:space="preserve">По данному направлению расходов отражаются расходы бюджета района на предоставление межбюджетных трансфертов бюджетам поселений на возврат в областной бюджет средств, направленных на 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w:t>
      </w:r>
    </w:p>
    <w:p w:rsidR="00FD309C" w:rsidRPr="006449A3" w:rsidRDefault="00736914">
      <w:pPr>
        <w:spacing w:after="0" w:line="240" w:lineRule="auto"/>
        <w:ind w:firstLine="567"/>
        <w:jc w:val="both"/>
        <w:outlineLvl w:val="4"/>
        <w:rPr>
          <w:rFonts w:ascii="Times New Roman" w:hAnsi="Times New Roman"/>
          <w:sz w:val="28"/>
        </w:rPr>
      </w:pPr>
      <w:r w:rsidRPr="006449A3">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86260 - Иные межбюджетные трансферты на мероприятия по сносу аварийного жилищного фонда</w:t>
      </w:r>
      <w:r w:rsidRPr="009D7D34">
        <w:rPr>
          <w:rFonts w:ascii="Times New Roman" w:hAnsi="Times New Roman"/>
          <w:sz w:val="28"/>
        </w:rPr>
        <w:tab/>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предоставление межбюджетных трансфертов бюджетам поселений на предоставление субсидий ТСЖ на мероприятия по сносу аварийного жилищного фонда</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S3160 –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бюджетам поселений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областного бюджета, а также расходов местного бюджета, в целях их  софинансирования.</w:t>
      </w:r>
    </w:p>
    <w:p w:rsidR="00FD309C" w:rsidRPr="009D7D34" w:rsidRDefault="00FD309C">
      <w:pPr>
        <w:spacing w:after="0"/>
        <w:ind w:firstLine="708"/>
        <w:jc w:val="both"/>
        <w:rPr>
          <w:rFonts w:ascii="Times New Roman" w:hAnsi="Times New Roman"/>
          <w:sz w:val="28"/>
        </w:rPr>
      </w:pPr>
    </w:p>
    <w:p w:rsidR="00FD309C" w:rsidRPr="009D7D34" w:rsidRDefault="00736914">
      <w:pPr>
        <w:pStyle w:val="a3"/>
        <w:widowControl w:val="0"/>
        <w:ind w:left="0" w:firstLine="660"/>
        <w:jc w:val="center"/>
        <w:rPr>
          <w:sz w:val="28"/>
        </w:rPr>
      </w:pPr>
      <w:r w:rsidRPr="009D7D34">
        <w:rPr>
          <w:sz w:val="28"/>
        </w:rPr>
        <w:t xml:space="preserve">06 1 F3 00000 Региональный проект «Обеспечение </w:t>
      </w:r>
      <w:proofErr w:type="gramStart"/>
      <w:r w:rsidRPr="009D7D34">
        <w:rPr>
          <w:sz w:val="28"/>
        </w:rPr>
        <w:t>устойчивого</w:t>
      </w:r>
      <w:proofErr w:type="gramEnd"/>
    </w:p>
    <w:p w:rsidR="00FD309C" w:rsidRPr="009D7D34" w:rsidRDefault="00736914">
      <w:pPr>
        <w:pStyle w:val="a3"/>
        <w:widowControl w:val="0"/>
        <w:ind w:left="0" w:firstLine="660"/>
        <w:jc w:val="center"/>
        <w:rPr>
          <w:sz w:val="28"/>
        </w:rPr>
      </w:pPr>
      <w:r w:rsidRPr="009D7D34">
        <w:rPr>
          <w:sz w:val="28"/>
        </w:rPr>
        <w:t>сокращения непригодного для проживания жилищного</w:t>
      </w:r>
    </w:p>
    <w:p w:rsidR="00FD309C" w:rsidRPr="009D7D34" w:rsidRDefault="00736914">
      <w:pPr>
        <w:pStyle w:val="a3"/>
        <w:widowControl w:val="0"/>
        <w:ind w:left="0" w:firstLine="660"/>
        <w:jc w:val="center"/>
        <w:rPr>
          <w:sz w:val="28"/>
        </w:rPr>
      </w:pPr>
      <w:r w:rsidRPr="009D7D34">
        <w:rPr>
          <w:sz w:val="28"/>
        </w:rPr>
        <w:lastRenderedPageBreak/>
        <w:t>фонда» по национальному проекту «Жилье и городская среда»</w:t>
      </w:r>
    </w:p>
    <w:p w:rsidR="00FD309C" w:rsidRPr="009D7D34" w:rsidRDefault="00FD309C">
      <w:pPr>
        <w:spacing w:after="0"/>
        <w:ind w:firstLine="709"/>
        <w:jc w:val="center"/>
        <w:rPr>
          <w:rFonts w:ascii="Times New Roman" w:hAnsi="Times New Roman"/>
          <w:sz w:val="28"/>
        </w:rPr>
      </w:pPr>
    </w:p>
    <w:p w:rsidR="00FD309C" w:rsidRPr="009D7D34" w:rsidRDefault="00736914">
      <w:pPr>
        <w:spacing w:after="0"/>
        <w:ind w:firstLine="709"/>
        <w:jc w:val="both"/>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регионального проекта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67483 –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w:t>
      </w:r>
      <w:proofErr w:type="gramStart"/>
      <w:r w:rsidRPr="009D7D34">
        <w:rPr>
          <w:rFonts w:ascii="Times New Roman" w:hAnsi="Times New Roman"/>
          <w:sz w:val="28"/>
        </w:rPr>
        <w:t>и-</w:t>
      </w:r>
      <w:proofErr w:type="gramEnd"/>
      <w:r w:rsidRPr="009D7D34">
        <w:rPr>
          <w:rFonts w:ascii="Times New Roman" w:hAnsi="Times New Roman"/>
          <w:sz w:val="28"/>
        </w:rPr>
        <w:t xml:space="preserve"> Фонда содействия реформированию жилищно-коммунального хозяйства </w:t>
      </w:r>
    </w:p>
    <w:p w:rsidR="00FD309C" w:rsidRPr="009D7D34" w:rsidRDefault="00736914">
      <w:pPr>
        <w:spacing w:after="0" w:line="240" w:lineRule="auto"/>
        <w:ind w:firstLine="708"/>
        <w:jc w:val="both"/>
        <w:rPr>
          <w:rFonts w:ascii="Times New Roman" w:hAnsi="Times New Roman"/>
          <w:sz w:val="28"/>
        </w:rPr>
      </w:pPr>
      <w:proofErr w:type="gramStart"/>
      <w:r w:rsidRPr="009D7D34">
        <w:rPr>
          <w:rFonts w:ascii="Times New Roman" w:hAnsi="Times New Roman"/>
          <w:sz w:val="28"/>
        </w:rPr>
        <w:t xml:space="preserve">По данному направлению расходов отражаются расходы бюджета на предоставление межбюджетных трансфертов бюджетам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а также расходов местного бюджета, в целях их софинансирования.  </w:t>
      </w:r>
      <w:proofErr w:type="gramEnd"/>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660"/>
        <w:jc w:val="both"/>
        <w:rPr>
          <w:rFonts w:ascii="Times New Roman" w:hAnsi="Times New Roman"/>
          <w:sz w:val="28"/>
        </w:rPr>
      </w:pPr>
      <w:r w:rsidRPr="009D7D34">
        <w:rPr>
          <w:rFonts w:ascii="Times New Roman" w:hAnsi="Times New Roman"/>
          <w:sz w:val="28"/>
        </w:rPr>
        <w:t>67484 –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w:t>
      </w:r>
      <w:proofErr w:type="gramStart"/>
      <w:r w:rsidRPr="009D7D34">
        <w:rPr>
          <w:rFonts w:ascii="Times New Roman" w:hAnsi="Times New Roman"/>
          <w:sz w:val="28"/>
        </w:rPr>
        <w:t>и-</w:t>
      </w:r>
      <w:proofErr w:type="gramEnd"/>
      <w:r w:rsidRPr="009D7D34">
        <w:rPr>
          <w:rFonts w:ascii="Times New Roman" w:hAnsi="Times New Roman"/>
          <w:sz w:val="28"/>
        </w:rPr>
        <w:t xml:space="preserve"> Фонда содействия реформированию жилищно-коммунального хозяйства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на предоставление межбюджетных трансфертов бюджетам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и расходов местного бюджета на софинансирование средств, поступивших от государственной корпораци</w:t>
      </w:r>
      <w:proofErr w:type="gramStart"/>
      <w:r w:rsidRPr="009D7D34">
        <w:rPr>
          <w:rFonts w:ascii="Times New Roman" w:hAnsi="Times New Roman"/>
          <w:sz w:val="28"/>
        </w:rPr>
        <w:t>и-</w:t>
      </w:r>
      <w:proofErr w:type="gramEnd"/>
      <w:r w:rsidRPr="009D7D34">
        <w:rPr>
          <w:rFonts w:ascii="Times New Roman" w:hAnsi="Times New Roman"/>
          <w:sz w:val="28"/>
        </w:rPr>
        <w:t xml:space="preserve"> Фонда содействия реформированию жилищно-коммунального хозяйства.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6748S -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бюджетам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lastRenderedPageBreak/>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FD309C" w:rsidRPr="009D7D34" w:rsidRDefault="00FD309C">
      <w:pPr>
        <w:spacing w:after="0" w:line="240" w:lineRule="auto"/>
        <w:ind w:firstLine="567"/>
        <w:jc w:val="both"/>
        <w:outlineLvl w:val="4"/>
        <w:rPr>
          <w:rFonts w:ascii="Times New Roman" w:hAnsi="Times New Roman"/>
          <w:sz w:val="28"/>
        </w:rPr>
      </w:pPr>
    </w:p>
    <w:p w:rsidR="00FD309C" w:rsidRPr="009D7D34" w:rsidRDefault="00736914">
      <w:pPr>
        <w:spacing w:after="0"/>
        <w:ind w:firstLine="709"/>
        <w:jc w:val="center"/>
        <w:outlineLvl w:val="4"/>
        <w:rPr>
          <w:rFonts w:ascii="Times New Roman" w:hAnsi="Times New Roman"/>
          <w:sz w:val="28"/>
        </w:rPr>
      </w:pPr>
      <w:r w:rsidRPr="009D7D34">
        <w:rPr>
          <w:rFonts w:ascii="Times New Roman" w:hAnsi="Times New Roman"/>
          <w:sz w:val="28"/>
        </w:rPr>
        <w:t>06 2 00 00000 Подпрограмма «Обеспечение жильем молодых семей»</w:t>
      </w:r>
    </w:p>
    <w:p w:rsidR="00FD309C" w:rsidRPr="009D7D34" w:rsidRDefault="00FD309C">
      <w:pPr>
        <w:spacing w:after="0"/>
        <w:ind w:firstLine="709"/>
        <w:jc w:val="both"/>
        <w:outlineLvl w:val="4"/>
        <w:rPr>
          <w:rFonts w:ascii="Times New Roman" w:hAnsi="Times New Roman"/>
          <w:sz w:val="28"/>
        </w:rPr>
      </w:pPr>
    </w:p>
    <w:p w:rsidR="00FD309C" w:rsidRPr="009D7D34" w:rsidRDefault="00736914">
      <w:pPr>
        <w:spacing w:after="0"/>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L4970 - Расходы на реализацию мероприятий по обеспечению жильем молодых семей</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реализацию мероприятий по обеспечению жильем молодых семей,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из федерального и областного бюджетов, а также расходов местного бюджета, в целях их  софинансирования.  </w:t>
      </w:r>
    </w:p>
    <w:p w:rsidR="00FD309C" w:rsidRPr="009D7D34" w:rsidRDefault="00FD309C">
      <w:pPr>
        <w:spacing w:after="0"/>
        <w:ind w:firstLine="708"/>
        <w:jc w:val="both"/>
        <w:rPr>
          <w:rFonts w:ascii="Times New Roman" w:hAnsi="Times New Roman"/>
          <w:sz w:val="28"/>
        </w:rPr>
      </w:pPr>
    </w:p>
    <w:p w:rsidR="00FD309C" w:rsidRPr="009D7D34" w:rsidRDefault="00736914">
      <w:pPr>
        <w:spacing w:after="0"/>
        <w:ind w:firstLine="709"/>
        <w:jc w:val="center"/>
        <w:outlineLvl w:val="4"/>
        <w:rPr>
          <w:rFonts w:ascii="Times New Roman" w:hAnsi="Times New Roman"/>
          <w:sz w:val="28"/>
        </w:rPr>
      </w:pPr>
      <w:r w:rsidRPr="009D7D34">
        <w:rPr>
          <w:rFonts w:ascii="Times New Roman" w:hAnsi="Times New Roman"/>
          <w:sz w:val="28"/>
        </w:rPr>
        <w:t>06 3 00 00000 Подпрограмма «Обеспечение жильем детей-сирот и детей, оставшихся без попечения родителей»</w:t>
      </w:r>
    </w:p>
    <w:p w:rsidR="00FD309C" w:rsidRPr="009D7D34" w:rsidRDefault="00FD309C">
      <w:pPr>
        <w:spacing w:after="0"/>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FD309C" w:rsidRPr="009D7D34" w:rsidRDefault="00736914">
      <w:pPr>
        <w:pStyle w:val="ConsPlusNormal"/>
        <w:ind w:firstLine="709"/>
        <w:jc w:val="both"/>
        <w:rPr>
          <w:rFonts w:ascii="Times New Roman" w:hAnsi="Times New Roman"/>
          <w:sz w:val="28"/>
        </w:rPr>
      </w:pPr>
      <w:r w:rsidRPr="009D7D34">
        <w:rPr>
          <w:rFonts w:ascii="Times New Roman" w:hAnsi="Times New Roman"/>
          <w:sz w:val="28"/>
        </w:rPr>
        <w:t>72400 - 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 xml:space="preserve">По данному направлению расходов отражаются расходы бюджета района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источником финансового обеспечения которых являются субвенции.  </w:t>
      </w:r>
      <w:proofErr w:type="gramEnd"/>
    </w:p>
    <w:p w:rsidR="00FD309C" w:rsidRPr="009D7D34" w:rsidRDefault="00FD309C">
      <w:pPr>
        <w:spacing w:after="0"/>
        <w:ind w:firstLine="709"/>
        <w:jc w:val="both"/>
        <w:outlineLvl w:val="4"/>
        <w:rPr>
          <w:rFonts w:ascii="Times New Roman" w:hAnsi="Times New Roman"/>
          <w:sz w:val="28"/>
        </w:rPr>
      </w:pPr>
    </w:p>
    <w:p w:rsidR="00FD309C" w:rsidRPr="009D7D34" w:rsidRDefault="00736914">
      <w:pPr>
        <w:spacing w:after="0"/>
        <w:ind w:firstLine="709"/>
        <w:jc w:val="both"/>
        <w:outlineLvl w:val="4"/>
        <w:rPr>
          <w:rFonts w:ascii="Times New Roman" w:hAnsi="Times New Roman"/>
          <w:b/>
          <w:sz w:val="28"/>
        </w:rPr>
      </w:pPr>
      <w:r w:rsidRPr="009D7D34">
        <w:rPr>
          <w:rFonts w:ascii="Times New Roman" w:hAnsi="Times New Roman"/>
          <w:b/>
          <w:sz w:val="28"/>
        </w:rPr>
        <w:t>1.7. Муниципальная программа Белокалитвинского района</w:t>
      </w: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 xml:space="preserve"> «Обеспечение качественными жилищно-коммунальными услугами населения Белокалитвинского района»</w:t>
      </w:r>
    </w:p>
    <w:p w:rsidR="00FD309C" w:rsidRPr="009D7D34" w:rsidRDefault="00FD309C">
      <w:pPr>
        <w:spacing w:after="0" w:line="240" w:lineRule="auto"/>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«Обеспечение качественными жилищно-коммунальными услугами населения Белокалитвинского района»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07 0 00 00000 Муниципальная программа Белокалитвинского района</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«Обеспечение качественными жилищно-коммунальными услугами населения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муниципальной программы Белокалитвинского района «Обеспечение качественными жилищно-коммунальными услугами населения Белокалитвинского </w:t>
      </w:r>
      <w:r w:rsidRPr="009D7D34">
        <w:rPr>
          <w:rFonts w:ascii="Times New Roman" w:hAnsi="Times New Roman"/>
          <w:sz w:val="28"/>
        </w:rPr>
        <w:lastRenderedPageBreak/>
        <w:t>района»,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07 1 00 00000 «Подпрограмма «Развитие жилищного хозяйства</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в Белокалитвинском районе»</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09501 –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проведение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86290 - Иные межбюджетные трансферты на предоставление субсидий ТСЖ на обеспечение мероприятий по ремонту многоквартирных домов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предоставление межбюджетных трансфертов бюджетам поселений на предоставление субсидий ТСЖ на обеспечение мероприятий по ремонту многоквартирных домов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FD309C">
      <w:pPr>
        <w:pStyle w:val="a7"/>
        <w:ind w:firstLine="709"/>
        <w:jc w:val="both"/>
        <w:rPr>
          <w:rFonts w:ascii="Times New Roman" w:hAnsi="Times New Roman"/>
          <w:sz w:val="28"/>
        </w:rPr>
      </w:pPr>
    </w:p>
    <w:p w:rsidR="00FD309C" w:rsidRPr="009D7D34" w:rsidRDefault="00736914">
      <w:pPr>
        <w:spacing w:after="0"/>
        <w:ind w:firstLine="709"/>
        <w:jc w:val="center"/>
        <w:outlineLvl w:val="4"/>
        <w:rPr>
          <w:rFonts w:ascii="Times New Roman" w:hAnsi="Times New Roman"/>
          <w:sz w:val="28"/>
        </w:rPr>
      </w:pPr>
      <w:r w:rsidRPr="009D7D34">
        <w:rPr>
          <w:rFonts w:ascii="Times New Roman" w:hAnsi="Times New Roman"/>
          <w:sz w:val="28"/>
        </w:rPr>
        <w:t xml:space="preserve">07 2 00 00000 «Подпрограмма «Создание условий для обеспечения бесперебойности и роста качества  жилищно - коммунальных услуг </w:t>
      </w:r>
    </w:p>
    <w:p w:rsidR="00FD309C" w:rsidRPr="009D7D34" w:rsidRDefault="00736914">
      <w:pPr>
        <w:spacing w:after="0"/>
        <w:ind w:firstLine="709"/>
        <w:jc w:val="center"/>
        <w:outlineLvl w:val="4"/>
        <w:rPr>
          <w:rFonts w:ascii="Times New Roman" w:hAnsi="Times New Roman"/>
          <w:sz w:val="28"/>
        </w:rPr>
      </w:pPr>
      <w:r w:rsidRPr="009D7D34">
        <w:rPr>
          <w:rFonts w:ascii="Times New Roman" w:hAnsi="Times New Roman"/>
          <w:sz w:val="28"/>
        </w:rPr>
        <w:t>на территории Белокалитвинского района»</w:t>
      </w:r>
    </w:p>
    <w:p w:rsidR="00FD309C" w:rsidRPr="009D7D34" w:rsidRDefault="00FD309C">
      <w:pPr>
        <w:spacing w:after="0"/>
        <w:ind w:firstLine="709"/>
        <w:jc w:val="center"/>
        <w:outlineLvl w:val="4"/>
        <w:rPr>
          <w:rFonts w:ascii="Times New Roman" w:hAnsi="Times New Roman"/>
          <w:sz w:val="28"/>
        </w:rPr>
      </w:pPr>
    </w:p>
    <w:p w:rsidR="00FD309C" w:rsidRPr="009D7D34" w:rsidRDefault="00736914">
      <w:pPr>
        <w:spacing w:after="0"/>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29080 - Расходы на строительство и реконструкцию объектов водопроводно-канализационного хозяйства</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а строительство и реконструкцию объектов водопроводно-канализационного хозяйства.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29330 - Разработка и согласование </w:t>
      </w:r>
      <w:proofErr w:type="gramStart"/>
      <w:r w:rsidRPr="009D7D34">
        <w:rPr>
          <w:rFonts w:ascii="Times New Roman" w:hAnsi="Times New Roman"/>
          <w:sz w:val="28"/>
        </w:rPr>
        <w:t>проектов зон санитарной охраны источников водоснабжения</w:t>
      </w:r>
      <w:proofErr w:type="gramEnd"/>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разработку и согласование </w:t>
      </w:r>
      <w:proofErr w:type="gramStart"/>
      <w:r w:rsidRPr="009D7D34">
        <w:rPr>
          <w:rFonts w:ascii="Times New Roman" w:hAnsi="Times New Roman"/>
          <w:sz w:val="28"/>
        </w:rPr>
        <w:t>проектов зон санитарной охраны источников водоснабжения</w:t>
      </w:r>
      <w:proofErr w:type="gramEnd"/>
      <w:r w:rsidRPr="009D7D34">
        <w:rPr>
          <w:rFonts w:ascii="Times New Roman" w:hAnsi="Times New Roman"/>
          <w:sz w:val="28"/>
        </w:rPr>
        <w:t xml:space="preserve">.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29341 - Расходы на разработку проектно-сметной документации на строительство, реконструкцию и капитальный ремонт объектов водопроводно – канализационного хозяйства, включая расходы на достоверность сметной стоимости</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lastRenderedPageBreak/>
        <w:tab/>
        <w:t xml:space="preserve">          По данному направлению расходов отражаются расходы бюджета района на разработку проектно-сметной документации на строительство, реконструкцию и капитальный ремонт объектов водопроводно – канализационного хозяйства, включая расходы на достоверность сметной стоимости.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29342 - Расходы на мероприятия по ремонту, капитальному ремонту сетей водоснабжения</w:t>
      </w:r>
      <w:r w:rsidRPr="009D7D34">
        <w:rPr>
          <w:rFonts w:ascii="Times New Roman" w:hAnsi="Times New Roman"/>
          <w:sz w:val="28"/>
        </w:rPr>
        <w:br/>
      </w:r>
      <w:r w:rsidRPr="009D7D34">
        <w:rPr>
          <w:rFonts w:ascii="Times New Roman" w:hAnsi="Times New Roman"/>
          <w:sz w:val="28"/>
        </w:rPr>
        <w:tab/>
        <w:t xml:space="preserve">          По данному направлению расходов отражаются расходы бюджета района на мероприятия по ремонту, капитальному ремонту сетей водоснабжения</w:t>
      </w:r>
      <w:proofErr w:type="gramStart"/>
      <w:r w:rsidRPr="009D7D34">
        <w:rPr>
          <w:rFonts w:ascii="Times New Roman" w:hAnsi="Times New Roman"/>
          <w:sz w:val="28"/>
        </w:rPr>
        <w:t>..</w:t>
      </w:r>
      <w:proofErr w:type="gramEnd"/>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29500 -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r w:rsidR="000A65DD" w:rsidRPr="009D7D34">
        <w:rPr>
          <w:rFonts w:ascii="Times New Roman" w:hAnsi="Times New Roman"/>
          <w:sz w:val="28"/>
        </w:rPr>
        <w:t xml:space="preserve"> </w:t>
      </w:r>
    </w:p>
    <w:p w:rsidR="00D87061" w:rsidRPr="006449A3" w:rsidRDefault="00D87061" w:rsidP="00D87061">
      <w:pPr>
        <w:spacing w:after="0" w:line="240" w:lineRule="auto"/>
        <w:ind w:firstLine="709"/>
        <w:jc w:val="both"/>
        <w:outlineLvl w:val="4"/>
        <w:rPr>
          <w:rFonts w:ascii="Times New Roman" w:hAnsi="Times New Roman"/>
          <w:sz w:val="28"/>
        </w:rPr>
      </w:pPr>
      <w:proofErr w:type="gramStart"/>
      <w:r w:rsidRPr="006449A3">
        <w:rPr>
          <w:rFonts w:ascii="Times New Roman" w:hAnsi="Times New Roman"/>
          <w:sz w:val="28"/>
        </w:rPr>
        <w:t xml:space="preserve">71380 - Расходы за счет иных межбюджетных трансфертов на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достижений целей, показателей национальных, федеральных и региональных проектов </w:t>
      </w:r>
      <w:proofErr w:type="gramEnd"/>
    </w:p>
    <w:p w:rsidR="00D87061" w:rsidRPr="006449A3" w:rsidRDefault="00D87061" w:rsidP="00D87061">
      <w:pPr>
        <w:spacing w:after="0" w:line="240" w:lineRule="auto"/>
        <w:ind w:firstLine="709"/>
        <w:contextualSpacing/>
        <w:jc w:val="both"/>
        <w:rPr>
          <w:rFonts w:ascii="Times New Roman" w:hAnsi="Times New Roman"/>
          <w:sz w:val="28"/>
        </w:rPr>
      </w:pPr>
      <w:proofErr w:type="gramStart"/>
      <w:r w:rsidRPr="006449A3">
        <w:rPr>
          <w:rFonts w:ascii="Times New Roman" w:hAnsi="Times New Roman"/>
          <w:sz w:val="28"/>
        </w:rPr>
        <w:t>По данному направлению отражаются расходы бюджета района на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достижения целей, показателей национальных, федеральных и региональных проектов.</w:t>
      </w:r>
      <w:proofErr w:type="gramEnd"/>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86023 - Иные межбюджетные трансферты на мероприятия по проведению неотложных аварийных работ и содержанию сетей водоснабжения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бюджетам поселений на мероприятия по проведению неотложных аварийных работ и содержанию сетей водоснабжения</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86025 - Иные межбюджетные трансферты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бюджетам поселений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lastRenderedPageBreak/>
        <w:t>86300 - Иные межбюджетные трансферты на развитие материальной базы в сфере обращения с твердыми коммунальными отходами</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бюджетам поселений на развитие материальной базы в сфере обращения с твердыми коммунальными отходами.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pStyle w:val="a3"/>
        <w:tabs>
          <w:tab w:val="left" w:pos="567"/>
        </w:tabs>
        <w:ind w:left="0"/>
        <w:jc w:val="both"/>
        <w:rPr>
          <w:sz w:val="28"/>
        </w:rPr>
      </w:pPr>
      <w:r w:rsidRPr="009D7D34">
        <w:rPr>
          <w:sz w:val="28"/>
        </w:rPr>
        <w:tab/>
        <w:t xml:space="preserve">86320 – Иные межбюджетные трансферты на обустройство контейнерных площадок для сбора твердых коммунальных отходов </w:t>
      </w:r>
    </w:p>
    <w:p w:rsidR="00FD309C" w:rsidRPr="009D7D34" w:rsidRDefault="00736914">
      <w:pPr>
        <w:pStyle w:val="a3"/>
        <w:tabs>
          <w:tab w:val="left" w:pos="567"/>
        </w:tabs>
        <w:ind w:left="0"/>
        <w:jc w:val="both"/>
        <w:rPr>
          <w:sz w:val="28"/>
        </w:rPr>
      </w:pPr>
      <w:r w:rsidRPr="009D7D34">
        <w:rPr>
          <w:sz w:val="28"/>
        </w:rPr>
        <w:tab/>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обустройство контейнерных площадок для сбора твердых коммунальных отходов. </w:t>
      </w:r>
    </w:p>
    <w:p w:rsidR="00FD309C" w:rsidRPr="009D7D34" w:rsidRDefault="00736914" w:rsidP="00896739">
      <w:pPr>
        <w:pStyle w:val="a7"/>
        <w:ind w:firstLine="567"/>
        <w:jc w:val="both"/>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96739" w:rsidRPr="009D7D34" w:rsidRDefault="00896739" w:rsidP="00896739">
      <w:pPr>
        <w:spacing w:after="0" w:line="240" w:lineRule="auto"/>
        <w:ind w:firstLine="567"/>
        <w:jc w:val="both"/>
        <w:rPr>
          <w:rFonts w:ascii="Times New Roman" w:hAnsi="Times New Roman"/>
          <w:sz w:val="28"/>
        </w:rPr>
      </w:pPr>
      <w:r w:rsidRPr="009D7D34">
        <w:rPr>
          <w:rFonts w:ascii="Times New Roman" w:hAnsi="Times New Roman"/>
          <w:sz w:val="28"/>
        </w:rPr>
        <w:t xml:space="preserve">86340 – </w:t>
      </w:r>
      <w:r w:rsidRPr="009D7D34">
        <w:rPr>
          <w:rFonts w:ascii="Times New Roman" w:hAnsi="Times New Roman"/>
          <w:sz w:val="28"/>
          <w:szCs w:val="28"/>
        </w:rPr>
        <w:t>Иные межбюджетные трансферты на ПСД по обустройству контейнерных площадок для сбора твердых коммунальных отходов</w:t>
      </w:r>
    </w:p>
    <w:p w:rsidR="00896739" w:rsidRPr="009D7D34" w:rsidRDefault="00896739" w:rsidP="00896739">
      <w:pPr>
        <w:spacing w:after="0" w:line="240" w:lineRule="auto"/>
        <w:ind w:firstLine="567"/>
        <w:jc w:val="both"/>
        <w:rPr>
          <w:rFonts w:ascii="Times New Roman" w:hAnsi="Times New Roman"/>
          <w:sz w:val="28"/>
          <w:szCs w:val="28"/>
        </w:rPr>
      </w:pPr>
      <w:r w:rsidRPr="009D7D34">
        <w:rPr>
          <w:rFonts w:ascii="Times New Roman" w:hAnsi="Times New Roman"/>
          <w:sz w:val="28"/>
        </w:rPr>
        <w:t>По данному направлению расходов отражаются расходы бюджета района на предоставление межбюджетных трансфертов бюджетам поселений</w:t>
      </w:r>
      <w:r w:rsidRPr="009D7D34">
        <w:rPr>
          <w:rFonts w:ascii="Times New Roman" w:hAnsi="Times New Roman"/>
          <w:sz w:val="28"/>
          <w:szCs w:val="28"/>
        </w:rPr>
        <w:t xml:space="preserve"> на ПСД по обустройству контейнерных площадок для сбора твердых коммунальных отходов </w:t>
      </w:r>
    </w:p>
    <w:p w:rsidR="00896739" w:rsidRPr="009D7D34" w:rsidRDefault="00896739" w:rsidP="00896739">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0A65DD" w:rsidRPr="009D7D34" w:rsidRDefault="000A65DD" w:rsidP="000E409C">
      <w:pPr>
        <w:widowControl w:val="0"/>
        <w:tabs>
          <w:tab w:val="center" w:pos="903"/>
          <w:tab w:val="left" w:pos="1801"/>
          <w:tab w:val="right" w:pos="9001"/>
        </w:tabs>
        <w:spacing w:after="0" w:line="240" w:lineRule="auto"/>
        <w:ind w:firstLine="567"/>
        <w:jc w:val="both"/>
        <w:rPr>
          <w:rFonts w:ascii="Times New Roman" w:hAnsi="Times New Roman"/>
          <w:sz w:val="28"/>
        </w:rPr>
      </w:pPr>
      <w:r w:rsidRPr="009D7D34">
        <w:rPr>
          <w:rFonts w:ascii="Times New Roman" w:hAnsi="Times New Roman"/>
          <w:sz w:val="28"/>
        </w:rPr>
        <w:t>S3190 – Расходы на строительство и реконструкцию объектов водопроводно-канализационного хозяйства</w:t>
      </w:r>
    </w:p>
    <w:p w:rsidR="000A65DD" w:rsidRPr="009D7D34" w:rsidRDefault="000A65DD" w:rsidP="000A65DD">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строительство и реконструкцию объектов водопроводно-канализационного хозяйства, осуществляемые, в том числе за счет субсидий областного бюджета, а также расходов местного бюджета, в целях их софинансирования.</w:t>
      </w:r>
    </w:p>
    <w:p w:rsidR="000A65DD" w:rsidRPr="009D7D34" w:rsidRDefault="000A65DD" w:rsidP="000A65DD">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S3200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0A65DD" w:rsidRPr="009D7D34" w:rsidRDefault="000A65DD" w:rsidP="000A65DD">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разработку проектно-сметной документации на строительство, реконструкцию и капитальный ремонт объектов водопроводно-канализационного хозяйства, осуществляемые, в том числе за счет субсидий областного бюджета, а также расходов местного бюджета, в целях их софинансирования.</w:t>
      </w:r>
    </w:p>
    <w:p w:rsidR="000A65DD" w:rsidRPr="009D7D34" w:rsidRDefault="000A65DD" w:rsidP="000A65DD">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S3210 – Расходы на капитальный ремонт объектов водопроводно-канализационного хозяйства</w:t>
      </w:r>
    </w:p>
    <w:p w:rsidR="000A65DD" w:rsidRPr="009D7D34" w:rsidRDefault="000A65DD" w:rsidP="000A65DD">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капитальный ремонт объектов водопроводно-канализационного хозяйства, осуществляемые, в том числе за счет субсидий областного бюджета, а также расходов местного бюджета, в целях их софинансирования.</w:t>
      </w:r>
    </w:p>
    <w:p w:rsidR="000A65DD" w:rsidRPr="009D7D34" w:rsidRDefault="000A65DD" w:rsidP="000A65DD">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S3660 – Субсидия на возмещение предприятиям жилищно-коммунального хозяйства части платы граждан за коммунальные услуги</w:t>
      </w:r>
    </w:p>
    <w:p w:rsidR="000A65DD" w:rsidRPr="009D7D34" w:rsidRDefault="000A65DD" w:rsidP="000A65DD">
      <w:pPr>
        <w:spacing w:after="0" w:line="240" w:lineRule="auto"/>
        <w:ind w:firstLine="708"/>
        <w:jc w:val="both"/>
        <w:rPr>
          <w:rFonts w:ascii="Times New Roman" w:hAnsi="Times New Roman"/>
          <w:sz w:val="28"/>
        </w:rPr>
      </w:pPr>
      <w:r w:rsidRPr="009D7D34">
        <w:rPr>
          <w:rFonts w:ascii="Times New Roman" w:hAnsi="Times New Roman"/>
          <w:sz w:val="28"/>
        </w:rPr>
        <w:lastRenderedPageBreak/>
        <w:t>По данному направлению расходов отражаются расходы бюджета района на возмещение предприятиям жилищно-коммунального хозяйства части платы граждан за коммунальные услуги, осуществляемые, в том числе за счет субсидий областного бюджета, а также расходов местного бюджета, в целях их софинансирования.</w:t>
      </w:r>
    </w:p>
    <w:p w:rsidR="000A65DD" w:rsidRPr="009D7D34" w:rsidRDefault="000A65DD" w:rsidP="000A65DD">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S4190 – Расходы на приобретение водонапорных башен </w:t>
      </w:r>
    </w:p>
    <w:p w:rsidR="000A65DD" w:rsidRPr="009D7D34" w:rsidRDefault="000A65DD" w:rsidP="000A65DD">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водонапорных башен, осуществляемые, в том числе за счет субсидий областного бюджета, а также расходов местного бюджета, в целях их  софинансирования.</w:t>
      </w:r>
    </w:p>
    <w:p w:rsidR="000A65DD" w:rsidRPr="009D7D34" w:rsidRDefault="000A65DD" w:rsidP="000A65DD">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S4430 - Расходы на приобретение специализированной коммунальной техники жилищно-коммунальными услугами населения Белокалитвинского района</w:t>
      </w:r>
    </w:p>
    <w:p w:rsidR="000A65DD" w:rsidRPr="009D7D34" w:rsidRDefault="000A65DD" w:rsidP="000A65DD">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приобретение специализированной коммунальной техники жилищно-коммунальными услугами населения Белокалитвинского района. </w:t>
      </w:r>
    </w:p>
    <w:p w:rsidR="00896739" w:rsidRPr="009D7D34" w:rsidRDefault="00896739" w:rsidP="00896739">
      <w:pPr>
        <w:ind w:firstLine="708"/>
        <w:jc w:val="both"/>
        <w:rPr>
          <w:sz w:val="28"/>
        </w:rPr>
      </w:pPr>
    </w:p>
    <w:p w:rsidR="00FD309C" w:rsidRPr="009D7D34" w:rsidRDefault="00FD309C">
      <w:pPr>
        <w:spacing w:after="0" w:line="240" w:lineRule="auto"/>
        <w:ind w:firstLine="567"/>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1.8. Муниципальная программа Белокалитвинского района</w:t>
      </w:r>
    </w:p>
    <w:p w:rsidR="00FD309C" w:rsidRPr="009D7D34" w:rsidRDefault="00736914">
      <w:pPr>
        <w:spacing w:after="0" w:line="240" w:lineRule="auto"/>
        <w:ind w:firstLine="709"/>
        <w:jc w:val="both"/>
        <w:outlineLvl w:val="4"/>
        <w:rPr>
          <w:rFonts w:ascii="Times New Roman" w:hAnsi="Times New Roman"/>
          <w:b/>
          <w:sz w:val="28"/>
        </w:rPr>
      </w:pPr>
      <w:r w:rsidRPr="009D7D34">
        <w:rPr>
          <w:rFonts w:ascii="Times New Roman" w:hAnsi="Times New Roman"/>
          <w:b/>
          <w:sz w:val="28"/>
        </w:rPr>
        <w:t>«Обеспечение общественного порядка и профилактика правонарушений»</w:t>
      </w:r>
    </w:p>
    <w:p w:rsidR="00FD309C" w:rsidRPr="009D7D34" w:rsidRDefault="00FD309C">
      <w:pPr>
        <w:spacing w:after="0" w:line="240" w:lineRule="auto"/>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«Обеспечение общественного порядка и профилактика правонарушений»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08 0 00 00000 Муниципальная программа Белокалитвинского района</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«Обеспечение общественного порядка и профилактика правонарушений»</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«Обеспечение общественного порядка и профилактика правонарушений»,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08 1 00 00000 Подпрограмма «Противодействие коррупции</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в Белокалитвинском районе»</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29540 – Расходы на мероприятия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проведение мероприятий по совершенствованию правового регулирования в сфере коррупции, оптимизации функционирования системы противодействия коррупции, по вопросам кадровой политики.</w:t>
      </w:r>
    </w:p>
    <w:p w:rsidR="00FD309C" w:rsidRPr="009D7D34" w:rsidRDefault="00FD309C">
      <w:pPr>
        <w:spacing w:after="0" w:line="240" w:lineRule="auto"/>
        <w:ind w:firstLine="709"/>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08 2 00 00000 Подпрограмма «Профилактика экстремизма и терроризма в Белокалитвинском районе»</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29550 – Расходы на мероприятия </w:t>
      </w:r>
    </w:p>
    <w:p w:rsidR="00FD309C" w:rsidRPr="009D7D34" w:rsidRDefault="00736914">
      <w:pPr>
        <w:pStyle w:val="a3"/>
        <w:ind w:left="0" w:firstLine="708"/>
        <w:jc w:val="both"/>
        <w:rPr>
          <w:sz w:val="28"/>
        </w:rPr>
      </w:pPr>
      <w:r w:rsidRPr="009D7D34">
        <w:rPr>
          <w:sz w:val="28"/>
        </w:rPr>
        <w:t xml:space="preserve">По данному направлению расходов отражаются расходы бюджета района на мероприятия по усилению антитеррористической защищенности объектов социальной сферы.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S3270 - Расходы на мероприятия по устройству ограждений территорий муниципальных образовательных организаций</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по устройству ограждений территорий муниципальных образовательных организаций, осуществляемые, в том числе за счет субсидий областного бюджета, а также расходов местного бюджета, в целях их  софинансирования.</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 xml:space="preserve">08 3 00 00000 Подпрограмма «Комплексные меры противодействия злоупотреблению наркотиками и их незаконному обороту» </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29560 - Расходы на мероприятия</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организационно-управленческие меры, меры по общей профилактике наркомании, формированию антинаркотического мировоззрения.</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08 4 00 00000 Подпрограмма «Профилактика безнадзорности и правонарушений несовершеннолетних»</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lastRenderedPageBreak/>
        <w:t>1.9. Муниципальная программа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09 0 00 00000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«Защита населения и территории от чрезвычайных ситуаций,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обеспечение пожарной безопасности и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безопасности людей на водных объектах»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09 1 00 00000 Подпрограмма «Финансовое обеспечение муниципального казенного учреждения Белокалитвинского района»</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00590 – Расходы на обеспечение деятельности (оказание услуг)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по муниципальному казенному учреждению «Управление гражданской обороны и чрезвычайных ситуаций».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09 2 00 00000 Подпрограмма «Защита населения от чрезвычайных ситуаций»</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29140 – Мероприятия по защите населения от чрезвычайных ситуацийпо муниципальному казенному учреждению «Управление гражданской обороны и чрезвычайных ситуаций»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lastRenderedPageBreak/>
        <w:t>По данному направлению расходов отражаются расходы бюджета района на дооснащение современной техникой, оборудованием, снаряжением, улучшение материально-технической базы МКУ БК «УГО и ЧС».</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9D7D34">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r>
    </w:p>
    <w:p w:rsidR="00FD309C" w:rsidRPr="009D7D34" w:rsidRDefault="00FD309C">
      <w:pPr>
        <w:widowControl w:val="0"/>
        <w:tabs>
          <w:tab w:val="center" w:pos="903"/>
          <w:tab w:val="left" w:pos="1801"/>
          <w:tab w:val="right" w:pos="9001"/>
        </w:tabs>
        <w:spacing w:after="0" w:line="240" w:lineRule="auto"/>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09 3 00 00000 Подпрограмма «Развитие и совершенствование</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единой дежурно-диспетчерской службы и создание на ее основе</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системы обеспечения вызова экстренных оперативных служб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по единому номеру «112»</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00590 – Расходы на обеспечение деятельности (оказание услуг) муниципального учреждения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по муниципальному казенному учреждению «Управление гражданской обороны и чрезвычайных ситуаций».</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29500  –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09 4 00 00000 Подпрограмма «Создание аппаратно-программного комплекса «Безопасный город»«</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29141 – Мероприятия на создание муниципальной интеграционной платформы и элементов системы видеонаблюдения АПК на территории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создание муниципальной интеграционной платформы и элементов системы видеонаблюдения АПК на территории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29142 – Мероприятия на содержание и техобслуживание АПК «Безопасный город»</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техническое обслуживание АПК «Безопасный город».</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lastRenderedPageBreak/>
        <w:t>29500</w:t>
      </w:r>
      <w:r w:rsidRPr="009D7D34">
        <w:rPr>
          <w:rFonts w:ascii="Times New Roman" w:hAnsi="Times New Roman"/>
        </w:rPr>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09 5 00 00000 Подпрограмма «Пожарная безопасность</w:t>
      </w:r>
      <w:r w:rsidRPr="009D7D34">
        <w:rPr>
          <w:rFonts w:ascii="Times New Roman" w:hAnsi="Times New Roman"/>
          <w:sz w:val="24"/>
        </w:rPr>
        <w:t>»</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29300 - Расходы на выплату денежной премии победителям конкурса «Лучший общественный пожарный старшина Белокалитвинского района Ростовской области»</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выплату денежной премии победителям конкурса «Лучший общественный пожарный старшина Белокалитвинского района Ростовской области». </w:t>
      </w:r>
    </w:p>
    <w:p w:rsidR="00FD309C" w:rsidRPr="006449A3" w:rsidRDefault="00736914">
      <w:pPr>
        <w:spacing w:line="240" w:lineRule="auto"/>
        <w:ind w:firstLine="709"/>
        <w:jc w:val="both"/>
        <w:rPr>
          <w:rFonts w:ascii="Times New Roman" w:hAnsi="Times New Roman"/>
          <w:sz w:val="28"/>
        </w:rPr>
      </w:pPr>
      <w:r w:rsidRPr="006449A3">
        <w:rPr>
          <w:rFonts w:ascii="Times New Roman" w:hAnsi="Times New Roman"/>
          <w:sz w:val="28"/>
        </w:rPr>
        <w:t xml:space="preserve">86150 - Иные межбюджетные трансферты на мероприятия по созданию условий в целях пожаротушения </w:t>
      </w:r>
    </w:p>
    <w:p w:rsidR="00FD309C" w:rsidRPr="006449A3" w:rsidRDefault="00736914">
      <w:pPr>
        <w:widowControl w:val="0"/>
        <w:tabs>
          <w:tab w:val="center" w:pos="903"/>
          <w:tab w:val="left" w:pos="1801"/>
          <w:tab w:val="right" w:pos="9001"/>
        </w:tabs>
        <w:spacing w:after="0" w:line="240" w:lineRule="auto"/>
        <w:jc w:val="both"/>
        <w:rPr>
          <w:rFonts w:ascii="Times New Roman" w:hAnsi="Times New Roman"/>
          <w:sz w:val="28"/>
        </w:rPr>
      </w:pPr>
      <w:r w:rsidRPr="006449A3">
        <w:rPr>
          <w:rFonts w:ascii="Times New Roman" w:hAnsi="Times New Roman"/>
          <w:sz w:val="28"/>
        </w:rPr>
        <w:t xml:space="preserve">     По данному направлению расходов отражаются расходы бюджета района на предоставление межбюджетных трансфертов бюджетам поселений на мероприятия по созданию условий в целях пожаротушения </w:t>
      </w:r>
    </w:p>
    <w:p w:rsidR="00FD309C" w:rsidRPr="006449A3" w:rsidRDefault="00736914">
      <w:pPr>
        <w:spacing w:after="0" w:line="240" w:lineRule="auto"/>
        <w:ind w:firstLine="567"/>
        <w:jc w:val="both"/>
        <w:outlineLvl w:val="4"/>
        <w:rPr>
          <w:rFonts w:ascii="Times New Roman" w:hAnsi="Times New Roman"/>
          <w:sz w:val="28"/>
        </w:rPr>
      </w:pPr>
      <w:r w:rsidRPr="006449A3">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sidRPr="006449A3">
        <w:rPr>
          <w:rFonts w:ascii="Times New Roman" w:hAnsi="Times New Roman"/>
          <w:sz w:val="28"/>
        </w:rPr>
        <w:tab/>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S4750 – Расходы на приобретение пожарного оборудования и снаряжения</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приобретение пожарного оборудования и снаряжения.</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FD309C">
      <w:pPr>
        <w:spacing w:after="0" w:line="240" w:lineRule="auto"/>
        <w:ind w:firstLine="709"/>
        <w:jc w:val="both"/>
        <w:rPr>
          <w:rFonts w:ascii="Times New Roman" w:hAnsi="Times New Roman"/>
          <w:b/>
          <w:sz w:val="28"/>
        </w:rPr>
      </w:pPr>
    </w:p>
    <w:p w:rsidR="00FD309C" w:rsidRPr="009D7D34" w:rsidRDefault="00736914">
      <w:pPr>
        <w:spacing w:after="0" w:line="240" w:lineRule="auto"/>
        <w:ind w:firstLine="709"/>
        <w:jc w:val="both"/>
        <w:rPr>
          <w:rFonts w:ascii="Times New Roman" w:hAnsi="Times New Roman"/>
          <w:b/>
          <w:sz w:val="28"/>
        </w:rPr>
      </w:pPr>
      <w:r w:rsidRPr="009D7D34">
        <w:rPr>
          <w:rFonts w:ascii="Times New Roman" w:hAnsi="Times New Roman"/>
          <w:b/>
          <w:sz w:val="28"/>
        </w:rPr>
        <w:t xml:space="preserve">1.10.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«Развитие культуры и туризма»</w:t>
      </w:r>
    </w:p>
    <w:p w:rsidR="00FD309C" w:rsidRPr="009D7D34" w:rsidRDefault="00FD309C">
      <w:pPr>
        <w:spacing w:after="0" w:line="240" w:lineRule="auto"/>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«Развитие культуры и туризма»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sz w:val="28"/>
        </w:rPr>
        <w:t xml:space="preserve">10 0 00 00000 </w:t>
      </w:r>
      <w:r w:rsidRPr="009D7D34">
        <w:rPr>
          <w:rFonts w:ascii="Times New Roman" w:hAnsi="Times New Roman"/>
          <w:b/>
          <w:sz w:val="28"/>
        </w:rPr>
        <w:t xml:space="preserve">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«Развитие культуры и туризма»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«Развитие культуры и туризма»,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lastRenderedPageBreak/>
        <w:t xml:space="preserve">10 1 00 00000 Подпрограмма «Обеспечение деятельности библиотек»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 xml:space="preserve">         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29970 - Расходы на комплектование книжных фондов библиотек муниципальных образований </w:t>
      </w:r>
    </w:p>
    <w:p w:rsidR="00FD309C" w:rsidRPr="009D7D34" w:rsidRDefault="00736914">
      <w:pPr>
        <w:widowControl w:val="0"/>
        <w:tabs>
          <w:tab w:val="center" w:pos="903"/>
          <w:tab w:val="left" w:pos="1801"/>
          <w:tab w:val="right" w:pos="9001"/>
        </w:tabs>
        <w:spacing w:before="5" w:after="0" w:line="240" w:lineRule="auto"/>
        <w:jc w:val="both"/>
        <w:rPr>
          <w:rFonts w:ascii="Times New Roman" w:hAnsi="Times New Roman"/>
          <w:sz w:val="28"/>
        </w:rPr>
      </w:pPr>
      <w:r w:rsidRPr="009D7D34">
        <w:rPr>
          <w:rFonts w:ascii="Times New Roman" w:hAnsi="Times New Roman"/>
          <w:sz w:val="28"/>
        </w:rPr>
        <w:tab/>
        <w:t>По данному направлению расходов отражаются расходы бюджета района на комплектование книжных фондов библиотек муниципальных образований</w:t>
      </w:r>
    </w:p>
    <w:p w:rsidR="00FD309C" w:rsidRPr="009D7D34" w:rsidRDefault="00736914">
      <w:pPr>
        <w:widowControl w:val="0"/>
        <w:tabs>
          <w:tab w:val="center" w:pos="903"/>
          <w:tab w:val="left" w:pos="1801"/>
          <w:tab w:val="right" w:pos="9001"/>
        </w:tabs>
        <w:spacing w:before="5" w:after="0" w:line="240" w:lineRule="auto"/>
        <w:jc w:val="both"/>
        <w:rPr>
          <w:rFonts w:ascii="Times New Roman" w:hAnsi="Times New Roman"/>
          <w:sz w:val="28"/>
        </w:rPr>
      </w:pPr>
      <w:r w:rsidRPr="009D7D34">
        <w:rPr>
          <w:rFonts w:ascii="Times New Roman" w:hAnsi="Times New Roman"/>
          <w:sz w:val="28"/>
        </w:rPr>
        <w:tab/>
        <w:t xml:space="preserve">        85040 - Иные межбюджетные трансферты на обеспечение деятельности (оказание услуг) муниципальных бюджетных учреждений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обеспечение деятельности (оказание услуг) муниципальных бюджетных учреждений.</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85130 – Иные межбюджетные трансферты на проведение ремонтов муниципальных бюджетных учреждений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муниципальных бюджетных учреждений.</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FD309C" w:rsidRPr="009D7D34" w:rsidRDefault="00736914">
      <w:pPr>
        <w:pStyle w:val="Default"/>
        <w:ind w:firstLine="567"/>
        <w:jc w:val="both"/>
      </w:pPr>
      <w:r w:rsidRPr="009D7D34">
        <w:rPr>
          <w:sz w:val="28"/>
        </w:rPr>
        <w:t>L5190 – Расходы на поддержку отрасли культуры</w:t>
      </w:r>
    </w:p>
    <w:p w:rsidR="00FD309C" w:rsidRPr="009D7D34" w:rsidRDefault="00736914">
      <w:pPr>
        <w:pStyle w:val="Default"/>
        <w:ind w:firstLine="567"/>
        <w:jc w:val="both"/>
        <w:rPr>
          <w:sz w:val="28"/>
        </w:rPr>
      </w:pPr>
      <w:r w:rsidRPr="009D7D34">
        <w:rPr>
          <w:sz w:val="28"/>
        </w:rPr>
        <w:t xml:space="preserve">По данному направлению расходов отражаются расходы бюджета района на поддержку отрасли культуры, осуществляемые  за счет субсидий из федерального и областного бюджетов, а также за счет средств местного бюджета, в целях софинансирования данных расходов.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S3900 –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муниципальных учреждений культуры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lastRenderedPageBreak/>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муниципальных учреждений культуры, в том числе за счет субсидий областного бюджета, а также расходов местного бюджета, в целях их  софинансирования.</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S4180 – Расходы на комплектование книжных фондов библиотек муниципальных образований</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комплектование книжных фондов библиотек муниципальных образований, осуществляемые, в том числе за счет субсидий областного бюджета, а также расходов местного бюджета, в целях их  софинансирования.</w:t>
      </w:r>
    </w:p>
    <w:p w:rsidR="00FD309C" w:rsidRPr="009D7D34" w:rsidRDefault="00FD309C">
      <w:pPr>
        <w:spacing w:after="0" w:line="240" w:lineRule="auto"/>
        <w:ind w:firstLine="708"/>
        <w:jc w:val="both"/>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 xml:space="preserve">10 2 00 00000 Подпрограмма «Обеспечение деятельности музея» </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left="1" w:hanging="1"/>
        <w:jc w:val="both"/>
        <w:rPr>
          <w:rFonts w:ascii="Times New Roman" w:hAnsi="Times New Roman"/>
          <w:sz w:val="28"/>
        </w:rPr>
      </w:pPr>
      <w:r w:rsidRPr="009D7D34">
        <w:rPr>
          <w:rFonts w:ascii="Times New Roman" w:hAnsi="Times New Roman"/>
          <w:sz w:val="28"/>
        </w:rPr>
        <w:t xml:space="preserve">           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 xml:space="preserve"> </w:t>
      </w:r>
      <w:r w:rsidRPr="009D7D34">
        <w:rPr>
          <w:sz w:val="28"/>
        </w:rPr>
        <w:tab/>
        <w:t xml:space="preserve">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pStyle w:val="a3"/>
        <w:tabs>
          <w:tab w:val="left" w:pos="567"/>
        </w:tabs>
        <w:ind w:left="0"/>
        <w:jc w:val="both"/>
        <w:rPr>
          <w:sz w:val="28"/>
        </w:rPr>
      </w:pPr>
      <w:r w:rsidRPr="009D7D34">
        <w:rPr>
          <w:sz w:val="28"/>
        </w:rPr>
        <w:t xml:space="preserve">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10 3 00 00000 Подпрограмма «Обеспечение деятельности учреждений культурно-досугового типа»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lastRenderedPageBreak/>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29040 - Расходы на реализацию проектов </w:t>
      </w:r>
      <w:proofErr w:type="gramStart"/>
      <w:r w:rsidRPr="009D7D34">
        <w:rPr>
          <w:rFonts w:ascii="Times New Roman" w:hAnsi="Times New Roman"/>
          <w:sz w:val="28"/>
        </w:rPr>
        <w:t>инициативного</w:t>
      </w:r>
      <w:proofErr w:type="gramEnd"/>
      <w:r w:rsidRPr="009D7D34">
        <w:rPr>
          <w:rFonts w:ascii="Times New Roman" w:hAnsi="Times New Roman"/>
          <w:sz w:val="28"/>
        </w:rPr>
        <w:t xml:space="preserve"> бюджетирования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реализацию проектов инициативного бюджетирования.</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29400 - Расходы на проведение мероприятий по газификации муниципальных объектов социальной сферы</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9D7D34">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rsidP="00CC794D">
      <w:pPr>
        <w:widowControl w:val="0"/>
        <w:tabs>
          <w:tab w:val="center" w:pos="903"/>
          <w:tab w:val="left" w:pos="1801"/>
          <w:tab w:val="right" w:pos="9001"/>
        </w:tabs>
        <w:spacing w:after="0" w:line="240" w:lineRule="auto"/>
        <w:ind w:firstLine="709"/>
        <w:jc w:val="both"/>
        <w:rPr>
          <w:rFonts w:ascii="Times New Roman" w:hAnsi="Times New Roman"/>
          <w:sz w:val="28"/>
        </w:rPr>
      </w:pPr>
      <w:r w:rsidRPr="009D7D34">
        <w:rPr>
          <w:rFonts w:ascii="Times New Roman" w:hAnsi="Times New Roman"/>
          <w:sz w:val="28"/>
        </w:rPr>
        <w:tab/>
        <w:t xml:space="preserve">29710 - Расходы на мероприятия антитеррористической защищенности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 </w:t>
      </w:r>
    </w:p>
    <w:p w:rsidR="00FD309C" w:rsidRPr="009D7D34" w:rsidRDefault="00736914" w:rsidP="00CC794D">
      <w:pPr>
        <w:tabs>
          <w:tab w:val="left" w:pos="709"/>
        </w:tabs>
        <w:spacing w:after="0" w:line="240" w:lineRule="auto"/>
        <w:ind w:firstLine="567"/>
        <w:jc w:val="both"/>
        <w:rPr>
          <w:rFonts w:ascii="Times New Roman" w:hAnsi="Times New Roman"/>
          <w:sz w:val="28"/>
        </w:rPr>
      </w:pPr>
      <w:r w:rsidRPr="009D7D34">
        <w:rPr>
          <w:rFonts w:ascii="Times New Roman" w:hAnsi="Times New Roman"/>
          <w:sz w:val="28"/>
        </w:rPr>
        <w:t xml:space="preserve">29820 - Нераспределенный резерв бюджета Белокалитвинского района  </w:t>
      </w:r>
    </w:p>
    <w:p w:rsidR="00FD309C" w:rsidRPr="009D7D34" w:rsidRDefault="00736914" w:rsidP="00CC794D">
      <w:pPr>
        <w:tabs>
          <w:tab w:val="left" w:pos="709"/>
        </w:tabs>
        <w:spacing w:after="0" w:line="240" w:lineRule="auto"/>
        <w:ind w:firstLine="567"/>
        <w:jc w:val="both"/>
        <w:rPr>
          <w:rFonts w:ascii="Times New Roman" w:hAnsi="Times New Roman"/>
          <w:sz w:val="28"/>
        </w:rPr>
      </w:pPr>
      <w:r w:rsidRPr="009D7D34">
        <w:rPr>
          <w:rFonts w:ascii="Times New Roman" w:hAnsi="Times New Roman"/>
          <w:sz w:val="28"/>
        </w:rPr>
        <w:t>По данному направлению расходов отражается нераспределенный резерв бюджета Белокалитвинского района, за счет средств местного бюджета.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 xml:space="preserve"> </w:t>
      </w:r>
      <w:r w:rsidRPr="009D7D34">
        <w:rPr>
          <w:sz w:val="28"/>
        </w:rPr>
        <w:tab/>
        <w:t xml:space="preserve">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r w:rsidR="00CC794D" w:rsidRPr="009D7D34">
        <w:rPr>
          <w:sz w:val="28"/>
        </w:rPr>
        <w:t xml:space="preserve"> </w:t>
      </w:r>
    </w:p>
    <w:p w:rsidR="00CC794D" w:rsidRPr="00B274D9" w:rsidRDefault="00CC794D" w:rsidP="00CC794D">
      <w:pPr>
        <w:spacing w:after="0" w:line="240" w:lineRule="auto"/>
        <w:ind w:firstLine="709"/>
        <w:jc w:val="both"/>
        <w:outlineLvl w:val="4"/>
        <w:rPr>
          <w:rFonts w:ascii="Times New Roman" w:hAnsi="Times New Roman"/>
          <w:sz w:val="28"/>
        </w:rPr>
      </w:pPr>
      <w:r w:rsidRPr="00B274D9">
        <w:rPr>
          <w:rFonts w:ascii="Times New Roman" w:hAnsi="Times New Roman"/>
          <w:sz w:val="28"/>
        </w:rPr>
        <w:t xml:space="preserve">71180 – Расходы за счет средств резервного фонда Правительства Ростовской области </w:t>
      </w:r>
    </w:p>
    <w:p w:rsidR="00CC794D" w:rsidRPr="00B274D9" w:rsidRDefault="00CC794D" w:rsidP="00CC794D">
      <w:pPr>
        <w:spacing w:after="0" w:line="240" w:lineRule="auto"/>
        <w:ind w:firstLine="709"/>
        <w:jc w:val="both"/>
        <w:rPr>
          <w:rFonts w:ascii="Times New Roman" w:hAnsi="Times New Roman"/>
          <w:sz w:val="28"/>
        </w:rPr>
      </w:pPr>
      <w:r w:rsidRPr="00B274D9">
        <w:rPr>
          <w:rFonts w:ascii="Times New Roman" w:hAnsi="Times New Roman"/>
          <w:sz w:val="28"/>
        </w:rPr>
        <w:t>По данному направлению расходов отражаются расходы бюджета района за счет средств резервного фонда Правительства Ростовской области.</w:t>
      </w:r>
    </w:p>
    <w:p w:rsidR="00CC794D" w:rsidRPr="00B274D9" w:rsidRDefault="00CC794D" w:rsidP="00CC794D">
      <w:pPr>
        <w:spacing w:after="0" w:line="240" w:lineRule="auto"/>
        <w:ind w:firstLine="709"/>
        <w:jc w:val="both"/>
        <w:outlineLvl w:val="4"/>
        <w:rPr>
          <w:rFonts w:ascii="Times New Roman" w:hAnsi="Times New Roman"/>
          <w:sz w:val="28"/>
        </w:rPr>
      </w:pPr>
      <w:proofErr w:type="gramStart"/>
      <w:r w:rsidRPr="00B274D9">
        <w:rPr>
          <w:rFonts w:ascii="Times New Roman" w:hAnsi="Times New Roman"/>
          <w:sz w:val="28"/>
        </w:rPr>
        <w:lastRenderedPageBreak/>
        <w:t xml:space="preserve">71380 - Расходы за счет иных межбюджетных трансфертов на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достижений целей, показателей национальных, федеральных и региональных проектов </w:t>
      </w:r>
      <w:proofErr w:type="gramEnd"/>
    </w:p>
    <w:p w:rsidR="00CC794D" w:rsidRPr="00B274D9" w:rsidRDefault="00CC794D" w:rsidP="00CC794D">
      <w:pPr>
        <w:spacing w:after="0" w:line="240" w:lineRule="auto"/>
        <w:ind w:firstLine="709"/>
        <w:contextualSpacing/>
        <w:jc w:val="both"/>
        <w:rPr>
          <w:rFonts w:ascii="Times New Roman" w:hAnsi="Times New Roman"/>
          <w:sz w:val="28"/>
        </w:rPr>
      </w:pPr>
      <w:r w:rsidRPr="00B274D9">
        <w:rPr>
          <w:rFonts w:ascii="Times New Roman" w:hAnsi="Times New Roman"/>
          <w:sz w:val="28"/>
        </w:rPr>
        <w:t xml:space="preserve">По данному направлению отражаются расходы бюджета района на  </w:t>
      </w:r>
      <w:proofErr w:type="gramStart"/>
      <w:r w:rsidRPr="00B274D9">
        <w:rPr>
          <w:rFonts w:ascii="Times New Roman" w:hAnsi="Times New Roman"/>
          <w:sz w:val="28"/>
        </w:rPr>
        <w:t>на</w:t>
      </w:r>
      <w:proofErr w:type="gramEnd"/>
      <w:r w:rsidRPr="00B274D9">
        <w:rPr>
          <w:rFonts w:ascii="Times New Roman" w:hAnsi="Times New Roman"/>
          <w:sz w:val="28"/>
        </w:rPr>
        <w:t xml:space="preserve">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достижения целей, показателей национальных, федеральных и региональных проектов.</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ab/>
        <w:t>85040 – Иные межбюджетные трансферты на обеспечение деятельности (оказание услуг) муниципальных бюджетных учреждений</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обеспечение деятельности (оказание услуг) муниципальных бюджетных учреждений.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85130 – Иные межбюджетные трансферты на проведение ремонтов муниципальных бюджетных учреждений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муниципальных бюджетных учреждений.</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85140– Иные межбюджетные трансферты на проведение мероприятий по газификации муниципальных объектов социальной сферы</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мероприятий по газификации муниципальных объектов социальной сферы.</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FD309C" w:rsidRPr="009D7D34" w:rsidRDefault="00736914">
      <w:pPr>
        <w:pStyle w:val="a3"/>
        <w:tabs>
          <w:tab w:val="left" w:pos="567"/>
        </w:tabs>
        <w:ind w:left="0"/>
        <w:jc w:val="both"/>
        <w:rPr>
          <w:sz w:val="28"/>
        </w:rPr>
      </w:pPr>
      <w:r w:rsidRPr="009D7D34">
        <w:rPr>
          <w:sz w:val="28"/>
        </w:rPr>
        <w:tab/>
        <w:t>85160 – Иные межбюджетные трансферты на приобретение основных сре</w:t>
      </w:r>
      <w:proofErr w:type="gramStart"/>
      <w:r w:rsidRPr="009D7D34">
        <w:rPr>
          <w:sz w:val="28"/>
        </w:rPr>
        <w:t>дств дл</w:t>
      </w:r>
      <w:proofErr w:type="gramEnd"/>
      <w:r w:rsidRPr="009D7D34">
        <w:rPr>
          <w:sz w:val="28"/>
        </w:rPr>
        <w:t xml:space="preserve">я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ab/>
        <w:t>По данному направлению расходов отражаются расходы местного бюджета на предоставление иных межбюджетных трансфертов бюджетам поселений на приобретение основных сре</w:t>
      </w:r>
      <w:proofErr w:type="gramStart"/>
      <w:r w:rsidRPr="009D7D34">
        <w:rPr>
          <w:sz w:val="28"/>
        </w:rPr>
        <w:t>дств дл</w:t>
      </w:r>
      <w:proofErr w:type="gramEnd"/>
      <w:r w:rsidRPr="009D7D34">
        <w:rPr>
          <w:sz w:val="28"/>
        </w:rPr>
        <w:t xml:space="preserve">я органов местного самоуправления и муниципальных учреждений Белокалитвинского района. </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lastRenderedPageBreak/>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FD309C" w:rsidRPr="009D7D34" w:rsidRDefault="00736914">
      <w:pPr>
        <w:tabs>
          <w:tab w:val="left" w:pos="709"/>
        </w:tabs>
        <w:spacing w:after="0" w:line="240" w:lineRule="auto"/>
        <w:ind w:firstLine="709"/>
        <w:jc w:val="both"/>
        <w:rPr>
          <w:rFonts w:ascii="Times New Roman" w:hAnsi="Times New Roman"/>
          <w:sz w:val="28"/>
        </w:rPr>
      </w:pPr>
      <w:r w:rsidRPr="009D7D34">
        <w:rPr>
          <w:rFonts w:ascii="Times New Roman" w:hAnsi="Times New Roman"/>
          <w:sz w:val="28"/>
        </w:rPr>
        <w:t>S3290 - Расходы на капитальный ремонт муниципальных учреждений культуры</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капитальный ремонт муниципальных учреждений культуры, осуществляемые, в том числе за счет субсидий областного бюджета, а также расходов местного бюджета, в целях их  софинансирования. </w:t>
      </w:r>
    </w:p>
    <w:p w:rsidR="00FD309C" w:rsidRPr="00B274D9" w:rsidRDefault="00736914" w:rsidP="000737C7">
      <w:pPr>
        <w:spacing w:after="0" w:line="240" w:lineRule="auto"/>
        <w:ind w:firstLine="709"/>
        <w:jc w:val="both"/>
        <w:rPr>
          <w:rFonts w:ascii="Times New Roman" w:hAnsi="Times New Roman"/>
          <w:sz w:val="28"/>
        </w:rPr>
      </w:pPr>
      <w:r w:rsidRPr="00B274D9">
        <w:rPr>
          <w:rFonts w:ascii="Times New Roman" w:hAnsi="Times New Roman"/>
          <w:sz w:val="28"/>
        </w:rPr>
        <w:t xml:space="preserve"> S4640 – Иные межбюджетные трансферты на реализацию инициативных проектов </w:t>
      </w:r>
    </w:p>
    <w:p w:rsidR="00FD309C" w:rsidRPr="00B274D9" w:rsidRDefault="00736914">
      <w:pPr>
        <w:spacing w:after="0" w:line="240" w:lineRule="auto"/>
        <w:ind w:firstLine="567"/>
        <w:jc w:val="both"/>
        <w:rPr>
          <w:rFonts w:ascii="Times New Roman" w:hAnsi="Times New Roman"/>
          <w:sz w:val="28"/>
        </w:rPr>
      </w:pPr>
      <w:r w:rsidRPr="00B274D9">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реализацию инициативных проектов, осуществляемые, в том числе за счет субсидий из областного бюджета, а также расходов местного бюджета, в целях их  софинансирования.</w:t>
      </w:r>
    </w:p>
    <w:p w:rsidR="00FD309C" w:rsidRPr="00B274D9" w:rsidRDefault="00736914">
      <w:pPr>
        <w:spacing w:after="0" w:line="240" w:lineRule="auto"/>
        <w:ind w:firstLine="567"/>
        <w:jc w:val="both"/>
        <w:rPr>
          <w:rFonts w:ascii="Times New Roman" w:hAnsi="Times New Roman"/>
          <w:sz w:val="28"/>
        </w:rPr>
      </w:pPr>
      <w:r w:rsidRPr="00B274D9">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p w:rsidR="00FD309C" w:rsidRPr="009D7D34" w:rsidRDefault="00736914">
      <w:pPr>
        <w:pStyle w:val="a3"/>
        <w:tabs>
          <w:tab w:val="left" w:pos="567"/>
        </w:tabs>
        <w:ind w:left="0"/>
        <w:jc w:val="both"/>
        <w:rPr>
          <w:sz w:val="28"/>
        </w:rPr>
      </w:pPr>
      <w:r w:rsidRPr="009D7D34">
        <w:rPr>
          <w:sz w:val="28"/>
        </w:rPr>
        <w:tab/>
      </w:r>
    </w:p>
    <w:p w:rsidR="00FD309C" w:rsidRPr="009D7D34" w:rsidRDefault="00736914">
      <w:pPr>
        <w:pStyle w:val="a7"/>
        <w:ind w:firstLine="709"/>
        <w:jc w:val="center"/>
        <w:rPr>
          <w:rFonts w:ascii="Times New Roman" w:hAnsi="Times New Roman"/>
          <w:sz w:val="28"/>
        </w:rPr>
      </w:pPr>
      <w:r w:rsidRPr="009D7D34">
        <w:rPr>
          <w:rFonts w:ascii="Times New Roman" w:hAnsi="Times New Roman"/>
          <w:sz w:val="28"/>
        </w:rPr>
        <w:t>10 4 00 00000 Подпрограмма «Мероприятия в области культуры»</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ind w:left="0" w:firstLine="708"/>
        <w:jc w:val="both"/>
        <w:rPr>
          <w:sz w:val="28"/>
        </w:rPr>
      </w:pPr>
      <w:r w:rsidRPr="009D7D34">
        <w:rPr>
          <w:sz w:val="28"/>
        </w:rPr>
        <w:t xml:space="preserve">85040 – Иные межбюджетные трансферты на обеспечение деятельности (оказание услуг) муниципальных бюджетных учреждений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на обеспечение деятельности (оказание услуг) муниципальных бюджетных учреждений.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10 5 00 00000 Подпрограмма «Обеспечение деятельности</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образовательных учреждений культуры»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реализацию мероприятий по профилактике и устранению последствий распространения короновирусной инфекции на территории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9D7D34">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tabs>
          <w:tab w:val="left" w:pos="709"/>
        </w:tabs>
        <w:spacing w:after="0" w:line="240" w:lineRule="auto"/>
        <w:ind w:firstLine="709"/>
        <w:jc w:val="both"/>
        <w:rPr>
          <w:rFonts w:ascii="Times New Roman" w:hAnsi="Times New Roman"/>
          <w:sz w:val="28"/>
        </w:rPr>
      </w:pPr>
      <w:r w:rsidRPr="009D7D34">
        <w:rPr>
          <w:rFonts w:ascii="Times New Roman" w:hAnsi="Times New Roman"/>
          <w:sz w:val="28"/>
        </w:rPr>
        <w:t xml:space="preserve">29820 - Нераспределенный резерв бюджета Белокалитвинского района  </w:t>
      </w:r>
    </w:p>
    <w:p w:rsidR="00FD309C" w:rsidRPr="009D7D34" w:rsidRDefault="00736914">
      <w:pPr>
        <w:tabs>
          <w:tab w:val="left" w:pos="709"/>
        </w:tabs>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отражается нераспределенный резерв бюджета Белокалитвинского района, за счет средств местного бюджета.</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 xml:space="preserve">        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 xml:space="preserve"> </w:t>
      </w:r>
      <w:r w:rsidRPr="009D7D34">
        <w:rPr>
          <w:sz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29980– Развитие и обновление информационной и телекоммуникационной инфраструктуры</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развитие и обновление информационной и телекоммуникационной инфраструктуры органов местного самоуправления Белокалитвинского района и муниципальных  учреждений Белокалитвинского района, в том числе на предоставление бюджетным и автономным учреждениям субсидий, </w:t>
      </w:r>
      <w:proofErr w:type="gramStart"/>
      <w:r w:rsidRPr="009D7D34">
        <w:rPr>
          <w:rFonts w:ascii="Times New Roman" w:hAnsi="Times New Roman"/>
          <w:sz w:val="28"/>
        </w:rPr>
        <w:t>на</w:t>
      </w:r>
      <w:proofErr w:type="gramEnd"/>
      <w:r w:rsidRPr="009D7D34">
        <w:rPr>
          <w:rFonts w:ascii="Times New Roman" w:hAnsi="Times New Roman"/>
          <w:sz w:val="28"/>
        </w:rPr>
        <w:t xml:space="preserve">: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обновление информационной и телекоммуникационной инфраструктуры;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внедрение современных информационных технологий;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мероприятия по защите информации;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другие аналогичные мероприятия. </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5 А</w:t>
      </w:r>
      <w:proofErr w:type="gramStart"/>
      <w:r w:rsidRPr="009D7D34">
        <w:rPr>
          <w:rFonts w:ascii="Times New Roman" w:hAnsi="Times New Roman"/>
          <w:sz w:val="28"/>
        </w:rPr>
        <w:t>1</w:t>
      </w:r>
      <w:proofErr w:type="gramEnd"/>
      <w:r w:rsidRPr="009D7D34">
        <w:rPr>
          <w:rFonts w:ascii="Times New Roman" w:hAnsi="Times New Roman"/>
          <w:sz w:val="28"/>
        </w:rPr>
        <w:t xml:space="preserve"> 00000 Региональный проект «Культурная среда» </w:t>
      </w:r>
    </w:p>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по национальному проекту «Культура»</w:t>
      </w:r>
    </w:p>
    <w:p w:rsidR="00FD309C" w:rsidRPr="009D7D34" w:rsidRDefault="00FD309C">
      <w:pPr>
        <w:spacing w:after="0" w:line="240" w:lineRule="auto"/>
        <w:jc w:val="center"/>
        <w:rPr>
          <w:rFonts w:ascii="Times New Roman" w:hAnsi="Times New Roman"/>
          <w:sz w:val="28"/>
        </w:rPr>
      </w:pP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55190 - Расходы на государственную поддержку отрасли культуры </w:t>
      </w:r>
    </w:p>
    <w:p w:rsidR="00FD309C" w:rsidRPr="009D7D34" w:rsidRDefault="00736914">
      <w:pPr>
        <w:spacing w:line="240" w:lineRule="auto"/>
        <w:ind w:firstLine="709"/>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государственную поддержку отрасли культуры в целях оснащения образовательных учреждений в сфере культуры (детских школ искусств и училищ) музыкальными инструментами, оборудованием и учебными материалами, реализации мероприятий по обеспечению учреждений культуры специализированным автотранспортом для обслуживания населения, в том числе сельского населения, по модернизации региональных и муниципальных детских школ искусств по видам искусств путем</w:t>
      </w:r>
      <w:proofErr w:type="gramEnd"/>
      <w:r w:rsidRPr="009D7D34">
        <w:rPr>
          <w:rFonts w:ascii="Times New Roman" w:hAnsi="Times New Roman"/>
          <w:sz w:val="28"/>
        </w:rPr>
        <w:t xml:space="preserve"> их реконструкции и (или) капитального ремонта, осуществляемые за счет субсидий из федерального и областного бюджетов, а также за счет средств местного бюджета, в целях софинансирования данных расходов. </w:t>
      </w:r>
    </w:p>
    <w:p w:rsidR="00FD309C" w:rsidRPr="009D7D34" w:rsidRDefault="00736914">
      <w:pPr>
        <w:spacing w:after="0" w:line="240" w:lineRule="auto"/>
        <w:ind w:firstLine="709"/>
        <w:jc w:val="center"/>
        <w:outlineLvl w:val="4"/>
        <w:rPr>
          <w:rFonts w:ascii="Times New Roman" w:hAnsi="Times New Roman"/>
          <w:sz w:val="28"/>
        </w:rPr>
      </w:pPr>
      <w:r w:rsidRPr="009D7D34">
        <w:rPr>
          <w:sz w:val="28"/>
        </w:rPr>
        <w:t xml:space="preserve">  </w:t>
      </w:r>
      <w:r w:rsidRPr="009D7D34">
        <w:rPr>
          <w:rFonts w:ascii="Times New Roman" w:hAnsi="Times New Roman"/>
          <w:sz w:val="28"/>
        </w:rPr>
        <w:t xml:space="preserve">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10 6 00 00000 Подпрограмма «Обеспечение деятельности</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централизованной бухгалтерии»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10 7 00 00000 Подпрограмма «Охрана и сохранение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объектов культурного наследия»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lastRenderedPageBreak/>
        <w:t>По данной целевой статье финансовое обеспечение на реализацию подпрограммы за счет средств бюджета района не предусмотрено.</w:t>
      </w:r>
    </w:p>
    <w:p w:rsidR="00FD309C" w:rsidRPr="009D7D34" w:rsidRDefault="00FD309C">
      <w:pPr>
        <w:pStyle w:val="a7"/>
        <w:ind w:firstLine="709"/>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10 8 00 00000 Подпрограмма «Развитие туризма»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29610 – Расходы на мероприятия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проведение фестиваля семейных династий народов Дона, праздника единства и милосердия «Без границ», информационное сопровождение мероприятий, разработку и издание рекламной, сувенирной продукции и информационно – справочных материалов о туристск</w:t>
      </w:r>
      <w:proofErr w:type="gramStart"/>
      <w:r w:rsidRPr="009D7D34">
        <w:rPr>
          <w:rFonts w:ascii="Times New Roman" w:hAnsi="Times New Roman"/>
          <w:sz w:val="28"/>
        </w:rPr>
        <w:t>о-</w:t>
      </w:r>
      <w:proofErr w:type="gramEnd"/>
      <w:r w:rsidRPr="009D7D34">
        <w:rPr>
          <w:rFonts w:ascii="Times New Roman" w:hAnsi="Times New Roman"/>
          <w:sz w:val="28"/>
        </w:rPr>
        <w:t xml:space="preserve"> рекреационном потенциале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85020 – Иные межбюджетные трансферты на реализацию мероприятий</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на оказание содействия в организации «Каяльских чтений на территории района.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10 9 00 00000 Подпрограмма «Обеспечение реализации муниципальной программы Белокалитвинского района «Развитие культуры и туризма»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выплаты по оплате </w:t>
      </w:r>
      <w:proofErr w:type="gramStart"/>
      <w:r w:rsidRPr="009D7D34">
        <w:rPr>
          <w:rFonts w:ascii="Times New Roman" w:hAnsi="Times New Roman"/>
          <w:sz w:val="28"/>
        </w:rPr>
        <w:t>труда работников аппарата Отдела культуры Администрации</w:t>
      </w:r>
      <w:proofErr w:type="gramEnd"/>
      <w:r w:rsidRPr="009D7D34">
        <w:rPr>
          <w:rFonts w:ascii="Times New Roman" w:hAnsi="Times New Roman"/>
          <w:sz w:val="28"/>
        </w:rPr>
        <w:t xml:space="preserve">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w:t>
      </w:r>
      <w:proofErr w:type="gramStart"/>
      <w:r w:rsidRPr="009D7D34">
        <w:rPr>
          <w:rFonts w:ascii="Times New Roman" w:hAnsi="Times New Roman"/>
          <w:sz w:val="28"/>
        </w:rPr>
        <w:t>выполнения функций аппарата Отдела культуры Администрации</w:t>
      </w:r>
      <w:proofErr w:type="gramEnd"/>
      <w:r w:rsidRPr="009D7D34">
        <w:rPr>
          <w:rFonts w:ascii="Times New Roman" w:hAnsi="Times New Roman"/>
          <w:sz w:val="28"/>
        </w:rPr>
        <w:t xml:space="preserve"> Белокалитвинского района (за исключением расходов на выплаты по оплате труда).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11390 - Ежегодные разовые выплаты мастерам народной культуры</w:t>
      </w:r>
      <w:r w:rsidRPr="009D7D34">
        <w:rPr>
          <w:rFonts w:ascii="Times New Roman" w:hAnsi="Times New Roman"/>
          <w:sz w:val="28"/>
        </w:rPr>
        <w:tab/>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ежегодные разовые выплаты мастерам народной культуры».</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9D7D34">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 xml:space="preserve">29620 - Мероприятия по диспансеризации муниципальных служащих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отдела культуры Администрации Белокалитвинского района. </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1.11. Муниципальная программа Белокалитвинского района «Охрана окружающей среды и рациональное природопользование»</w:t>
      </w:r>
    </w:p>
    <w:p w:rsidR="00FD309C" w:rsidRPr="009D7D34" w:rsidRDefault="00FD309C">
      <w:pPr>
        <w:spacing w:after="0" w:line="240" w:lineRule="auto"/>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«Охрана окружающей среды и рациональное природопользование»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11 0 00 00000 Муниципальная программа Белокалитвинского района «Охрана окружающей среды и рациональное природопользование»</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«Охрана окружающей среды и рациональное природопользование»,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11 1 00 00000 Подпрограмма «Охрана </w:t>
      </w:r>
      <w:proofErr w:type="gramStart"/>
      <w:r w:rsidRPr="009D7D34">
        <w:rPr>
          <w:rFonts w:ascii="Times New Roman" w:hAnsi="Times New Roman"/>
          <w:sz w:val="28"/>
        </w:rPr>
        <w:t>окружающей</w:t>
      </w:r>
      <w:proofErr w:type="gramEnd"/>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среды в Белокалитвинском районе»</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widowControl w:val="0"/>
        <w:spacing w:after="0" w:line="240" w:lineRule="auto"/>
        <w:ind w:firstLine="709"/>
        <w:jc w:val="both"/>
        <w:rPr>
          <w:rFonts w:ascii="Times New Roman" w:hAnsi="Times New Roman"/>
          <w:sz w:val="28"/>
        </w:rPr>
      </w:pPr>
      <w:r w:rsidRPr="009D7D34">
        <w:rPr>
          <w:rFonts w:ascii="Times New Roman" w:hAnsi="Times New Roman"/>
          <w:sz w:val="28"/>
        </w:rPr>
        <w:t>29000 - Организация детско-юношеского экологического движения</w:t>
      </w:r>
    </w:p>
    <w:p w:rsidR="00FD309C" w:rsidRPr="009D7D34" w:rsidRDefault="00736914">
      <w:pPr>
        <w:widowControl w:val="0"/>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организацию проведения слетов юных экологов. </w:t>
      </w:r>
    </w:p>
    <w:p w:rsidR="00FD309C" w:rsidRPr="009D7D34" w:rsidRDefault="00736914">
      <w:pPr>
        <w:pStyle w:val="a3"/>
        <w:tabs>
          <w:tab w:val="left" w:pos="567"/>
        </w:tabs>
        <w:ind w:left="0"/>
        <w:jc w:val="both"/>
        <w:rPr>
          <w:sz w:val="28"/>
        </w:rPr>
      </w:pPr>
      <w:r w:rsidRPr="009D7D34">
        <w:rPr>
          <w:sz w:val="28"/>
        </w:rPr>
        <w:tab/>
        <w:t>86020 - Иные межбюджетные трансферты на обеспечение мероприятий по ликвидации несанкционированных свалок</w:t>
      </w:r>
    </w:p>
    <w:p w:rsidR="00FD309C" w:rsidRPr="009D7D34" w:rsidRDefault="00736914">
      <w:pPr>
        <w:pStyle w:val="a3"/>
        <w:tabs>
          <w:tab w:val="left" w:pos="567"/>
        </w:tabs>
        <w:ind w:left="0"/>
        <w:jc w:val="both"/>
        <w:rPr>
          <w:sz w:val="28"/>
        </w:rPr>
      </w:pPr>
      <w:r w:rsidRPr="009D7D34">
        <w:rPr>
          <w:sz w:val="28"/>
        </w:rPr>
        <w:tab/>
        <w:t>По данному направлению расходов отражаются расходы местного бюджета на предоставление иных межбюджетных трансфертов бюджетам поселений на обеспечение мероприятий по ликвидации несанкционированных свалок.</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ab/>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86400 - Иные межбюджетные трансферты на разработку документации по декларированию безопасности гидротехнических сооружений </w:t>
      </w:r>
    </w:p>
    <w:p w:rsidR="00FD309C" w:rsidRPr="009D7D34" w:rsidRDefault="00736914">
      <w:pPr>
        <w:pStyle w:val="a7"/>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разработку документации по декларированию безопасности гидротехнических сооружений.</w:t>
      </w:r>
    </w:p>
    <w:p w:rsidR="00FD309C" w:rsidRPr="009D7D34" w:rsidRDefault="00736914">
      <w:pPr>
        <w:pStyle w:val="a7"/>
        <w:ind w:firstLine="708"/>
        <w:jc w:val="both"/>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FD309C">
      <w:pPr>
        <w:widowControl w:val="0"/>
        <w:spacing w:after="0" w:line="240" w:lineRule="auto"/>
        <w:ind w:firstLine="708"/>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lastRenderedPageBreak/>
        <w:t xml:space="preserve">11 2 00 00000 Подпрограмма «Формирование комплексной системы управления отходами и вторичными материальными ресурсами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на территории Белокалитвинского района»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r w:rsidR="000B5889" w:rsidRPr="009D7D34">
        <w:rPr>
          <w:rFonts w:ascii="Times New Roman" w:hAnsi="Times New Roman"/>
          <w:sz w:val="28"/>
        </w:rPr>
        <w:t xml:space="preserve"> </w:t>
      </w:r>
    </w:p>
    <w:p w:rsidR="000B5889" w:rsidRPr="009D7D34" w:rsidRDefault="000B5889" w:rsidP="001D420C">
      <w:pPr>
        <w:spacing w:after="0"/>
        <w:jc w:val="center"/>
        <w:rPr>
          <w:sz w:val="28"/>
        </w:rPr>
      </w:pPr>
    </w:p>
    <w:p w:rsidR="000B5889" w:rsidRPr="009D7D34" w:rsidRDefault="000B5889" w:rsidP="000B5889">
      <w:pPr>
        <w:spacing w:after="0" w:line="240" w:lineRule="auto"/>
        <w:jc w:val="center"/>
        <w:rPr>
          <w:rFonts w:ascii="Times New Roman" w:hAnsi="Times New Roman"/>
          <w:sz w:val="28"/>
        </w:rPr>
      </w:pPr>
      <w:r w:rsidRPr="009D7D34">
        <w:rPr>
          <w:rFonts w:ascii="Times New Roman" w:hAnsi="Times New Roman"/>
          <w:sz w:val="28"/>
        </w:rPr>
        <w:t xml:space="preserve">11 2 </w:t>
      </w:r>
      <w:r w:rsidRPr="009D7D34">
        <w:rPr>
          <w:rFonts w:ascii="Times New Roman" w:hAnsi="Times New Roman"/>
          <w:sz w:val="28"/>
          <w:lang w:val="en-US"/>
        </w:rPr>
        <w:t>G</w:t>
      </w:r>
      <w:r w:rsidRPr="009D7D34">
        <w:rPr>
          <w:rFonts w:ascii="Times New Roman" w:hAnsi="Times New Roman"/>
          <w:sz w:val="28"/>
        </w:rPr>
        <w:t xml:space="preserve">2 00000 Региональный проект «Комплексная система </w:t>
      </w:r>
    </w:p>
    <w:p w:rsidR="000B5889" w:rsidRPr="009D7D34" w:rsidRDefault="000B5889" w:rsidP="000B5889">
      <w:pPr>
        <w:spacing w:after="0" w:line="240" w:lineRule="auto"/>
        <w:jc w:val="center"/>
        <w:rPr>
          <w:rFonts w:ascii="Times New Roman" w:hAnsi="Times New Roman"/>
          <w:sz w:val="28"/>
        </w:rPr>
      </w:pPr>
      <w:r w:rsidRPr="009D7D34">
        <w:rPr>
          <w:rFonts w:ascii="Times New Roman" w:hAnsi="Times New Roman"/>
          <w:sz w:val="28"/>
        </w:rPr>
        <w:t xml:space="preserve">обращения с твердыми коммунальными отходами» </w:t>
      </w:r>
    </w:p>
    <w:p w:rsidR="000B5889" w:rsidRPr="009D7D34" w:rsidRDefault="000B5889" w:rsidP="000B5889">
      <w:pPr>
        <w:spacing w:after="0" w:line="240" w:lineRule="auto"/>
        <w:jc w:val="center"/>
        <w:rPr>
          <w:rFonts w:ascii="Times New Roman" w:hAnsi="Times New Roman"/>
          <w:sz w:val="28"/>
        </w:rPr>
      </w:pPr>
      <w:r w:rsidRPr="009D7D34">
        <w:rPr>
          <w:rFonts w:ascii="Times New Roman" w:hAnsi="Times New Roman"/>
          <w:sz w:val="28"/>
        </w:rPr>
        <w:t>по национальному проекту «Экология»</w:t>
      </w:r>
    </w:p>
    <w:p w:rsidR="000B5889" w:rsidRPr="009D7D34" w:rsidRDefault="000B5889" w:rsidP="000B5889">
      <w:pPr>
        <w:spacing w:after="0" w:line="240" w:lineRule="auto"/>
        <w:jc w:val="both"/>
        <w:outlineLvl w:val="4"/>
        <w:rPr>
          <w:rFonts w:ascii="Times New Roman" w:hAnsi="Times New Roman"/>
          <w:b/>
          <w:sz w:val="28"/>
          <w:shd w:val="clear" w:color="auto" w:fill="FFD821"/>
        </w:rPr>
      </w:pPr>
    </w:p>
    <w:p w:rsidR="000B5889" w:rsidRPr="009D7D34" w:rsidRDefault="000B5889" w:rsidP="000B5889">
      <w:pPr>
        <w:spacing w:after="0" w:line="240" w:lineRule="auto"/>
        <w:ind w:firstLine="709"/>
        <w:jc w:val="both"/>
        <w:outlineLvl w:val="4"/>
        <w:rPr>
          <w:rFonts w:ascii="Times New Roman" w:hAnsi="Times New Roman"/>
          <w:sz w:val="28"/>
          <w:shd w:val="clear" w:color="auto" w:fill="FFD821"/>
        </w:rPr>
      </w:pPr>
      <w:r w:rsidRPr="009D7D34">
        <w:rPr>
          <w:rFonts w:ascii="Times New Roman" w:hAnsi="Times New Roman"/>
          <w:sz w:val="28"/>
        </w:rPr>
        <w:t>52690 – Государственная поддержка закупки контейнеров для раздельного накопления твердых коммунальных отходов</w:t>
      </w:r>
      <w:r w:rsidRPr="009D7D34">
        <w:rPr>
          <w:rFonts w:ascii="Times New Roman" w:hAnsi="Times New Roman"/>
          <w:sz w:val="28"/>
          <w:shd w:val="clear" w:color="auto" w:fill="FFD821"/>
        </w:rPr>
        <w:t xml:space="preserve"> </w:t>
      </w:r>
    </w:p>
    <w:p w:rsidR="000B5889" w:rsidRPr="009D7D34" w:rsidRDefault="000B5889" w:rsidP="000B5889">
      <w:pPr>
        <w:spacing w:after="0" w:line="240" w:lineRule="auto"/>
        <w:ind w:firstLine="709"/>
        <w:jc w:val="both"/>
        <w:outlineLvl w:val="4"/>
        <w:rPr>
          <w:rFonts w:ascii="Times New Roman" w:hAnsi="Times New Roman"/>
          <w:sz w:val="28"/>
          <w:shd w:val="clear" w:color="auto" w:fill="FFD821"/>
        </w:rPr>
      </w:pPr>
      <w:r w:rsidRPr="009D7D34">
        <w:rPr>
          <w:rFonts w:ascii="Times New Roman" w:hAnsi="Times New Roman"/>
          <w:sz w:val="28"/>
        </w:rPr>
        <w:t>По данному направлению расходов отражаются расходы бюджета района на</w:t>
      </w:r>
      <w:r w:rsidRPr="009D7D34">
        <w:rPr>
          <w:rFonts w:ascii="Times New Roman" w:hAnsi="Times New Roman"/>
          <w:sz w:val="28"/>
          <w:shd w:val="clear" w:color="auto" w:fill="FFD821"/>
        </w:rPr>
        <w:t xml:space="preserve"> </w:t>
      </w:r>
      <w:r w:rsidRPr="009D7D34">
        <w:rPr>
          <w:rFonts w:ascii="Times New Roman" w:hAnsi="Times New Roman"/>
          <w:sz w:val="28"/>
        </w:rPr>
        <w:t>закупку контейнеров для раздельного накопления твердых коммунальных отходов, осуществляемые, в том числе за счет субсидий из федерального бюджета.</w:t>
      </w:r>
    </w:p>
    <w:p w:rsidR="000B5889" w:rsidRPr="009D7D34" w:rsidRDefault="000B5889">
      <w:pPr>
        <w:spacing w:after="0" w:line="240" w:lineRule="auto"/>
        <w:ind w:firstLine="709"/>
        <w:jc w:val="both"/>
        <w:outlineLvl w:val="4"/>
        <w:rPr>
          <w:rFonts w:ascii="Times New Roman" w:hAnsi="Times New Roman"/>
          <w:sz w:val="28"/>
        </w:rPr>
      </w:pP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1.12. Муниципальная программа Белокалитвинского района «Экономическое развитие и инновационная экономика»</w:t>
      </w:r>
    </w:p>
    <w:p w:rsidR="00FD309C" w:rsidRPr="009D7D34" w:rsidRDefault="00FD309C">
      <w:pPr>
        <w:spacing w:after="0" w:line="240" w:lineRule="auto"/>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«Экономическое развитие и инновационная экономика»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12 0 00 00000 Муниципальная программа Белокалитвинского района «Экономическое развитие и инновационная экономика»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«Экономическое развитие и инновационная экономика»,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12 1 00 00000 Подпрограмма «Создание благоприятных условий для привлечения инвестиций в Белокалитвинский район»</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29570 – Расходы на мероприятия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формирование </w:t>
      </w:r>
      <w:proofErr w:type="gramStart"/>
      <w:r w:rsidRPr="009D7D34">
        <w:rPr>
          <w:rFonts w:ascii="Times New Roman" w:hAnsi="Times New Roman"/>
          <w:sz w:val="28"/>
        </w:rPr>
        <w:t>экономических и организационных механизмов</w:t>
      </w:r>
      <w:proofErr w:type="gramEnd"/>
      <w:r w:rsidRPr="009D7D34">
        <w:rPr>
          <w:rFonts w:ascii="Times New Roman" w:hAnsi="Times New Roman"/>
          <w:sz w:val="28"/>
        </w:rPr>
        <w:t xml:space="preserve"> привлечения инвестиций, включая расходы на создание брошюр.</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12 2 00 00000 Подпрограмма «Развитие субъектов малого и среднего предпринимательства в Белокалитвинском районе»</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29940 – Расходы на мероприятия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формирование </w:t>
      </w:r>
      <w:proofErr w:type="gramStart"/>
      <w:r w:rsidRPr="009D7D34">
        <w:rPr>
          <w:rFonts w:ascii="Times New Roman" w:hAnsi="Times New Roman"/>
          <w:sz w:val="28"/>
        </w:rPr>
        <w:t>экономических и организационных механизмов</w:t>
      </w:r>
      <w:proofErr w:type="gramEnd"/>
      <w:r w:rsidRPr="009D7D34">
        <w:rPr>
          <w:rFonts w:ascii="Times New Roman" w:hAnsi="Times New Roman"/>
          <w:sz w:val="28"/>
        </w:rPr>
        <w:t xml:space="preserve"> привлечения инвестиций, включая расходы на организацию и проведение профессиональных и рейтинговых конкурсов в сфере предпринимательства.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12 3 00 00000 Подпрограмма «Защита прав потребителей</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в Белокалитвинском районе»</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29510 –Расходы на мероприятия в сфере защиты прав потребителей</w:t>
      </w:r>
    </w:p>
    <w:p w:rsidR="00FD309C" w:rsidRPr="009D7D34" w:rsidRDefault="00736914">
      <w:pPr>
        <w:spacing w:after="0" w:line="240" w:lineRule="auto"/>
        <w:ind w:firstLine="709"/>
        <w:jc w:val="both"/>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информационное обеспечение потребителей, просвещение и популяризацию вопросов защиты прав потребителей, профилактику правонарушений в сфере защиты прав потребителей, организацию проведения профессиональных и рейтинговых конкурсов в сфере защиты прав потребителей, разработку и (или) издание методических, информационных и презентационных материалов по вопросам защиты прав потребителей, организацию и проведение конференций, семинаров, «круглых столов» по вопросам</w:t>
      </w:r>
      <w:proofErr w:type="gramEnd"/>
      <w:r w:rsidRPr="009D7D34">
        <w:rPr>
          <w:rFonts w:ascii="Times New Roman" w:hAnsi="Times New Roman"/>
          <w:sz w:val="28"/>
        </w:rPr>
        <w:t xml:space="preserve"> защиты прав потребителей.</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12 4 00 00000 Подпрограмма «Обеспечение реализации муниципальной программы Белокалитвинского района</w:t>
      </w: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 xml:space="preserve"> «Экономическое развитие и инновационная экономика»</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1.13. Муниципальная программа Белокалитвинского района «Информационное общество»</w:t>
      </w:r>
    </w:p>
    <w:p w:rsidR="00FD309C" w:rsidRPr="009D7D34" w:rsidRDefault="00FD309C">
      <w:pPr>
        <w:spacing w:after="0" w:line="240" w:lineRule="auto"/>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«Информационное общество»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13 0 00 00000 Муниципальная программа Белокалитвинского района «Информационное общество»</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«Информационное общество»,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13 1 00 00000 Подпрограмма «Развитие информационных технологий»</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29130  – Расходы на оплату телевизионного вещания с помощью спутниковых телевизионных ретрансляторов ГК «Астероид» по распространению социально значимых программ с использованием электронных средств массовой информации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оплату телевизионного вещания с помощью спутниковых телевизионных ретрансляторов ГК «Астероид» по распространению социально значимых программ с использованием электронных средств массовой информации.</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9D7D34">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29630 – Содержание и обслуживание информационной и телекоммуникационной инфраструктуры </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закупку товаров, работ, услуг, необходимых для обеспечения мероприятий по обслуживанию и сопровождению информационных систем в органах местного самоуправления Белокалитвинского района), в том числе на:</w:t>
      </w:r>
      <w:proofErr w:type="gramEnd"/>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обеспечение доступа в информационно-телекоммуникационную сеть «Интернет» ОМСУ;</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обеспечение функционирования телекоммуникационной инфраструктуры;</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обеспечение функционирования межведомственной системы электронного документооборота и делопроизводства «Дело».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29980– Развитие и обновление информационной и телекоммуникационной инфраструктуры</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развитие и обновление информационной и телекоммуникационной инфраструктуры органов местного самоуправления Белокалитвинского района, в том числе </w:t>
      </w:r>
      <w:proofErr w:type="gramStart"/>
      <w:r w:rsidRPr="009D7D34">
        <w:rPr>
          <w:rFonts w:ascii="Times New Roman" w:hAnsi="Times New Roman"/>
          <w:sz w:val="28"/>
        </w:rPr>
        <w:t>на</w:t>
      </w:r>
      <w:proofErr w:type="gramEnd"/>
      <w:r w:rsidRPr="009D7D34">
        <w:rPr>
          <w:rFonts w:ascii="Times New Roman" w:hAnsi="Times New Roman"/>
          <w:sz w:val="28"/>
        </w:rPr>
        <w:t xml:space="preserve">: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обновление информационной и телекоммуникационной инфраструктуры;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внедрение современных информационных технологий;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мероприятия по защите информации;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другие аналогичные мероприятия.</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85070 – Иные межбюджетные трансферты на создание и развитие информационной инфраструктуры</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на создание и развитие информационной инфраструктуры.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lastRenderedPageBreak/>
        <w:t xml:space="preserve">13 2 00 00000Подпрограмма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и муниципальных услуг</w:t>
      </w:r>
      <w:proofErr w:type="gramStart"/>
      <w:r w:rsidRPr="009D7D34">
        <w:rPr>
          <w:rFonts w:ascii="Times New Roman" w:hAnsi="Times New Roman"/>
          <w:sz w:val="28"/>
        </w:rPr>
        <w:t>»Б</w:t>
      </w:r>
      <w:proofErr w:type="gramEnd"/>
      <w:r w:rsidRPr="009D7D34">
        <w:rPr>
          <w:rFonts w:ascii="Times New Roman" w:hAnsi="Times New Roman"/>
          <w:sz w:val="28"/>
        </w:rPr>
        <w:t>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реализацию мероприятий по профилактике и устранению последствий распространения коронавирусной инфекции на территории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9D7D34">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roofErr w:type="gramStart"/>
      <w:r w:rsidRPr="009D7D34">
        <w:rPr>
          <w:sz w:val="28"/>
        </w:rPr>
        <w:t>.;</w:t>
      </w:r>
      <w:proofErr w:type="gramEnd"/>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72110 –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w:t>
      </w:r>
      <w:proofErr w:type="gramEnd"/>
      <w:r w:rsidRPr="009D7D34">
        <w:rPr>
          <w:rFonts w:ascii="Times New Roman" w:hAnsi="Times New Roman"/>
          <w:sz w:val="28"/>
        </w:rPr>
        <w:t xml:space="preserve"> </w:t>
      </w:r>
      <w:proofErr w:type="gramStart"/>
      <w:r w:rsidRPr="009D7D34">
        <w:rPr>
          <w:rFonts w:ascii="Times New Roman" w:hAnsi="Times New Roman"/>
          <w:sz w:val="28"/>
        </w:rPr>
        <w:t xml:space="preserve">и осуществлению деятельности по попечительству в соответствии со статьей 7 Областного закона от 26 декабря 2007 </w:t>
      </w:r>
      <w:r w:rsidRPr="009D7D34">
        <w:rPr>
          <w:rFonts w:ascii="Times New Roman" w:hAnsi="Times New Roman"/>
          <w:sz w:val="28"/>
        </w:rPr>
        <w:lastRenderedPageBreak/>
        <w:t>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w:t>
      </w:r>
      <w:proofErr w:type="gramEnd"/>
      <w:r w:rsidRPr="009D7D34">
        <w:rPr>
          <w:rFonts w:ascii="Times New Roman" w:hAnsi="Times New Roman"/>
          <w:sz w:val="28"/>
        </w:rPr>
        <w:t xml:space="preserve">», </w:t>
      </w:r>
      <w:proofErr w:type="gramStart"/>
      <w:r w:rsidRPr="009D7D34">
        <w:rPr>
          <w:rFonts w:ascii="Times New Roman" w:hAnsi="Times New Roman"/>
          <w:sz w:val="28"/>
        </w:rPr>
        <w:t>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proofErr w:type="gramEnd"/>
      <w:r w:rsidRPr="009D7D34">
        <w:rPr>
          <w:rFonts w:ascii="Times New Roman" w:hAnsi="Times New Roman"/>
          <w:sz w:val="28"/>
        </w:rPr>
        <w:t xml:space="preserve"> № 511-ЗС «О предоставлении компенсации расходов на уплату взносов на капитальный ремонт отдельным категориям граждан,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S3600 – Расходы на реализацию принципа экстерриториальности при предоставлении государственных и муниципальных услуг</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реализацию принципа экстерриториальности при предоставлении государственных и муниципальных услуг, осуществляемые, в том числе за счет субсидий областного бюджета, а также расходов местного бюджета, в целях их  софинансирования.</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S4020 – Расходы на организацию предоставления областных услуг на базе многофункциональных центров предоставления государственных и муниципальных услуг</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организацию предоставления областных услуг на базе многофункциональных центров предоставления государственных и муниципальных услуг, осуществляемые, в том числе за счет субсидий областного бюджета, а также расходов местного бюджета, в целях их софинансирования.</w:t>
      </w:r>
    </w:p>
    <w:p w:rsidR="00FD309C" w:rsidRPr="009D7D34" w:rsidRDefault="00FD309C">
      <w:pPr>
        <w:spacing w:after="0" w:line="240" w:lineRule="auto"/>
        <w:ind w:firstLine="708"/>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b/>
          <w:sz w:val="28"/>
        </w:rPr>
      </w:pPr>
      <w:r w:rsidRPr="009D7D34">
        <w:rPr>
          <w:rFonts w:ascii="Times New Roman" w:hAnsi="Times New Roman"/>
          <w:b/>
          <w:sz w:val="28"/>
        </w:rPr>
        <w:t>1.14. Муниципальная программа Белокалитвинского района «Развитие транспортной системы»</w:t>
      </w:r>
    </w:p>
    <w:p w:rsidR="00FD309C" w:rsidRPr="009D7D34" w:rsidRDefault="00FD309C">
      <w:pPr>
        <w:spacing w:after="0" w:line="240" w:lineRule="auto"/>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«Развитие транспортной системы»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14 0 00 00000 Муниципальная программа Белокалитвинского района «Развитие транспортной системы»</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«Развитие транспортной системы»,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14 1 00 00000 Подпрограмма «Развитие транспортной инфраструктуры на территории Белокалитвинского района»</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sz w:val="28"/>
        </w:rPr>
        <w:tab/>
      </w:r>
      <w:r w:rsidRPr="009D7D34">
        <w:rPr>
          <w:rFonts w:ascii="Times New Roman" w:hAnsi="Times New Roman"/>
          <w:sz w:val="28"/>
        </w:rPr>
        <w:t xml:space="preserve">         29210 - Расходы дорожного фонда, зарезервированные на дорожную деятельность в отношении автомобильных дорог общего пользования местного значения        </w:t>
      </w:r>
    </w:p>
    <w:p w:rsidR="00FD309C" w:rsidRPr="009D7D34" w:rsidRDefault="00736914">
      <w:pPr>
        <w:widowControl w:val="0"/>
        <w:tabs>
          <w:tab w:val="center" w:pos="903"/>
          <w:tab w:val="left" w:pos="1801"/>
          <w:tab w:val="right" w:pos="9001"/>
        </w:tabs>
        <w:spacing w:after="0" w:line="240" w:lineRule="auto"/>
        <w:ind w:firstLine="709"/>
        <w:jc w:val="both"/>
        <w:rPr>
          <w:rFonts w:ascii="Times New Roman" w:hAnsi="Times New Roman"/>
          <w:sz w:val="28"/>
        </w:rPr>
      </w:pPr>
      <w:r w:rsidRPr="009D7D34">
        <w:rPr>
          <w:rFonts w:ascii="Times New Roman" w:hAnsi="Times New Roman"/>
          <w:sz w:val="28"/>
        </w:rPr>
        <w:tab/>
        <w:t>По данному направлению в бюджете района отражаются расходы дорожного фонда, зарезервированные на дорожную деятельность в отношении автомобильных дорог общего пользования местного значения.</w:t>
      </w:r>
    </w:p>
    <w:p w:rsidR="00FD309C" w:rsidRPr="009D7D34" w:rsidRDefault="00736914">
      <w:pPr>
        <w:widowControl w:val="0"/>
        <w:tabs>
          <w:tab w:val="center" w:pos="903"/>
          <w:tab w:val="left" w:pos="1801"/>
          <w:tab w:val="right" w:pos="9001"/>
        </w:tabs>
        <w:spacing w:after="0" w:line="240" w:lineRule="auto"/>
        <w:ind w:firstLine="709"/>
        <w:jc w:val="both"/>
        <w:rPr>
          <w:rFonts w:ascii="Times New Roman" w:hAnsi="Times New Roman"/>
          <w:sz w:val="28"/>
        </w:rPr>
      </w:pPr>
      <w:r w:rsidRPr="009D7D34">
        <w:rPr>
          <w:rFonts w:ascii="Times New Roman" w:hAnsi="Times New Roman"/>
          <w:sz w:val="28"/>
        </w:rPr>
        <w:t>29250 - Расходы на разработку проектной документации на строительство и реконструкцию межпоселковых автомобильных дорог и тротуаров</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разработку проектной документации на строительство и реконструкцию межпоселковых автомобильных дорог и тротуаров, в том числе осуществляемые в целях софинансирования областных средств.  </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29270 – Расходы на ремонт автомобильных дорог общего пользования местного значения</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ремонт автомобильных дорог общего пользования местного значения. </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29280 – Расходы на содержание автомобильных дорог общего пользования местного значения</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содержание автомобильных дорог общего пользования местного значения.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29290 - Расходы на строительство межпоселковых автомобильных дорог общего пользования местного значения </w:t>
      </w:r>
    </w:p>
    <w:p w:rsidR="00FD309C" w:rsidRPr="009D7D34" w:rsidRDefault="00736914">
      <w:pPr>
        <w:spacing w:after="0" w:line="240" w:lineRule="auto"/>
        <w:ind w:firstLine="708"/>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строительство межпоселковых автомобильных дорог общего пользования местного значения. </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 xml:space="preserve">29320 – 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29500 -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86180–  Иные межбюджетные трансферты на финансирование расходов на содержание внутригородских, внутрипоселковых автомобильных дорог.</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По данному направлению расходов отражаются расходы местного бюджета на предоставление иных межбюджетных трансфертов бюджетам поселений на содержание внутригородских, внутрипоселковых автомобильных дорог.</w:t>
      </w:r>
    </w:p>
    <w:p w:rsidR="00FD309C" w:rsidRPr="009D7D34" w:rsidRDefault="00736914">
      <w:pPr>
        <w:spacing w:after="0" w:line="240" w:lineRule="auto"/>
        <w:ind w:firstLine="567"/>
        <w:jc w:val="both"/>
        <w:outlineLvl w:val="4"/>
        <w:rPr>
          <w:rFonts w:ascii="Times New Roman" w:hAnsi="Times New Roman"/>
          <w:sz w:val="28"/>
        </w:rPr>
      </w:pPr>
      <w:proofErr w:type="gramStart"/>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proofErr w:type="gramEnd"/>
      <w:r w:rsidRPr="009D7D34">
        <w:rPr>
          <w:rFonts w:ascii="Times New Roman" w:hAnsi="Times New Roman"/>
          <w:sz w:val="28"/>
        </w:rPr>
        <w:t xml:space="preserve"> 00 0000 150 «Прочие межбюджетные трансферты, передаваемые бюджетам».</w:t>
      </w:r>
    </w:p>
    <w:p w:rsidR="00FD309C" w:rsidRPr="009D7D34" w:rsidRDefault="00736914">
      <w:pPr>
        <w:pStyle w:val="a3"/>
        <w:tabs>
          <w:tab w:val="left" w:pos="567"/>
          <w:tab w:val="left" w:pos="709"/>
        </w:tabs>
        <w:ind w:left="0"/>
        <w:jc w:val="both"/>
        <w:rPr>
          <w:sz w:val="28"/>
        </w:rPr>
      </w:pPr>
      <w:r w:rsidRPr="009D7D34">
        <w:rPr>
          <w:sz w:val="28"/>
        </w:rPr>
        <w:t xml:space="preserve">          86190 – Иные межбюджетные трансферты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w:t>
      </w:r>
    </w:p>
    <w:p w:rsidR="00FD309C" w:rsidRPr="009D7D34" w:rsidRDefault="00736914">
      <w:pPr>
        <w:spacing w:after="0" w:line="240" w:lineRule="auto"/>
        <w:ind w:firstLine="567"/>
        <w:jc w:val="both"/>
        <w:outlineLvl w:val="4"/>
        <w:rPr>
          <w:rFonts w:ascii="Times New Roman" w:hAnsi="Times New Roman"/>
          <w:sz w:val="28"/>
        </w:rPr>
      </w:pPr>
      <w:proofErr w:type="gramStart"/>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proofErr w:type="gramEnd"/>
      <w:r w:rsidRPr="009D7D34">
        <w:rPr>
          <w:rFonts w:ascii="Times New Roman" w:hAnsi="Times New Roman"/>
          <w:sz w:val="28"/>
        </w:rPr>
        <w:t xml:space="preserve"> 00 0000 150 «Прочие межбюджетные трансферты, передаваемые бюджетам».</w:t>
      </w: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 xml:space="preserve">86200 – Иные межбюджетные трансферты на ремонт, капитальный ремонт, строительство и реконструкцию муниципальных объектов транспортной инфраструктуры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ремонт, капитальный ремонт, строительство и реконструкцию муниципальных объектов транспортной инфраструктуры.</w:t>
      </w:r>
    </w:p>
    <w:p w:rsidR="00FD309C" w:rsidRPr="009D7D34" w:rsidRDefault="00736914">
      <w:pPr>
        <w:spacing w:after="0" w:line="240" w:lineRule="auto"/>
        <w:ind w:firstLine="567"/>
        <w:jc w:val="both"/>
        <w:outlineLvl w:val="4"/>
        <w:rPr>
          <w:rFonts w:ascii="Times New Roman" w:hAnsi="Times New Roman"/>
          <w:sz w:val="28"/>
        </w:rPr>
      </w:pPr>
      <w:proofErr w:type="gramStart"/>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proofErr w:type="gramEnd"/>
      <w:r w:rsidRPr="009D7D34">
        <w:rPr>
          <w:rFonts w:ascii="Times New Roman" w:hAnsi="Times New Roman"/>
          <w:sz w:val="28"/>
        </w:rPr>
        <w:t xml:space="preserve"> 00 0000 150 «Прочие межбюджетные трансферты, передаваемые бюджетам».</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S3480 – Расходы на строительство и реконструкцию муниципальных объектов транспортной инфраструктуры</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строительство и реконструкцию муниципальных объектов транспортной </w:t>
      </w:r>
      <w:r w:rsidRPr="009D7D34">
        <w:rPr>
          <w:rFonts w:ascii="Times New Roman" w:hAnsi="Times New Roman"/>
          <w:sz w:val="28"/>
        </w:rPr>
        <w:lastRenderedPageBreak/>
        <w:t>инфраструктуры, осуществляемые, в том числе за счет субсидий из областного бюджета, в целях софинансирования данных расходов.</w:t>
      </w:r>
    </w:p>
    <w:p w:rsidR="00FD309C" w:rsidRPr="009D7D34" w:rsidRDefault="00736914">
      <w:pPr>
        <w:pStyle w:val="a3"/>
        <w:tabs>
          <w:tab w:val="left" w:pos="709"/>
        </w:tabs>
        <w:ind w:left="0"/>
        <w:jc w:val="both"/>
        <w:rPr>
          <w:sz w:val="28"/>
        </w:rPr>
      </w:pPr>
      <w:r w:rsidRPr="009D7D34">
        <w:rPr>
          <w:sz w:val="28"/>
        </w:rPr>
        <w:tab/>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14 2 00 00000 Подпрограмма «Повышение безопасности дорожного движения на территории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29120 – Мероприятия по обеспечению безопасности дорожного движения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проведение мероприятий по обеспечению безопасности дорожного движения.</w:t>
      </w:r>
    </w:p>
    <w:p w:rsidR="00FD309C" w:rsidRPr="009D7D34" w:rsidRDefault="00736914">
      <w:pPr>
        <w:pStyle w:val="a3"/>
        <w:tabs>
          <w:tab w:val="left" w:pos="567"/>
        </w:tabs>
        <w:ind w:left="0"/>
        <w:jc w:val="both"/>
        <w:rPr>
          <w:sz w:val="28"/>
        </w:rPr>
      </w:pPr>
      <w:r w:rsidRPr="009D7D34">
        <w:rPr>
          <w:sz w:val="28"/>
        </w:rPr>
        <w:tab/>
        <w:t>29770 – Мероприятия по категорированию, проведению оценки уязвимости и разработки плана обеспечения транспортной безопасности</w:t>
      </w:r>
    </w:p>
    <w:p w:rsidR="00FD309C" w:rsidRPr="009D7D34" w:rsidRDefault="00736914">
      <w:pPr>
        <w:pStyle w:val="a3"/>
        <w:tabs>
          <w:tab w:val="left" w:pos="567"/>
        </w:tabs>
        <w:ind w:left="0"/>
        <w:jc w:val="both"/>
        <w:rPr>
          <w:sz w:val="28"/>
        </w:rPr>
      </w:pPr>
      <w:r w:rsidRPr="009D7D34">
        <w:rPr>
          <w:sz w:val="28"/>
        </w:rPr>
        <w:tab/>
        <w:t xml:space="preserve">По данному направлению расходов отражаются расходы местного бюджета на Мероприятия по категорированию, проведению оценки уязвимости и разработки плана обеспечения транспортной безопасности. </w:t>
      </w:r>
    </w:p>
    <w:p w:rsidR="00FD309C" w:rsidRPr="009D7D34" w:rsidRDefault="00736914">
      <w:pPr>
        <w:pStyle w:val="a7"/>
        <w:ind w:firstLine="708"/>
        <w:jc w:val="both"/>
        <w:rPr>
          <w:rFonts w:ascii="Times New Roman" w:hAnsi="Times New Roman"/>
          <w:sz w:val="28"/>
        </w:rPr>
      </w:pPr>
      <w:r w:rsidRPr="009D7D34">
        <w:rPr>
          <w:rFonts w:ascii="Times New Roman" w:hAnsi="Times New Roman"/>
          <w:sz w:val="28"/>
        </w:rPr>
        <w:t>86110 –Иные межбюджетные трансферты на обеспечение мероприятий по безопасности дорожного движения.</w:t>
      </w:r>
    </w:p>
    <w:p w:rsidR="00FD309C" w:rsidRPr="009D7D34" w:rsidRDefault="00736914">
      <w:pPr>
        <w:pStyle w:val="a7"/>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обеспечение мероприятий по безопасности дорожного движения.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p w:rsidR="00FD309C" w:rsidRPr="009D7D34" w:rsidRDefault="00FD309C">
      <w:pPr>
        <w:pStyle w:val="a7"/>
        <w:ind w:firstLine="708"/>
        <w:jc w:val="both"/>
        <w:rPr>
          <w:rFonts w:ascii="Times New Roman" w:hAnsi="Times New Roman"/>
          <w:sz w:val="28"/>
        </w:rPr>
      </w:pPr>
    </w:p>
    <w:p w:rsidR="00FD309C" w:rsidRPr="009D7D34" w:rsidRDefault="00736914">
      <w:pPr>
        <w:spacing w:after="0"/>
        <w:ind w:firstLine="709"/>
        <w:jc w:val="center"/>
        <w:outlineLvl w:val="4"/>
        <w:rPr>
          <w:rFonts w:ascii="Times New Roman" w:hAnsi="Times New Roman"/>
          <w:b/>
          <w:sz w:val="28"/>
        </w:rPr>
      </w:pPr>
      <w:r w:rsidRPr="009D7D34">
        <w:rPr>
          <w:rFonts w:ascii="Times New Roman" w:hAnsi="Times New Roman"/>
          <w:b/>
          <w:sz w:val="28"/>
        </w:rPr>
        <w:t>1.15.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p w:rsidR="00FD309C" w:rsidRPr="009D7D34" w:rsidRDefault="00FD309C">
      <w:pPr>
        <w:spacing w:after="0"/>
        <w:ind w:firstLine="709"/>
        <w:jc w:val="center"/>
        <w:outlineLvl w:val="4"/>
        <w:rPr>
          <w:rFonts w:ascii="Times New Roman" w:hAnsi="Times New Roman"/>
          <w:b/>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включают:</w:t>
      </w:r>
    </w:p>
    <w:p w:rsidR="00FD309C" w:rsidRPr="009D7D34" w:rsidRDefault="00FD309C">
      <w:pPr>
        <w:spacing w:after="0"/>
        <w:ind w:firstLine="709"/>
        <w:jc w:val="both"/>
        <w:outlineLvl w:val="4"/>
        <w:rPr>
          <w:rFonts w:ascii="Times New Roman" w:hAnsi="Times New Roman"/>
          <w:sz w:val="28"/>
        </w:rPr>
      </w:pPr>
    </w:p>
    <w:p w:rsidR="00FD309C" w:rsidRPr="009D7D34" w:rsidRDefault="00736914">
      <w:pPr>
        <w:spacing w:after="0"/>
        <w:ind w:firstLine="709"/>
        <w:jc w:val="center"/>
        <w:outlineLvl w:val="4"/>
        <w:rPr>
          <w:rFonts w:ascii="Times New Roman" w:hAnsi="Times New Roman"/>
          <w:sz w:val="28"/>
        </w:rPr>
      </w:pPr>
      <w:r w:rsidRPr="009D7D34">
        <w:rPr>
          <w:rFonts w:ascii="Times New Roman" w:hAnsi="Times New Roman"/>
          <w:sz w:val="28"/>
        </w:rPr>
        <w:t>15 0 00 00000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p w:rsidR="00FD309C" w:rsidRPr="009D7D34" w:rsidRDefault="00FD309C">
      <w:pPr>
        <w:spacing w:after="0"/>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 xml:space="preserve"> По данной целевой статье отражаются расходы бюджета района на реализацию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осуществляемые по следующим подпрограммам муниципальной программы </w:t>
      </w:r>
    </w:p>
    <w:p w:rsidR="00FD309C" w:rsidRPr="009D7D34" w:rsidRDefault="00FD309C">
      <w:pPr>
        <w:spacing w:after="0"/>
        <w:ind w:firstLine="709"/>
        <w:jc w:val="both"/>
        <w:outlineLvl w:val="4"/>
        <w:rPr>
          <w:rFonts w:ascii="Times New Roman" w:hAnsi="Times New Roman"/>
          <w:sz w:val="28"/>
        </w:rPr>
      </w:pPr>
    </w:p>
    <w:p w:rsidR="00FD309C" w:rsidRPr="009D7D34" w:rsidRDefault="00736914">
      <w:pPr>
        <w:spacing w:after="0"/>
        <w:jc w:val="center"/>
        <w:outlineLvl w:val="4"/>
        <w:rPr>
          <w:rFonts w:ascii="Times New Roman" w:hAnsi="Times New Roman"/>
          <w:sz w:val="28"/>
        </w:rPr>
      </w:pPr>
      <w:r w:rsidRPr="009D7D34">
        <w:rPr>
          <w:rFonts w:ascii="Times New Roman" w:hAnsi="Times New Roman"/>
          <w:sz w:val="28"/>
        </w:rPr>
        <w:t xml:space="preserve">15 1 00 00000  Подпрограмма «Развитие отраслей </w:t>
      </w:r>
    </w:p>
    <w:p w:rsidR="00FD309C" w:rsidRPr="009D7D34" w:rsidRDefault="00736914">
      <w:pPr>
        <w:spacing w:after="0"/>
        <w:jc w:val="center"/>
        <w:outlineLvl w:val="4"/>
        <w:rPr>
          <w:rFonts w:ascii="Times New Roman" w:hAnsi="Times New Roman"/>
          <w:sz w:val="28"/>
        </w:rPr>
      </w:pPr>
      <w:r w:rsidRPr="009D7D34">
        <w:rPr>
          <w:rFonts w:ascii="Times New Roman" w:hAnsi="Times New Roman"/>
          <w:sz w:val="28"/>
        </w:rPr>
        <w:t>агропромышленного комплекса»</w:t>
      </w:r>
    </w:p>
    <w:p w:rsidR="00FD309C" w:rsidRPr="009D7D34" w:rsidRDefault="00FD309C">
      <w:pPr>
        <w:spacing w:after="0"/>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72300 – 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бюджетам на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а также расходы бюджетов</w:t>
      </w:r>
      <w:proofErr w:type="gramEnd"/>
      <w:r w:rsidRPr="009D7D34">
        <w:rPr>
          <w:rFonts w:ascii="Times New Roman" w:hAnsi="Times New Roman"/>
          <w:sz w:val="28"/>
        </w:rPr>
        <w:t xml:space="preserve"> муниципальных образований по предоставлению субсидий сельскохозяйственным товаропроизводителям на указанные цели, источником финансового обеспечения которых являются субвенции.   </w:t>
      </w:r>
    </w:p>
    <w:p w:rsidR="00FD309C" w:rsidRPr="00B274D9" w:rsidRDefault="00736914">
      <w:pPr>
        <w:spacing w:line="240" w:lineRule="auto"/>
        <w:ind w:firstLine="709"/>
        <w:jc w:val="both"/>
        <w:rPr>
          <w:rFonts w:ascii="Times New Roman" w:hAnsi="Times New Roman"/>
          <w:sz w:val="28"/>
        </w:rPr>
      </w:pPr>
      <w:r w:rsidRPr="00B274D9">
        <w:rPr>
          <w:rFonts w:ascii="Times New Roman" w:hAnsi="Times New Roman"/>
          <w:sz w:val="28"/>
        </w:rPr>
        <w:t xml:space="preserve">R5082 –– 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w:t>
      </w:r>
    </w:p>
    <w:p w:rsidR="00FD309C" w:rsidRPr="00B274D9" w:rsidRDefault="00736914">
      <w:pPr>
        <w:widowControl w:val="0"/>
        <w:tabs>
          <w:tab w:val="center" w:pos="903"/>
          <w:tab w:val="left" w:pos="1801"/>
          <w:tab w:val="right" w:pos="9001"/>
        </w:tabs>
        <w:spacing w:after="0" w:line="240" w:lineRule="auto"/>
        <w:jc w:val="both"/>
        <w:rPr>
          <w:rFonts w:ascii="Times New Roman" w:hAnsi="Times New Roman"/>
          <w:sz w:val="28"/>
        </w:rPr>
      </w:pPr>
      <w:r w:rsidRPr="00B274D9">
        <w:rPr>
          <w:rFonts w:ascii="Times New Roman" w:hAnsi="Times New Roman"/>
          <w:sz w:val="28"/>
        </w:rPr>
        <w:t xml:space="preserve">     </w:t>
      </w:r>
      <w:proofErr w:type="gramStart"/>
      <w:r w:rsidRPr="00B274D9">
        <w:rPr>
          <w:rFonts w:ascii="Times New Roman" w:hAnsi="Times New Roman"/>
          <w:sz w:val="28"/>
        </w:rPr>
        <w:t>По данному направлению расходов отражаются расходы бюджета района, осуществляемые за счет субвенций из федерального и областного бюджетов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w:t>
      </w:r>
      <w:proofErr w:type="gramEnd"/>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w:t>
      </w:r>
      <w:r w:rsidRPr="009D7D34">
        <w:rPr>
          <w:rFonts w:ascii="Times New Roman" w:hAnsi="Times New Roman"/>
          <w:sz w:val="28"/>
        </w:rPr>
        <w:tab/>
        <w:t>R5083 - 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w:t>
      </w:r>
      <w:proofErr w:type="gramStart"/>
      <w:r w:rsidRPr="009D7D34">
        <w:rPr>
          <w:rFonts w:ascii="Times New Roman" w:hAnsi="Times New Roman"/>
          <w:sz w:val="28"/>
        </w:rPr>
        <w:t xml:space="preserve">По данному направлению расходов отражаются расходы бюджета района, в том числе осуществляемые за счет субсидий из федерального и областного бюджетов, в </w:t>
      </w:r>
      <w:r w:rsidRPr="009D7D34">
        <w:rPr>
          <w:rFonts w:ascii="Times New Roman" w:hAnsi="Times New Roman"/>
          <w:sz w:val="28"/>
        </w:rPr>
        <w:lastRenderedPageBreak/>
        <w:t>целях софинансирования расходов на предоставление субвенций бюджету района 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w:t>
      </w:r>
      <w:proofErr w:type="gramEnd"/>
      <w:r w:rsidRPr="009D7D34">
        <w:rPr>
          <w:rFonts w:ascii="Times New Roman" w:hAnsi="Times New Roman"/>
          <w:sz w:val="28"/>
        </w:rPr>
        <w:t xml:space="preserve"> </w:t>
      </w:r>
      <w:proofErr w:type="gramStart"/>
      <w:r w:rsidRPr="009D7D34">
        <w:rPr>
          <w:rFonts w:ascii="Times New Roman" w:hAnsi="Times New Roman"/>
          <w:sz w:val="28"/>
        </w:rPr>
        <w:t>наделении</w:t>
      </w:r>
      <w:proofErr w:type="gramEnd"/>
      <w:r w:rsidRPr="009D7D34">
        <w:rPr>
          <w:rFonts w:ascii="Times New Roman" w:hAnsi="Times New Roman"/>
          <w:sz w:val="28"/>
        </w:rPr>
        <w:t xml:space="preserve"> органов местного самоуправления отдельными государственными полномочиями Ростовской области в сфере сельского хозяйства», а также расходы бюджетов муниципальных образований Ростовской области по предоставлению субсидий сельскохозяйственным товаропроизводителям (кроме граждан, ведущих личное подсобное хозяйство) на указанные цели.</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R5086 – Расходы на поддержку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w:t>
      </w:r>
      <w:proofErr w:type="gramStart"/>
      <w:r w:rsidRPr="009D7D34">
        <w:rPr>
          <w:rFonts w:ascii="Times New Roman" w:hAnsi="Times New Roman"/>
          <w:sz w:val="28"/>
        </w:rPr>
        <w:t>По данному направлению расходов отражаются расходы бюджета района, осуществляемые за счет субвенций из федерального и областного бюджетов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соответствии с Областным законом от 22 октября 2005 года № 372-ЗС «О</w:t>
      </w:r>
      <w:proofErr w:type="gramEnd"/>
      <w:r w:rsidRPr="009D7D34">
        <w:rPr>
          <w:rFonts w:ascii="Times New Roman" w:hAnsi="Times New Roman"/>
          <w:sz w:val="28"/>
        </w:rPr>
        <w:t xml:space="preserve"> </w:t>
      </w:r>
      <w:proofErr w:type="gramStart"/>
      <w:r w:rsidRPr="009D7D34">
        <w:rPr>
          <w:rFonts w:ascii="Times New Roman" w:hAnsi="Times New Roman"/>
          <w:sz w:val="28"/>
        </w:rPr>
        <w:t>наделении</w:t>
      </w:r>
      <w:proofErr w:type="gramEnd"/>
      <w:r w:rsidRPr="009D7D34">
        <w:rPr>
          <w:rFonts w:ascii="Times New Roman" w:hAnsi="Times New Roman"/>
          <w:sz w:val="28"/>
        </w:rPr>
        <w:t xml:space="preserve"> органов местного самоуправления отдельными государственными полномочиями Ростовской области в сфере сельского хозяйства», связанные с предоставлением субсидий сельскохозяйственным товаропроизводителям (кроме граждан, ведущих личное подсобное хозяйство) на указанные цели.</w:t>
      </w:r>
    </w:p>
    <w:p w:rsidR="00FD309C" w:rsidRPr="009D7D34" w:rsidRDefault="00FD309C">
      <w:pPr>
        <w:spacing w:after="0"/>
        <w:ind w:firstLine="709"/>
        <w:jc w:val="both"/>
        <w:outlineLvl w:val="4"/>
        <w:rPr>
          <w:rFonts w:ascii="Times New Roman" w:hAnsi="Times New Roman"/>
          <w:sz w:val="28"/>
        </w:rPr>
      </w:pPr>
    </w:p>
    <w:p w:rsidR="00FD309C" w:rsidRPr="00B274D9" w:rsidRDefault="00736914">
      <w:pPr>
        <w:spacing w:after="0" w:line="240" w:lineRule="auto"/>
        <w:ind w:firstLine="709"/>
        <w:jc w:val="center"/>
        <w:outlineLvl w:val="4"/>
        <w:rPr>
          <w:rFonts w:ascii="Times New Roman" w:hAnsi="Times New Roman"/>
          <w:sz w:val="28"/>
        </w:rPr>
      </w:pPr>
      <w:r w:rsidRPr="00B274D9">
        <w:rPr>
          <w:rFonts w:ascii="Times New Roman" w:hAnsi="Times New Roman"/>
          <w:sz w:val="28"/>
        </w:rPr>
        <w:t>1.16. Муниципальная программа Белокалитвинского района «Энергоэффективность и развитие энергетики»</w:t>
      </w:r>
    </w:p>
    <w:p w:rsidR="00FD309C" w:rsidRPr="00B274D9"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«Энергоэффективность и развитие энергетики»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16 0 00 00000 Муниципальная программа Белокалитвинского района «Энергоэффективность и развитие энергетики»</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«Энергоэффективность и развитие энергетики»,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16 1 00 00000 Подпрограмма «Энергосбережение и повышение энергетической эффективности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B274D9">
        <w:rPr>
          <w:rFonts w:ascii="Times New Roman" w:hAnsi="Times New Roman"/>
          <w:sz w:val="28"/>
        </w:rPr>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29580 – Расходы на мероприятия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по замене ламп накаливания и других неэффективных элементов систем освещения на энергосберегающие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16 2 00 00000 Подпрограмма «Развитие и модернизация электрических сетей, включая сети уличного освещения»</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86270 – Иные межбюджетные трансферты на разработку проектной документации на строительство и реконструкцию объектов электрических сетей наружного (уличного) освещения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предоставление межбюджетных трансфертов бюджетам поселений на разработку проектной документации на строительство и реконструкцию объектов электрических сетей наружного (уличного) освещения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FD309C" w:rsidRPr="009D7D34" w:rsidRDefault="00FD309C">
      <w:pPr>
        <w:spacing w:after="0" w:line="240" w:lineRule="auto"/>
        <w:ind w:firstLine="567"/>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16 3 00 00000 Подпрограмма «Развитие газотранспортной системы»</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86280 – Иные межбюджетные трансферты на разработку проектной документации на строительство и реконструкцию объектов газоснабжения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предоставление межбюджетных трансфертов бюджетам поселений на разработку </w:t>
      </w:r>
      <w:r w:rsidRPr="009D7D34">
        <w:rPr>
          <w:rFonts w:ascii="Times New Roman" w:hAnsi="Times New Roman"/>
          <w:sz w:val="28"/>
        </w:rPr>
        <w:lastRenderedPageBreak/>
        <w:t xml:space="preserve">проектной документации на строительство и реконструкцию объектов газоснабжения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FD309C">
      <w:pPr>
        <w:spacing w:after="0" w:line="240" w:lineRule="auto"/>
        <w:ind w:firstLine="709"/>
        <w:jc w:val="both"/>
        <w:rPr>
          <w:rFonts w:ascii="Times New Roman" w:hAnsi="Times New Roman"/>
          <w:sz w:val="28"/>
        </w:rPr>
      </w:pPr>
    </w:p>
    <w:p w:rsidR="00FD309C" w:rsidRPr="00B274D9" w:rsidRDefault="00736914">
      <w:pPr>
        <w:spacing w:after="0" w:line="240" w:lineRule="auto"/>
        <w:ind w:firstLine="709"/>
        <w:jc w:val="center"/>
        <w:outlineLvl w:val="4"/>
        <w:rPr>
          <w:rFonts w:ascii="Times New Roman" w:hAnsi="Times New Roman"/>
          <w:sz w:val="28"/>
        </w:rPr>
      </w:pPr>
      <w:r w:rsidRPr="00B274D9">
        <w:rPr>
          <w:rFonts w:ascii="Times New Roman" w:hAnsi="Times New Roman"/>
          <w:sz w:val="28"/>
        </w:rPr>
        <w:t>1.17. Муниципальная программа Белокалитвинского района «Муниципальная политика»</w:t>
      </w:r>
    </w:p>
    <w:p w:rsidR="00FD309C" w:rsidRPr="00B274D9"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Целевые статьи муниципальной программы Белокалитвинского района  «Муниципальная политика</w:t>
      </w:r>
      <w:r w:rsidRPr="00B274D9">
        <w:rPr>
          <w:rFonts w:ascii="Times New Roman" w:hAnsi="Times New Roman"/>
          <w:sz w:val="28"/>
        </w:rPr>
        <w:t>»</w:t>
      </w:r>
      <w:r w:rsidRPr="009D7D34">
        <w:rPr>
          <w:rFonts w:ascii="Times New Roman" w:hAnsi="Times New Roman"/>
          <w:sz w:val="28"/>
        </w:rPr>
        <w:t xml:space="preserve"> включают:</w:t>
      </w:r>
    </w:p>
    <w:p w:rsidR="00FD309C" w:rsidRPr="00B274D9"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17 0 00 00000 Муниципальная программа Белокалитвинского района «Муниципальная политика</w:t>
      </w:r>
      <w:r w:rsidRPr="00B274D9">
        <w:rPr>
          <w:rFonts w:ascii="Times New Roman" w:hAnsi="Times New Roman"/>
          <w:sz w:val="28"/>
        </w:rPr>
        <w:t>»</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«Муниципальная политика</w:t>
      </w:r>
      <w:r w:rsidRPr="00B274D9">
        <w:rPr>
          <w:rFonts w:ascii="Times New Roman" w:hAnsi="Times New Roman"/>
          <w:sz w:val="28"/>
        </w:rPr>
        <w:t>»</w:t>
      </w:r>
      <w:r w:rsidRPr="009D7D34">
        <w:rPr>
          <w:rFonts w:ascii="Times New Roman" w:hAnsi="Times New Roman"/>
          <w:sz w:val="28"/>
        </w:rPr>
        <w:t>,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17 1 00 000000 Подпрограмма «Развитие муниципального управления и муниципальной службы в Белокалитвинском районе»</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29620 - Мероприятия по диспансеризации муниципальных служащих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Администрации Белокалитвинского района.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29800 - Расходы на проведение конкурса «Лучший муниципальный служащий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проведение конкурса «Лучший муниципальный служащий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29810 - Дополнительное профессиональное образование муниципальных служащих</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аппарата Администрации Белокалитвинского района.  </w:t>
      </w:r>
    </w:p>
    <w:p w:rsidR="00FD309C" w:rsidRPr="009D7D34" w:rsidRDefault="00736914">
      <w:pPr>
        <w:pStyle w:val="a7"/>
        <w:ind w:firstLine="708"/>
        <w:jc w:val="both"/>
        <w:rPr>
          <w:rFonts w:ascii="Times New Roman" w:hAnsi="Times New Roman"/>
          <w:sz w:val="28"/>
        </w:rPr>
      </w:pPr>
      <w:r w:rsidRPr="009D7D34">
        <w:rPr>
          <w:rFonts w:ascii="Times New Roman" w:hAnsi="Times New Roman"/>
          <w:sz w:val="28"/>
        </w:rPr>
        <w:t xml:space="preserve">85030 –Иные межбюджетные трансферты на поощрение победителей районного конкурса «Лучшее поселение Белокалитвинского района»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местного бюджета на предоставление межбюджетных трансфертов бюджетам поселений на поощрение победителей районного конкурса «Лучшее поселение Белокалитвинского района».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Поступление указанных иных межбюджетных трансфертов отражается по </w:t>
      </w:r>
      <w:r w:rsidRPr="009D7D34">
        <w:rPr>
          <w:rFonts w:ascii="Times New Roman" w:hAnsi="Times New Roman"/>
          <w:sz w:val="28"/>
        </w:rPr>
        <w:lastRenderedPageBreak/>
        <w:t>соответствующим элементам кода вида доходов 000 2 02 49999 00 0000 150 «Прочие межбюджетные трансферты, передаваемые бюджетам».</w:t>
      </w:r>
    </w:p>
    <w:p w:rsidR="00FD309C" w:rsidRPr="009D7D34" w:rsidRDefault="00FD309C">
      <w:pPr>
        <w:widowControl w:val="0"/>
        <w:tabs>
          <w:tab w:val="center" w:pos="903"/>
          <w:tab w:val="left" w:pos="1801"/>
          <w:tab w:val="right" w:pos="9001"/>
        </w:tabs>
        <w:spacing w:after="0" w:line="240" w:lineRule="auto"/>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17 2 00 00000 Подпрограмма «Обеспечение реализации муниципальной программы Белокалитвинского района «Муниципальная политика»</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выплаты по оплате труда работников аппарата Администрации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выполнения функций аппарата Администрации Белокалитвинского района (за исключением расходов на выплаты по оплате труда).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00590 - Расходы на обеспечение деятельности (оказание услуг)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B274D9">
        <w:rPr>
          <w:rFonts w:ascii="Times New Roman" w:hAnsi="Times New Roman"/>
          <w:sz w:val="28"/>
        </w:rPr>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pStyle w:val="a3"/>
        <w:tabs>
          <w:tab w:val="left" w:pos="567"/>
        </w:tabs>
        <w:ind w:left="0"/>
        <w:jc w:val="both"/>
        <w:rPr>
          <w:sz w:val="28"/>
        </w:rPr>
      </w:pPr>
      <w:r w:rsidRPr="009D7D34">
        <w:rPr>
          <w:sz w:val="28"/>
        </w:rPr>
        <w:t xml:space="preserve">        29670 – Официальная публикация муниципальных правовых актов Белокалитвинского района, проектов муниципальных правовых актов Белокалитвинского района</w:t>
      </w:r>
    </w:p>
    <w:p w:rsidR="00FD309C" w:rsidRPr="009D7D34" w:rsidRDefault="00736914">
      <w:pPr>
        <w:pStyle w:val="a3"/>
        <w:tabs>
          <w:tab w:val="left" w:pos="567"/>
        </w:tabs>
        <w:ind w:left="0"/>
        <w:jc w:val="both"/>
        <w:rPr>
          <w:sz w:val="28"/>
        </w:rPr>
      </w:pPr>
      <w:r w:rsidRPr="009D7D34">
        <w:rPr>
          <w:sz w:val="28"/>
        </w:rPr>
        <w:tab/>
        <w:t xml:space="preserve">По данному направлению расходов отражаются расходы бюджета района на официальную публикацию муниципальных правовых актов Белокалитвинского района, проектов муниципальных правовых актов Белокалитвинского района.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29671 - Информационное освещение деятельности органов местного самоуправления</w:t>
      </w:r>
    </w:p>
    <w:p w:rsidR="00FD309C" w:rsidRPr="009D7D34" w:rsidRDefault="00736914">
      <w:pPr>
        <w:pStyle w:val="a3"/>
        <w:tabs>
          <w:tab w:val="left" w:pos="567"/>
        </w:tabs>
        <w:ind w:left="0"/>
        <w:jc w:val="both"/>
        <w:rPr>
          <w:sz w:val="28"/>
        </w:rPr>
      </w:pPr>
      <w:r w:rsidRPr="009D7D34">
        <w:rPr>
          <w:sz w:val="28"/>
        </w:rPr>
        <w:lastRenderedPageBreak/>
        <w:t xml:space="preserve">         По данному направлению расходов отражаются расходы бюджета района на информационное освещение деятельности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  </w:t>
      </w:r>
    </w:p>
    <w:p w:rsidR="00FD309C" w:rsidRPr="009D7D34" w:rsidRDefault="00736914">
      <w:pPr>
        <w:pStyle w:val="a3"/>
        <w:tabs>
          <w:tab w:val="left" w:pos="567"/>
        </w:tabs>
        <w:ind w:left="0"/>
        <w:jc w:val="both"/>
        <w:rPr>
          <w:sz w:val="28"/>
        </w:rPr>
      </w:pPr>
      <w:r w:rsidRPr="009D7D34">
        <w:rPr>
          <w:sz w:val="28"/>
        </w:rPr>
        <w:tab/>
        <w:t>29810 – Дополнительное профессиональное образование муниципальных служащих</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дополнительное профессиональное образование муниципальных служащих аппарата финансового управления Администрации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29811 - Дополнительное профессиональное образование работников, осуществляющих техническое обеспечение деятельности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дополнительное профессиональное образование работников, осуществляющих техническое обеспечение деятельности органов местного самоуправления Белокалитвинского района.  </w:t>
      </w:r>
    </w:p>
    <w:p w:rsidR="00FD309C" w:rsidRPr="009D7D34" w:rsidRDefault="00736914">
      <w:pPr>
        <w:pStyle w:val="a3"/>
        <w:tabs>
          <w:tab w:val="left" w:pos="567"/>
        </w:tabs>
        <w:ind w:left="0"/>
        <w:jc w:val="both"/>
        <w:rPr>
          <w:sz w:val="28"/>
        </w:rPr>
      </w:pPr>
      <w:r w:rsidRPr="009D7D34">
        <w:rPr>
          <w:sz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pStyle w:val="a3"/>
        <w:tabs>
          <w:tab w:val="left" w:pos="567"/>
        </w:tabs>
        <w:ind w:left="0"/>
        <w:jc w:val="both"/>
        <w:rPr>
          <w:sz w:val="28"/>
        </w:rPr>
      </w:pPr>
      <w:r w:rsidRPr="009D7D34">
        <w:rPr>
          <w:sz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29950 – Расходы на обеспечение гарантий муниципальным служащим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обеспечение основных и дополнительных гарантий муниципальному служащему аппарата Администрации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72330 - 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источником финансового обеспечения которых являются субвенции.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72350 –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72360 – Расходы на осуществление полномочий по созданию и обеспечению деятельности административных комиссий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созданию и обеспечению деятельности административных комиссий, источником финансового обеспечения которых являются субвенции.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72370 – Расходы на осуществление полномочий по созданию и обеспечению деятельности комиссий по делам несовершеннолетних и защите их прав</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созданию и обеспечению деятельности комиссий по делам несовершеннолетних и защите их прав, источником финансового обеспечения которых являются субвенции. </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85150 – Иные межбюджетные трансферты на проведение ремонтов зданий органов местного самоуправления</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зданий органов местного самоуправления.</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B274D9" w:rsidRDefault="00736914">
      <w:pPr>
        <w:spacing w:line="240" w:lineRule="auto"/>
        <w:ind w:firstLine="709"/>
        <w:jc w:val="both"/>
        <w:rPr>
          <w:rFonts w:ascii="Times New Roman" w:hAnsi="Times New Roman"/>
          <w:sz w:val="28"/>
        </w:rPr>
      </w:pPr>
      <w:r w:rsidRPr="00B274D9">
        <w:rPr>
          <w:rFonts w:ascii="Times New Roman" w:hAnsi="Times New Roman"/>
          <w:sz w:val="28"/>
        </w:rPr>
        <w:t>85999 - Иные межбюджетные трансферты на реализацию направления расходов</w:t>
      </w:r>
    </w:p>
    <w:p w:rsidR="00FD309C" w:rsidRPr="00B274D9" w:rsidRDefault="00736914">
      <w:pPr>
        <w:widowControl w:val="0"/>
        <w:tabs>
          <w:tab w:val="center" w:pos="903"/>
          <w:tab w:val="left" w:pos="1801"/>
          <w:tab w:val="right" w:pos="9001"/>
        </w:tabs>
        <w:spacing w:after="0" w:line="240" w:lineRule="auto"/>
        <w:jc w:val="both"/>
        <w:rPr>
          <w:rFonts w:ascii="Times New Roman" w:hAnsi="Times New Roman"/>
          <w:sz w:val="28"/>
        </w:rPr>
      </w:pPr>
      <w:r w:rsidRPr="00B274D9">
        <w:rPr>
          <w:rFonts w:ascii="Times New Roman" w:hAnsi="Times New Roman"/>
          <w:sz w:val="28"/>
        </w:rPr>
        <w:t xml:space="preserve">     По данному направлению расходов отражаются расходы бюджета района на предоставление межбюджетных трансфертов бюджетам поселений на реализацию направления расходов </w:t>
      </w:r>
    </w:p>
    <w:p w:rsidR="00FD309C" w:rsidRPr="00B274D9" w:rsidRDefault="00736914">
      <w:pPr>
        <w:spacing w:after="0" w:line="240" w:lineRule="auto"/>
        <w:ind w:firstLine="567"/>
        <w:jc w:val="both"/>
        <w:outlineLvl w:val="4"/>
        <w:rPr>
          <w:rFonts w:ascii="Times New Roman" w:hAnsi="Times New Roman"/>
          <w:sz w:val="28"/>
        </w:rPr>
      </w:pPr>
      <w:r w:rsidRPr="00B274D9">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roofErr w:type="gramStart"/>
      <w:r w:rsidRPr="00B274D9">
        <w:rPr>
          <w:rFonts w:ascii="Times New Roman" w:hAnsi="Times New Roman"/>
          <w:sz w:val="28"/>
        </w:rPr>
        <w:t>.»</w:t>
      </w:r>
      <w:proofErr w:type="gramEnd"/>
      <w:r w:rsidRPr="00B274D9">
        <w:rPr>
          <w:rFonts w:ascii="Times New Roman" w:hAnsi="Times New Roman"/>
          <w:sz w:val="28"/>
        </w:rPr>
        <w:t>.</w:t>
      </w:r>
    </w:p>
    <w:p w:rsidR="00FD309C" w:rsidRPr="00B274D9" w:rsidRDefault="00736914">
      <w:pPr>
        <w:spacing w:after="0" w:line="240" w:lineRule="auto"/>
        <w:ind w:firstLine="709"/>
        <w:jc w:val="both"/>
        <w:outlineLvl w:val="4"/>
        <w:rPr>
          <w:rFonts w:ascii="Times New Roman" w:hAnsi="Times New Roman"/>
          <w:sz w:val="28"/>
        </w:rPr>
      </w:pPr>
      <w:r w:rsidRPr="00B274D9">
        <w:rPr>
          <w:rFonts w:ascii="Times New Roman" w:hAnsi="Times New Roman"/>
          <w:sz w:val="28"/>
        </w:rPr>
        <w:t xml:space="preserve">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99990 – Реализация направления расходов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финансовое обеспечение мероприятий и (или) обособленных функций Администрации Белокалитвинского района, для отражения которых не предусмотрены обособленные направления расходов.</w:t>
      </w:r>
    </w:p>
    <w:p w:rsidR="00FD309C" w:rsidRPr="009D7D34" w:rsidRDefault="00FD309C">
      <w:pPr>
        <w:spacing w:after="0" w:line="240" w:lineRule="auto"/>
        <w:ind w:firstLine="709"/>
        <w:jc w:val="both"/>
        <w:outlineLvl w:val="4"/>
        <w:rPr>
          <w:rFonts w:ascii="Times New Roman" w:hAnsi="Times New Roman"/>
          <w:sz w:val="28"/>
        </w:rPr>
      </w:pPr>
    </w:p>
    <w:p w:rsidR="00FD309C" w:rsidRPr="00B274D9" w:rsidRDefault="00736914">
      <w:pPr>
        <w:spacing w:after="0" w:line="240" w:lineRule="auto"/>
        <w:ind w:firstLine="709"/>
        <w:jc w:val="center"/>
        <w:outlineLvl w:val="4"/>
        <w:rPr>
          <w:rFonts w:ascii="Times New Roman" w:hAnsi="Times New Roman"/>
          <w:sz w:val="28"/>
        </w:rPr>
      </w:pPr>
      <w:r w:rsidRPr="00B274D9">
        <w:rPr>
          <w:rFonts w:ascii="Times New Roman" w:hAnsi="Times New Roman"/>
          <w:sz w:val="28"/>
        </w:rPr>
        <w:t>1.18. Муниципальная программа Белокалитвинского района</w:t>
      </w:r>
    </w:p>
    <w:p w:rsidR="00FD309C" w:rsidRPr="00B274D9" w:rsidRDefault="00736914">
      <w:pPr>
        <w:spacing w:after="0" w:line="240" w:lineRule="auto"/>
        <w:ind w:firstLine="709"/>
        <w:jc w:val="center"/>
        <w:outlineLvl w:val="4"/>
        <w:rPr>
          <w:rFonts w:ascii="Times New Roman" w:hAnsi="Times New Roman"/>
          <w:sz w:val="28"/>
        </w:rPr>
      </w:pPr>
      <w:r w:rsidRPr="00B274D9">
        <w:rPr>
          <w:rFonts w:ascii="Times New Roman" w:hAnsi="Times New Roman"/>
          <w:sz w:val="28"/>
        </w:rPr>
        <w:t xml:space="preserve"> «Поддержка казачьих обществ Белокалитвинского района» </w:t>
      </w:r>
    </w:p>
    <w:p w:rsidR="00FD309C" w:rsidRPr="00B274D9"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«Поддержка казачьих обществ Белокалитвинского района»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18 0 00 00000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«Поддержка казачьих обществ Белокалитвинского района»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«Поддержка казачьих обществ Белокалитвинского района»,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pStyle w:val="a3"/>
        <w:widowControl w:val="0"/>
        <w:ind w:left="0" w:firstLine="709"/>
        <w:jc w:val="center"/>
        <w:outlineLvl w:val="4"/>
        <w:rPr>
          <w:sz w:val="28"/>
        </w:rPr>
      </w:pPr>
      <w:r w:rsidRPr="009D7D34">
        <w:rPr>
          <w:sz w:val="28"/>
        </w:rPr>
        <w:t>18 1 00 00000 Подпрограмма «Создание условий для привлечения членов казачьих обществ к несению государственной и иной службы»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tabs>
          <w:tab w:val="left" w:pos="709"/>
        </w:tabs>
        <w:spacing w:after="0" w:line="240" w:lineRule="auto"/>
        <w:ind w:firstLine="709"/>
        <w:jc w:val="both"/>
        <w:rPr>
          <w:rFonts w:ascii="Times New Roman" w:hAnsi="Times New Roman"/>
          <w:sz w:val="28"/>
        </w:rPr>
      </w:pPr>
      <w:r w:rsidRPr="009D7D34">
        <w:rPr>
          <w:rFonts w:ascii="Times New Roman" w:hAnsi="Times New Roman"/>
          <w:sz w:val="28"/>
        </w:rPr>
        <w:t>S1040 – 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D309C" w:rsidRPr="009D7D34" w:rsidRDefault="00736914">
      <w:pPr>
        <w:spacing w:after="0" w:line="240" w:lineRule="auto"/>
        <w:ind w:firstLine="708"/>
        <w:jc w:val="both"/>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 за счет иных межбюджетных трансфертов из областного бюджета.</w:t>
      </w:r>
      <w:proofErr w:type="gramEnd"/>
    </w:p>
    <w:p w:rsidR="00FD309C" w:rsidRPr="009D7D34" w:rsidRDefault="00FD309C">
      <w:pPr>
        <w:spacing w:after="0" w:line="240" w:lineRule="auto"/>
        <w:ind w:firstLine="708"/>
        <w:jc w:val="both"/>
        <w:rPr>
          <w:rFonts w:ascii="Times New Roman" w:hAnsi="Times New Roman"/>
          <w:sz w:val="28"/>
        </w:rPr>
      </w:pPr>
    </w:p>
    <w:p w:rsidR="00FD309C" w:rsidRPr="009D7D34" w:rsidRDefault="00FD309C">
      <w:pPr>
        <w:spacing w:after="0" w:line="240" w:lineRule="auto"/>
        <w:ind w:firstLine="708"/>
        <w:jc w:val="both"/>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18 2 00 00000 Подпрограмма «Проведение культурно-массовых и спортивных мероприятий ЮКО «Усть-Белокалитвинский казачий юрт»«</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B274D9"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29600 – Расходы на мероприятия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организацию и проведение культурно-массовых и спортивных мероприятий ЮКО «УБКЮ». </w:t>
      </w:r>
    </w:p>
    <w:p w:rsidR="00FD309C" w:rsidRPr="009D7D34" w:rsidRDefault="00736914">
      <w:pPr>
        <w:pStyle w:val="a3"/>
        <w:tabs>
          <w:tab w:val="left" w:pos="567"/>
        </w:tabs>
        <w:ind w:left="0"/>
        <w:jc w:val="both"/>
        <w:rPr>
          <w:sz w:val="28"/>
        </w:rPr>
      </w:pPr>
      <w:r w:rsidRPr="009D7D34">
        <w:rPr>
          <w:sz w:val="28"/>
        </w:rPr>
        <w:tab/>
        <w:t xml:space="preserve">85110 – Иные межбюджетные трансферты на проведение мероприятий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местного бюджета на предоставление межбюджетных трансфертов бюджетам поселений на проведение мероприятий.</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FD309C">
      <w:pPr>
        <w:pStyle w:val="a7"/>
        <w:ind w:firstLine="708"/>
        <w:jc w:val="both"/>
        <w:rPr>
          <w:rFonts w:ascii="Times New Roman" w:hAnsi="Times New Roman"/>
          <w:sz w:val="28"/>
        </w:rPr>
      </w:pPr>
    </w:p>
    <w:p w:rsidR="00FD309C" w:rsidRPr="009D7D34" w:rsidRDefault="00736914">
      <w:pPr>
        <w:tabs>
          <w:tab w:val="left" w:pos="709"/>
          <w:tab w:val="left" w:pos="851"/>
        </w:tabs>
        <w:spacing w:after="0" w:line="240" w:lineRule="auto"/>
        <w:ind w:firstLine="709"/>
        <w:jc w:val="center"/>
        <w:rPr>
          <w:rFonts w:ascii="Times New Roman" w:hAnsi="Times New Roman"/>
          <w:sz w:val="28"/>
        </w:rPr>
      </w:pPr>
      <w:r w:rsidRPr="009D7D34">
        <w:rPr>
          <w:rFonts w:ascii="Times New Roman" w:hAnsi="Times New Roman"/>
          <w:sz w:val="28"/>
        </w:rPr>
        <w:lastRenderedPageBreak/>
        <w:t>18 3 00 00000 Подпрограмма «Развитие системы образовательных организаций, использующих в образовательном процессе казачий компонент»«</w:t>
      </w:r>
    </w:p>
    <w:p w:rsidR="00FD309C" w:rsidRPr="009D7D34" w:rsidRDefault="00FD309C">
      <w:pPr>
        <w:spacing w:after="0" w:line="240" w:lineRule="auto"/>
        <w:ind w:firstLine="709"/>
        <w:jc w:val="center"/>
        <w:rPr>
          <w:rFonts w:ascii="Times New Roman" w:hAnsi="Times New Roman"/>
          <w:sz w:val="28"/>
        </w:rPr>
      </w:pPr>
    </w:p>
    <w:p w:rsidR="00FD309C" w:rsidRPr="00B274D9"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29600 – Расходы на мероприятия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организацию и проведение мероприятий, направленных на развитие казачьего образования. </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8"/>
        <w:jc w:val="center"/>
        <w:rPr>
          <w:rFonts w:ascii="Times New Roman" w:hAnsi="Times New Roman"/>
          <w:sz w:val="28"/>
        </w:rPr>
      </w:pPr>
      <w:r w:rsidRPr="009D7D34">
        <w:rPr>
          <w:rFonts w:ascii="Times New Roman" w:hAnsi="Times New Roman"/>
          <w:sz w:val="28"/>
        </w:rPr>
        <w:t>18 4 00 00000 Подпрограмма «Поддержка социальн</w:t>
      </w:r>
      <w:proofErr w:type="gramStart"/>
      <w:r w:rsidRPr="009D7D34">
        <w:rPr>
          <w:rFonts w:ascii="Times New Roman" w:hAnsi="Times New Roman"/>
          <w:sz w:val="28"/>
        </w:rPr>
        <w:t>о-</w:t>
      </w:r>
      <w:proofErr w:type="gramEnd"/>
      <w:r w:rsidRPr="009D7D34">
        <w:rPr>
          <w:rFonts w:ascii="Times New Roman" w:hAnsi="Times New Roman"/>
          <w:sz w:val="28"/>
        </w:rPr>
        <w:t xml:space="preserve"> ориентированных некоммерческих организаций в Белокалитвинском районе»</w:t>
      </w:r>
    </w:p>
    <w:p w:rsidR="00FD309C" w:rsidRPr="009D7D34" w:rsidRDefault="00FD309C">
      <w:pPr>
        <w:spacing w:after="0" w:line="240" w:lineRule="auto"/>
        <w:ind w:firstLine="708"/>
        <w:jc w:val="center"/>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29960 - Субсидии некоммерческим организациям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субсидии некоммерческим организациям.</w:t>
      </w:r>
    </w:p>
    <w:p w:rsidR="00FD309C" w:rsidRPr="00B274D9" w:rsidRDefault="00FD309C">
      <w:pPr>
        <w:spacing w:after="0" w:line="240" w:lineRule="auto"/>
        <w:ind w:firstLine="709"/>
        <w:jc w:val="center"/>
        <w:outlineLvl w:val="4"/>
        <w:rPr>
          <w:rFonts w:ascii="Times New Roman" w:hAnsi="Times New Roman"/>
          <w:sz w:val="28"/>
        </w:rPr>
      </w:pPr>
    </w:p>
    <w:p w:rsidR="00FD309C" w:rsidRPr="00B274D9" w:rsidRDefault="00736914">
      <w:pPr>
        <w:spacing w:after="0" w:line="240" w:lineRule="auto"/>
        <w:ind w:firstLine="709"/>
        <w:jc w:val="center"/>
        <w:outlineLvl w:val="4"/>
        <w:rPr>
          <w:rFonts w:ascii="Times New Roman" w:hAnsi="Times New Roman"/>
          <w:sz w:val="28"/>
        </w:rPr>
      </w:pPr>
      <w:r w:rsidRPr="00B274D9">
        <w:rPr>
          <w:rFonts w:ascii="Times New Roman" w:hAnsi="Times New Roman"/>
          <w:sz w:val="28"/>
        </w:rPr>
        <w:t>1.19. Муниципальная программа Белокалитвинского района</w:t>
      </w:r>
    </w:p>
    <w:p w:rsidR="00FD309C" w:rsidRPr="00B274D9" w:rsidRDefault="00736914">
      <w:pPr>
        <w:spacing w:after="0" w:line="240" w:lineRule="auto"/>
        <w:ind w:firstLine="709"/>
        <w:jc w:val="center"/>
        <w:outlineLvl w:val="4"/>
        <w:rPr>
          <w:rFonts w:ascii="Times New Roman" w:hAnsi="Times New Roman"/>
          <w:sz w:val="28"/>
        </w:rPr>
      </w:pPr>
      <w:r w:rsidRPr="00B274D9">
        <w:rPr>
          <w:rFonts w:ascii="Times New Roman" w:hAnsi="Times New Roman"/>
          <w:sz w:val="28"/>
        </w:rPr>
        <w:t xml:space="preserve"> «Управление муниципальными финансами района и создание условий для эффективного управления муниципальными финансами поселений» </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19 0 00 00000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«Управление муниципальными финансами  района и создание условий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для эффективного управления муниципальными финансами поселений»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19 1 00 00000 Подпрограмма «Долгосрочное финансовое планирование»</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19 2 00 00000 Подпрограмма «</w:t>
      </w:r>
      <w:proofErr w:type="gramStart"/>
      <w:r w:rsidRPr="009D7D34">
        <w:rPr>
          <w:rFonts w:ascii="Times New Roman" w:hAnsi="Times New Roman"/>
          <w:sz w:val="28"/>
        </w:rPr>
        <w:t>Нормативно-методическое</w:t>
      </w:r>
      <w:proofErr w:type="gramEnd"/>
      <w:r w:rsidRPr="009D7D34">
        <w:rPr>
          <w:rFonts w:ascii="Times New Roman" w:hAnsi="Times New Roman"/>
          <w:sz w:val="28"/>
        </w:rPr>
        <w:t xml:space="preserve">, информационное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обеспечение и организация бюджетного процесса»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 xml:space="preserve">По данному направлению расходов отражаются расходы бюджета района на выплаты по оплате </w:t>
      </w:r>
      <w:proofErr w:type="gramStart"/>
      <w:r w:rsidRPr="009D7D34">
        <w:rPr>
          <w:rFonts w:ascii="Times New Roman" w:hAnsi="Times New Roman"/>
          <w:sz w:val="28"/>
        </w:rPr>
        <w:t>труда работников аппарата финансового управления Администрации</w:t>
      </w:r>
      <w:proofErr w:type="gramEnd"/>
      <w:r w:rsidRPr="009D7D34">
        <w:rPr>
          <w:rFonts w:ascii="Times New Roman" w:hAnsi="Times New Roman"/>
          <w:sz w:val="28"/>
        </w:rPr>
        <w:t xml:space="preserve">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w:t>
      </w:r>
      <w:proofErr w:type="gramStart"/>
      <w:r w:rsidRPr="009D7D34">
        <w:rPr>
          <w:rFonts w:ascii="Times New Roman" w:hAnsi="Times New Roman"/>
          <w:sz w:val="28"/>
        </w:rPr>
        <w:t>выполнения функций аппарата финансового управления Администрации</w:t>
      </w:r>
      <w:proofErr w:type="gramEnd"/>
      <w:r w:rsidRPr="009D7D34">
        <w:rPr>
          <w:rFonts w:ascii="Times New Roman" w:hAnsi="Times New Roman"/>
          <w:sz w:val="28"/>
        </w:rPr>
        <w:t xml:space="preserve"> Белокалитвинского района (за исключением расходов на выплаты по оплате труда).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B274D9">
        <w:rPr>
          <w:rFonts w:ascii="Times New Roman" w:hAnsi="Times New Roman"/>
          <w:sz w:val="28"/>
        </w:rPr>
        <w:t xml:space="preserve">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29620 - Мероприятия по диспансеризации муниципальных служащих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финансового управления Администрации Белокалитвинского района. </w:t>
      </w:r>
    </w:p>
    <w:p w:rsidR="00FD309C" w:rsidRPr="009D7D34" w:rsidRDefault="00736914">
      <w:pPr>
        <w:pStyle w:val="a3"/>
        <w:tabs>
          <w:tab w:val="left" w:pos="567"/>
        </w:tabs>
        <w:ind w:left="0"/>
        <w:jc w:val="both"/>
        <w:rPr>
          <w:sz w:val="28"/>
        </w:rPr>
      </w:pPr>
      <w:r w:rsidRPr="009D7D34">
        <w:rPr>
          <w:sz w:val="28"/>
        </w:rPr>
        <w:tab/>
        <w:t>29810 – Дополнительное профессиональное образование муниципальных служащих</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дополнительное профессиональное образование муниципальных служащих аппарата финансового управления Администрации Белокалитвинского района. </w:t>
      </w:r>
    </w:p>
    <w:p w:rsidR="00736914" w:rsidRPr="009D7D34" w:rsidRDefault="00736914" w:rsidP="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29950 – Расходы на обеспечение гарантий муниципальным служащим </w:t>
      </w:r>
    </w:p>
    <w:p w:rsidR="00736914" w:rsidRPr="009D7D34" w:rsidRDefault="00736914" w:rsidP="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обеспечение основных и дополнительных гарантий муниципальному служащему аппарата финансового управления Администрации Белокалитвинского района</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19 3 00 00000 Подпрограмма «Управление муниципальным долгом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19 4 00 00000 Подпрограмма «Содействие повышению качества управления муниципальными финансами»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19 5 00 00000 Подпрограмма «Поддержание </w:t>
      </w:r>
      <w:proofErr w:type="gramStart"/>
      <w:r w:rsidRPr="009D7D34">
        <w:rPr>
          <w:rFonts w:ascii="Times New Roman" w:hAnsi="Times New Roman"/>
          <w:sz w:val="28"/>
        </w:rPr>
        <w:t>устойчивого</w:t>
      </w:r>
      <w:proofErr w:type="gramEnd"/>
      <w:r w:rsidRPr="009D7D34">
        <w:rPr>
          <w:rFonts w:ascii="Times New Roman" w:hAnsi="Times New Roman"/>
          <w:sz w:val="28"/>
        </w:rPr>
        <w:t xml:space="preserve">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исполнения бюджетов поселений»</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85010 – Дотация на выравнивание бюджетной обеспеченности поселений, входящих в состав Белокалитвинского района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местного бюджета на предоставление дотации на выравнивание бюджетной обеспеченности поселений, входящих в состав Белокалитвинского района.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Поступление указанных иных межбюджетных трансфертов отражается по соответствующим элементам кода вида доходов 000 2 02 15001 00 0000 150 «Дотации на выравнивание бюджетной обеспеченности».</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B274D9">
        <w:rPr>
          <w:rFonts w:ascii="Times New Roman" w:hAnsi="Times New Roman"/>
          <w:sz w:val="28"/>
        </w:rPr>
        <w:tab/>
        <w:t xml:space="preserve">            </w:t>
      </w:r>
      <w:r w:rsidRPr="009D7D34">
        <w:rPr>
          <w:rFonts w:ascii="Times New Roman" w:hAnsi="Times New Roman"/>
          <w:sz w:val="28"/>
        </w:rPr>
        <w:t>85120 – Иные межбюджетные трансферты на оказание финансовой поддержки поселениям, входящим в состав Белокалитвинского района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предоставление иных межбюджетных трансфертов бюджетам поселений на оказание финансовой поддержки поселениям, входящим в состав Белокалитвинского района.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FD309C">
      <w:pPr>
        <w:widowControl w:val="0"/>
        <w:tabs>
          <w:tab w:val="center" w:pos="903"/>
          <w:tab w:val="left" w:pos="1801"/>
          <w:tab w:val="right" w:pos="9001"/>
        </w:tabs>
        <w:spacing w:after="0" w:line="240" w:lineRule="auto"/>
        <w:jc w:val="both"/>
        <w:rPr>
          <w:rFonts w:ascii="Times New Roman" w:hAnsi="Times New Roman"/>
          <w:sz w:val="28"/>
        </w:rPr>
      </w:pPr>
    </w:p>
    <w:p w:rsidR="00FD309C" w:rsidRPr="00B274D9" w:rsidRDefault="00736914">
      <w:pPr>
        <w:spacing w:after="0" w:line="240" w:lineRule="auto"/>
        <w:ind w:firstLine="709"/>
        <w:jc w:val="center"/>
        <w:outlineLvl w:val="4"/>
        <w:rPr>
          <w:rFonts w:ascii="Times New Roman" w:hAnsi="Times New Roman"/>
          <w:sz w:val="28"/>
        </w:rPr>
      </w:pPr>
      <w:r w:rsidRPr="00B274D9">
        <w:rPr>
          <w:rFonts w:ascii="Times New Roman" w:hAnsi="Times New Roman"/>
          <w:sz w:val="28"/>
        </w:rPr>
        <w:t>1.20. Муниципальная программа Белокалитвинского района</w:t>
      </w:r>
    </w:p>
    <w:p w:rsidR="00FD309C" w:rsidRPr="00B274D9" w:rsidRDefault="00736914">
      <w:pPr>
        <w:spacing w:after="0" w:line="240" w:lineRule="auto"/>
        <w:ind w:firstLine="709"/>
        <w:jc w:val="center"/>
        <w:outlineLvl w:val="4"/>
        <w:rPr>
          <w:rFonts w:ascii="Times New Roman" w:hAnsi="Times New Roman"/>
          <w:sz w:val="28"/>
        </w:rPr>
      </w:pPr>
      <w:r w:rsidRPr="00B274D9">
        <w:rPr>
          <w:rFonts w:ascii="Times New Roman" w:hAnsi="Times New Roman"/>
          <w:sz w:val="28"/>
        </w:rPr>
        <w:t xml:space="preserve"> «Управление муниципальным имуществом в Белокалитвинском районе» </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20 0 00 00000 Муниципальная программа Белокалитвинского района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«Управление муниципальным имуществом в Белокалитвинском районе»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«Управление муниципальным имуществом в Белокалитвинском районе»,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20 1 00 00000 Подпрограмма «Повышение эффективности управления муниципальным имуществом и приватизации»</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29170 – Проведение технической инвентаризации муниципального имущества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проведение технической инвентаризации муниципального имущества.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29180 – Формирование земельных участков под объектами муниципальной казны</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формирование земельных участков под объектами муниципальной казны.</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29190 – Формирование земельных участков для граждан, имеющих трех и более детей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 xml:space="preserve">По данному направлению расходов отражаются расходы бюджета района на формирование земельных участков для граждан, имеющих трех и более детей.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29200 – Формирование земельных участков под многоквартирными жилыми домами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формирование земельных участков под многоквартирными жилыми домами.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29640 – Оценка муниципального имущества и земельных участков</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по управлению муниципальным имуществом, связанные с оценкой муниципального имущества земельных участков, признанием прав и регулированием отношений по муниципальной собственности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29650 – Размещение информационных сообщений в официальных печатных органах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размещение информационных сообщений в официальных печатных органах Комитетом по управлению имуществом Администрации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29660 – Ежемесячные взносы на капитальный ремонт общего имущества МКД</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взносы на капитальный ремонт общего имущества МКД.</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29840- Формирование земельных участков в рамках предоставления муниципальных услуг и с целью вовлечения земельных участков в гражданский оборот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Формирование земельных участков в рамках предоставления муниципальных услуг и с целью вовлечения земельных участков в гражданский оборот. </w:t>
      </w:r>
    </w:p>
    <w:p w:rsidR="00FD309C" w:rsidRPr="009D7D34" w:rsidRDefault="00736914">
      <w:pPr>
        <w:pStyle w:val="a3"/>
        <w:ind w:left="0" w:firstLine="708"/>
        <w:jc w:val="both"/>
        <w:rPr>
          <w:sz w:val="28"/>
        </w:rPr>
      </w:pPr>
      <w:r w:rsidRPr="009D7D34">
        <w:rPr>
          <w:sz w:val="28"/>
        </w:rPr>
        <w:t>29870 – Содержание имущества казны</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содержание имущества казны.</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29890 - Субсидии организациям, осуществляющим деятельность по оказанию услуг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местного бюджета на  предоставление субсидий организациям, осуществляющим деятельность по оказанию услуг.</w:t>
      </w:r>
      <w:r w:rsidR="00EE486D" w:rsidRPr="009D7D34">
        <w:rPr>
          <w:rFonts w:ascii="Times New Roman" w:hAnsi="Times New Roman"/>
          <w:sz w:val="28"/>
        </w:rPr>
        <w:t xml:space="preserve"> </w:t>
      </w:r>
    </w:p>
    <w:p w:rsidR="00EE486D" w:rsidRPr="009D7D34" w:rsidRDefault="00EE486D" w:rsidP="00EE486D">
      <w:pPr>
        <w:spacing w:after="0" w:line="240" w:lineRule="auto"/>
        <w:ind w:firstLine="709"/>
        <w:jc w:val="both"/>
        <w:rPr>
          <w:rFonts w:ascii="Times New Roman" w:hAnsi="Times New Roman"/>
          <w:sz w:val="28"/>
        </w:rPr>
      </w:pPr>
      <w:r w:rsidRPr="009D7D34">
        <w:rPr>
          <w:rFonts w:ascii="Times New Roman" w:hAnsi="Times New Roman"/>
          <w:sz w:val="28"/>
        </w:rPr>
        <w:t xml:space="preserve">86070 – Иные межбюджетные трансферты на ежемесячные взносы на капитальный ремонт общего имущества МКД  </w:t>
      </w:r>
    </w:p>
    <w:p w:rsidR="00EE486D" w:rsidRPr="009D7D34" w:rsidRDefault="00EE486D" w:rsidP="00EE486D">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ежемесячные взносы на капитальный ремонт общего имущества МКД  </w:t>
      </w:r>
    </w:p>
    <w:p w:rsidR="00EE486D" w:rsidRPr="009D7D34" w:rsidRDefault="00EE486D" w:rsidP="00EE486D">
      <w:pPr>
        <w:spacing w:after="0" w:line="240" w:lineRule="auto"/>
        <w:ind w:firstLine="709"/>
        <w:jc w:val="both"/>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ab/>
        <w:t>86220 – Иные межбюджетные трансферты на расходы по формированию земельных участков для граждан, имеющих трех и более детей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предоставление иных межбюджетных трансфертов бюджетам поселений на расходы по формированию земельных участков для граждан, имеющих трех и более детей.</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lastRenderedPageBreak/>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ab/>
        <w:t>86230 - Иные межбюджетные трансферты на расходы по формированию земельных участков под многоквартирными жилыми домами</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предоставление иных межбюджетных трансфертов бюджетам поселений на расходы по формированию земельных участков под многоквартирными жилыми домами.</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86240 - Иные межбюджетные трансферты на формирование земельных участков под объектами муниципальной казны и иными объектами</w:t>
      </w:r>
    </w:p>
    <w:p w:rsidR="00FD309C" w:rsidRPr="009D7D34" w:rsidRDefault="00736914">
      <w:pPr>
        <w:spacing w:after="0" w:line="240" w:lineRule="auto"/>
        <w:ind w:firstLine="709"/>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связанные с предоставлением иных межбюджетных трансфертов, бюджетам поселений на формирование земельных участков под объектами муниципальной казны и иными объектами, включая работы по подготовке проекта межевания земельного участка, планировки земельного участка, работы по созданию опорного плана земельного участка и иные работы.</w:t>
      </w:r>
      <w:proofErr w:type="gramEnd"/>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20 2 00 00000 Подпрограмма «Обеспечение деятельности Комитета по управлению имуществом Администрации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выплаты по оплате труда работников аппарата Комитета по управлению имуществом Администрации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выполнения функций аппарата Комитета по управлению имуществом Администрации Белокалитвинского района (за исключением расходов на выплаты по оплате труда).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реализацию мероприятий по профилактике и устранению последствий распространения коронавирусной инфекции на территории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lastRenderedPageBreak/>
        <w:t>29500</w:t>
      </w:r>
      <w:r w:rsidRPr="00B274D9">
        <w:rPr>
          <w:rFonts w:ascii="Times New Roman" w:hAnsi="Times New Roman"/>
          <w:sz w:val="28"/>
        </w:rPr>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29620 - Мероприятия по диспансеризации муниципальных служащих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Комитета по управлению имуществом Администрации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29810 - Дополнительное профессиональное образование муниципальных служащих</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аппарата Комитета по управлению имуществом Администрации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29811 - Дополнительное профессиональное образование работников, осуществляющих техническое обеспечение деятельности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дополнительное профессиональное образование работников, осуществляющих техническое обеспечение деятельности органов местного самоуправления Белокалитвинского района.  </w:t>
      </w:r>
    </w:p>
    <w:p w:rsidR="00FD309C" w:rsidRPr="009D7D34" w:rsidRDefault="00736914">
      <w:pPr>
        <w:pStyle w:val="a3"/>
        <w:ind w:left="0" w:firstLine="708"/>
        <w:jc w:val="both"/>
        <w:rPr>
          <w:sz w:val="28"/>
        </w:rPr>
      </w:pPr>
      <w:r w:rsidRPr="009D7D34">
        <w:rPr>
          <w:sz w:val="28"/>
        </w:rPr>
        <w:t>29860 – Расходы на обеспечение предоставления муниципальных услуг</w:t>
      </w:r>
    </w:p>
    <w:p w:rsidR="00FD309C" w:rsidRPr="009D7D34" w:rsidRDefault="00736914">
      <w:pPr>
        <w:widowControl w:val="0"/>
        <w:tabs>
          <w:tab w:val="center" w:pos="903"/>
          <w:tab w:val="left" w:pos="1418"/>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района на обеспечение предоставления муниципальных услуг.</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20 3 00 00000 Подпрограмма «Формирование специализированного жилищного фонда»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tabs>
          <w:tab w:val="left" w:pos="0"/>
        </w:tabs>
        <w:spacing w:after="0" w:line="240" w:lineRule="auto"/>
        <w:jc w:val="both"/>
        <w:outlineLvl w:val="4"/>
        <w:rPr>
          <w:rFonts w:ascii="Times New Roman" w:hAnsi="Times New Roman"/>
          <w:sz w:val="28"/>
        </w:rPr>
      </w:pPr>
      <w:r w:rsidRPr="00B274D9">
        <w:rPr>
          <w:rFonts w:ascii="Times New Roman" w:hAnsi="Times New Roman"/>
          <w:sz w:val="28"/>
        </w:rPr>
        <w:tab/>
      </w:r>
      <w:r w:rsidRPr="009D7D34">
        <w:rPr>
          <w:rFonts w:ascii="Times New Roman" w:hAnsi="Times New Roman"/>
          <w:sz w:val="28"/>
        </w:rPr>
        <w:t>99990 – Реализация направления расходов в рамках подпрограммы «Формирование специализированного жилищного фонда» муниципальной программы Белокалитвинского района «Управление муниципальным имуществом в Белокалитвинском районе»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финансовое обеспечение мероприятий и (или) обособленных функций Комитета по управлению имуществом Администрации Белокалитвинского района, для отражения которых не предусмотрены обособленные направления расходов.</w:t>
      </w:r>
    </w:p>
    <w:p w:rsidR="00FD309C" w:rsidRPr="00B274D9" w:rsidRDefault="00FD309C">
      <w:pPr>
        <w:pStyle w:val="ConsPlusCell"/>
        <w:ind w:firstLine="709"/>
        <w:jc w:val="center"/>
      </w:pPr>
    </w:p>
    <w:p w:rsidR="00FD309C" w:rsidRPr="00B274D9" w:rsidRDefault="00736914">
      <w:pPr>
        <w:spacing w:after="0" w:line="240" w:lineRule="auto"/>
        <w:ind w:firstLine="709"/>
        <w:jc w:val="center"/>
        <w:outlineLvl w:val="4"/>
        <w:rPr>
          <w:rFonts w:ascii="Times New Roman" w:hAnsi="Times New Roman"/>
          <w:sz w:val="28"/>
        </w:rPr>
      </w:pPr>
      <w:r w:rsidRPr="00B274D9">
        <w:rPr>
          <w:rFonts w:ascii="Times New Roman" w:hAnsi="Times New Roman"/>
          <w:sz w:val="28"/>
        </w:rPr>
        <w:t>1.21.Муниципальная программа Белокалитвинского района</w:t>
      </w:r>
    </w:p>
    <w:p w:rsidR="00FD309C" w:rsidRPr="00B274D9" w:rsidRDefault="00736914">
      <w:pPr>
        <w:pStyle w:val="ConsPlusCell"/>
        <w:ind w:firstLine="709"/>
        <w:jc w:val="center"/>
      </w:pPr>
      <w:r w:rsidRPr="00B274D9">
        <w:t xml:space="preserve"> «Формирование современной городской среды </w:t>
      </w:r>
    </w:p>
    <w:p w:rsidR="00FD309C" w:rsidRPr="00B274D9" w:rsidRDefault="00736914">
      <w:pPr>
        <w:pStyle w:val="ConsPlusCell"/>
        <w:ind w:firstLine="709"/>
        <w:jc w:val="center"/>
      </w:pPr>
      <w:r w:rsidRPr="00B274D9">
        <w:t xml:space="preserve">на территории Белокалитвинского района» </w:t>
      </w:r>
    </w:p>
    <w:p w:rsidR="00FD309C" w:rsidRPr="00B274D9" w:rsidRDefault="00FD309C">
      <w:pPr>
        <w:pStyle w:val="ConsPlusCell"/>
        <w:ind w:firstLine="709"/>
        <w:jc w:val="cente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21 0 00 00000 Муниципальная программа Белокалитвинского района «Формирование современной городской среды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на территории Белокалитвинского района»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8"/>
        <w:jc w:val="both"/>
        <w:outlineLvl w:val="4"/>
        <w:rPr>
          <w:rFonts w:ascii="Times New Roman" w:hAnsi="Times New Roman"/>
          <w:sz w:val="28"/>
        </w:rPr>
      </w:pPr>
      <w:r w:rsidRPr="009D7D34">
        <w:rPr>
          <w:rFonts w:ascii="Times New Roman" w:hAnsi="Times New Roman"/>
          <w:sz w:val="28"/>
        </w:rPr>
        <w:lastRenderedPageBreak/>
        <w:t>По данной целевой статье отражаются расходы бюджета района на реализацию муниципальной программы Белокалитвинского района «Формирование современной городской среды на территории Белокалитвинского района», осуществляемые по следующим подпрограммам муниципальной программы</w:t>
      </w:r>
    </w:p>
    <w:p w:rsidR="00FD309C" w:rsidRPr="009D7D34" w:rsidRDefault="00FD309C">
      <w:pPr>
        <w:spacing w:after="0" w:line="240" w:lineRule="auto"/>
        <w:ind w:firstLine="709"/>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21 1 00 00000 Подпрограмма «Благоустройство </w:t>
      </w:r>
      <w:proofErr w:type="gramStart"/>
      <w:r w:rsidRPr="009D7D34">
        <w:rPr>
          <w:rFonts w:ascii="Times New Roman" w:hAnsi="Times New Roman"/>
          <w:sz w:val="28"/>
        </w:rPr>
        <w:t>общественных</w:t>
      </w:r>
      <w:proofErr w:type="gramEnd"/>
      <w:r w:rsidRPr="009D7D34">
        <w:rPr>
          <w:rFonts w:ascii="Times New Roman" w:hAnsi="Times New Roman"/>
          <w:sz w:val="28"/>
        </w:rPr>
        <w:t xml:space="preserve">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территорий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29960 - Субсидии некоммерческим организациям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субсидии некоммерческим организациям.</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86230 - Иные межбюджетные трансферты на разработку проектной документации по благоустройству общественных территорий Белокалитвинского района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предоставление межбюджетных трансфертов бюджетам поселений на разработку проектной документации по благоустройству общественных территорий Белокалитвинского района </w:t>
      </w:r>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86310 - Иные межбюджетные трансферты на развитие и благоустройство территорий поселений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предоставление межбюджетных трансфертов бюджетам поселений на развитие и благоустройство территорий поселений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pStyle w:val="a3"/>
        <w:tabs>
          <w:tab w:val="left" w:pos="567"/>
        </w:tabs>
        <w:ind w:left="0"/>
        <w:jc w:val="both"/>
        <w:rPr>
          <w:sz w:val="28"/>
        </w:rPr>
      </w:pPr>
      <w:r w:rsidRPr="009D7D34">
        <w:rPr>
          <w:sz w:val="28"/>
        </w:rPr>
        <w:tab/>
        <w:t>S4640 - Расходы на реализацию инициативных проектов</w:t>
      </w:r>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реализацию инициативных проектов, осуществляемые, в том числе за счет субсидий из областного бюджета.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 xml:space="preserve">21 1 F2 00000 Региональный проект «Формирование </w:t>
      </w:r>
      <w:proofErr w:type="gramStart"/>
      <w:r w:rsidRPr="009D7D34">
        <w:rPr>
          <w:rFonts w:ascii="Times New Roman" w:hAnsi="Times New Roman"/>
          <w:sz w:val="28"/>
        </w:rPr>
        <w:t>комфортной</w:t>
      </w:r>
      <w:proofErr w:type="gramEnd"/>
      <w:r w:rsidRPr="009D7D34">
        <w:rPr>
          <w:rFonts w:ascii="Times New Roman" w:hAnsi="Times New Roman"/>
          <w:sz w:val="28"/>
        </w:rPr>
        <w:t xml:space="preserve"> </w:t>
      </w:r>
    </w:p>
    <w:p w:rsidR="00FD309C" w:rsidRPr="009D7D34" w:rsidRDefault="00736914">
      <w:pPr>
        <w:spacing w:after="0" w:line="240" w:lineRule="auto"/>
        <w:ind w:firstLine="709"/>
        <w:jc w:val="center"/>
        <w:rPr>
          <w:rFonts w:ascii="Times New Roman" w:hAnsi="Times New Roman"/>
          <w:sz w:val="28"/>
        </w:rPr>
      </w:pPr>
      <w:r w:rsidRPr="009D7D34">
        <w:rPr>
          <w:rFonts w:ascii="Times New Roman" w:hAnsi="Times New Roman"/>
          <w:sz w:val="28"/>
        </w:rPr>
        <w:t>городской среды» по национальному проекту «Жилье и городская среда»</w:t>
      </w:r>
    </w:p>
    <w:p w:rsidR="00FD309C" w:rsidRPr="009D7D34" w:rsidRDefault="00FD309C">
      <w:pPr>
        <w:spacing w:after="0" w:line="240" w:lineRule="auto"/>
        <w:ind w:firstLine="709"/>
        <w:jc w:val="center"/>
        <w:rPr>
          <w:rFonts w:ascii="Times New Roman" w:hAnsi="Times New Roman"/>
          <w:sz w:val="28"/>
        </w:rPr>
      </w:pP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lastRenderedPageBreak/>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54240 – Расходы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иных межбюджетных трансфертов бюджетам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федерального бюджета.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Поступление иных межбюджетных трансфертов в местные бюджеты на указанные цели отражается по соответствующим кодам вида доходов 000 2 02 45424 00 0000 150 «Межбюджетные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55551 – 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на благоустройство общественных территорий в рамках реализации мероприятий по формированию  современной городской среды, осуществляемые, в том числе за счет субсидий из федерального и областного бюджетов, а также расходов местного бюджета, в целях их  софинансирования.</w:t>
      </w:r>
    </w:p>
    <w:p w:rsidR="00FD309C" w:rsidRPr="009D7D34" w:rsidRDefault="00FD309C">
      <w:pPr>
        <w:spacing w:after="0" w:line="240" w:lineRule="auto"/>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21 2 00 00000 Подпрограмма «Благоустройство дворовых территорий многоквартирных домов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L5552– Расходы на реализацию мероприятий по благоустройству дворовых территорий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реализацию мероприятий по формированию современной городской среды в части благоустройства дворовых территорий, осуществляемые, в том числе за счет субсидий из федерального и областного бюджетов, а также расходов местного бюджета, в целях их  софинансирования.</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S4240 - Расходы на реализацию мероприятий по благоустройству дворовых территорий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на реализацию мероприятий по благоустройству дворовых территорий,   осуществляемые, в том числе за счет субсидий областного бюджета, а также расходов местного бюджета, в целях их  софинансирования.</w:t>
      </w:r>
    </w:p>
    <w:p w:rsidR="00FD309C" w:rsidRPr="009D7D34" w:rsidRDefault="00FD309C">
      <w:pPr>
        <w:spacing w:after="0" w:line="240" w:lineRule="auto"/>
        <w:ind w:firstLine="708"/>
        <w:jc w:val="both"/>
        <w:rPr>
          <w:rFonts w:ascii="Times New Roman" w:hAnsi="Times New Roman"/>
          <w:sz w:val="28"/>
        </w:rPr>
      </w:pPr>
    </w:p>
    <w:p w:rsidR="00FD309C" w:rsidRPr="00B274D9" w:rsidRDefault="00736914">
      <w:pPr>
        <w:spacing w:after="0" w:line="240" w:lineRule="auto"/>
        <w:ind w:firstLine="709"/>
        <w:jc w:val="center"/>
        <w:outlineLvl w:val="4"/>
        <w:rPr>
          <w:rFonts w:ascii="Times New Roman" w:hAnsi="Times New Roman"/>
          <w:sz w:val="28"/>
        </w:rPr>
      </w:pPr>
      <w:r w:rsidRPr="00B274D9">
        <w:rPr>
          <w:rFonts w:ascii="Times New Roman" w:hAnsi="Times New Roman"/>
          <w:sz w:val="28"/>
        </w:rPr>
        <w:lastRenderedPageBreak/>
        <w:t>1.22.  Муниципальная программа Белокалитвинского района «Территориальное планирование и развитие территории, в том числе для жилищного строительства»</w:t>
      </w:r>
    </w:p>
    <w:p w:rsidR="00FD309C" w:rsidRPr="00B274D9"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22 0 00 00000 Муниципальная программа Белокалитвинского района «Территориальное планирование и развитие территории, в том числе для жилищного строительства»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муниципальной программы Белокалитвинского района «Территориальное планирование и развитие территории, в том числе для жилищного строительства»,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22 1 00 00000 Подпрограмма «Территориальное планирование Белокалитвинского района»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29050</w:t>
      </w:r>
      <w:r w:rsidRPr="00B274D9">
        <w:rPr>
          <w:rFonts w:ascii="Times New Roman" w:hAnsi="Times New Roman"/>
          <w:sz w:val="28"/>
        </w:rPr>
        <w:t xml:space="preserve"> </w:t>
      </w:r>
      <w:r w:rsidRPr="009D7D34">
        <w:rPr>
          <w:rFonts w:ascii="Times New Roman" w:hAnsi="Times New Roman"/>
          <w:sz w:val="28"/>
        </w:rPr>
        <w:t xml:space="preserve">– Расходы на создание условий для развития территорий путем вовлечения в оборот земельных участков, в том числе в целях жилищного строительства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создание условий для развития территорий путем вовлечения в оборот земельных участков, в том числе в целях жилищного строительства.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29060 - Расходы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w:t>
      </w:r>
    </w:p>
    <w:p w:rsidR="00FD309C" w:rsidRPr="009D7D34" w:rsidRDefault="00FD309C">
      <w:pPr>
        <w:spacing w:after="0" w:line="240" w:lineRule="auto"/>
        <w:ind w:firstLine="709"/>
        <w:jc w:val="both"/>
        <w:outlineLvl w:val="4"/>
        <w:rPr>
          <w:rFonts w:ascii="Times New Roman" w:hAnsi="Times New Roman"/>
          <w:sz w:val="28"/>
        </w:rPr>
      </w:pPr>
    </w:p>
    <w:p w:rsidR="00FD309C" w:rsidRPr="00B274D9" w:rsidRDefault="00736914">
      <w:pPr>
        <w:spacing w:after="0" w:line="240" w:lineRule="auto"/>
        <w:ind w:firstLine="709"/>
        <w:jc w:val="center"/>
        <w:outlineLvl w:val="4"/>
        <w:rPr>
          <w:rFonts w:ascii="Times New Roman" w:hAnsi="Times New Roman"/>
          <w:sz w:val="28"/>
        </w:rPr>
      </w:pPr>
      <w:r w:rsidRPr="00B274D9">
        <w:rPr>
          <w:rFonts w:ascii="Times New Roman" w:hAnsi="Times New Roman"/>
          <w:sz w:val="28"/>
        </w:rPr>
        <w:t>1.23. Муниципальная программа Белокалитвинского района «Комплексное развитие сельских территорий»</w:t>
      </w:r>
    </w:p>
    <w:p w:rsidR="00FD309C" w:rsidRPr="00B274D9"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 Целевые статьи муниципальной программы Белокалитвинского района «Комплексное развитие сельских территорий» включают:</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23 0 00 00000 Муниципальная программа Белокалитвинского района «Комплексное развитие сельских территорий»</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муниципальной программы Белокалитвинского района «Комплексное </w:t>
      </w:r>
      <w:r w:rsidRPr="009D7D34">
        <w:rPr>
          <w:rFonts w:ascii="Times New Roman" w:hAnsi="Times New Roman"/>
          <w:sz w:val="28"/>
        </w:rPr>
        <w:lastRenderedPageBreak/>
        <w:t>развитие сельских территорий», осуществляемые по следующим подпрограммам муниципальной программы</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23 1 00 00000 Подпрограмма «Создание условий для обеспечения доступным и комфортным жильем сельского населения и развития рынка труда</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(кадрового потенциала) на сельских территориях»</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29010 - Обеспечение жильем граждан, проживающих в сельской местности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жильем граждан, проживающих в сельской местности. </w:t>
      </w:r>
    </w:p>
    <w:p w:rsidR="00FD309C" w:rsidRPr="009D7D34" w:rsidRDefault="00736914">
      <w:pPr>
        <w:spacing w:after="0" w:line="240" w:lineRule="auto"/>
        <w:ind w:firstLine="709"/>
        <w:jc w:val="both"/>
        <w:outlineLvl w:val="4"/>
        <w:rPr>
          <w:rFonts w:ascii="Times New Roman" w:hAnsi="Times New Roman"/>
          <w:sz w:val="28"/>
        </w:rPr>
      </w:pPr>
      <w:r w:rsidRPr="00B274D9">
        <w:rPr>
          <w:rFonts w:ascii="Times New Roman" w:hAnsi="Times New Roman"/>
          <w:sz w:val="28"/>
        </w:rPr>
        <w:t>29220</w:t>
      </w:r>
      <w:r w:rsidRPr="009D7D34">
        <w:rPr>
          <w:rFonts w:ascii="Times New Roman" w:hAnsi="Times New Roman"/>
          <w:sz w:val="28"/>
        </w:rPr>
        <w:t xml:space="preserve"> - Обеспечение жильем молодых семей и молодых специалистов, проживающих и работающих в сельской местности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жильем молодых семей и молодых специалистов, проживающих и работающих в сельской местности. </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23 2 00 00000 Подпрограмма «Создание и развитие инфраструктуры на сельских территориях»</w:t>
      </w:r>
    </w:p>
    <w:p w:rsidR="00FD309C" w:rsidRPr="009D7D34" w:rsidRDefault="00FD309C">
      <w:pPr>
        <w:spacing w:after="0" w:line="240" w:lineRule="auto"/>
        <w:ind w:firstLine="709"/>
        <w:jc w:val="both"/>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29790– Расходы на разработку проектно – сметной документации по объектам газификации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разработку проектно – сметной документации по объектам газификации.</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29880 - Расходы на строительство объектов газификации</w:t>
      </w:r>
      <w:r w:rsidRPr="009D7D34">
        <w:rPr>
          <w:rFonts w:ascii="Times New Roman" w:hAnsi="Times New Roman"/>
          <w:sz w:val="28"/>
        </w:rPr>
        <w:tab/>
        <w:t xml:space="preserve">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строительство объектов газификации».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86000 - Иные межбюджетные трансферты на разработку проектно-сметной документации на строительство объектов газификации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бюджетам поселений на разработку проектно-сметной документации на строительство объектов газификации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86310 - Иные межбюджетные трансферты на развитие и благоустройство территорий поселений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бюджетам поселений на развитие и благоустройство территорий поселений</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 xml:space="preserve">L5674 – Расходы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газификации в сельской местности)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газификации в сельской местности),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из федерального и областного бюджетов, в целях софинансирования данных расходов.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L5762 - Расходы на обеспечение комплексного развития сельских территорий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комплексного развития сельских территорий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 </w:t>
      </w:r>
      <w:proofErr w:type="gramStart"/>
      <w:r w:rsidRPr="009D7D34">
        <w:rPr>
          <w:rFonts w:ascii="Times New Roman" w:hAnsi="Times New Roman"/>
          <w:sz w:val="28"/>
        </w:rPr>
        <w:t>осуществляемые</w:t>
      </w:r>
      <w:proofErr w:type="gramEnd"/>
      <w:r w:rsidRPr="009D7D34">
        <w:rPr>
          <w:rFonts w:ascii="Times New Roman" w:hAnsi="Times New Roman"/>
          <w:sz w:val="28"/>
        </w:rPr>
        <w:t xml:space="preserve"> в том числе за счет субсидий из федерального и областного бюджетов, в целях софинансирования данных расходов.</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S3550 - Расходы на строительство и реконструкцию объектов газификации</w:t>
      </w:r>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 xml:space="preserve">По данному направлению отражаются расходы местного бюджета на предоставление иных межбюджетных трансфертов бюджетам поселений на строительство и реконструкцию объектов газификации, осуществляемые, в том числе за счет субсидий областного бюджета, а также расходов местного бюджета, в целях их  софинансирования.  </w:t>
      </w:r>
    </w:p>
    <w:p w:rsidR="00FD309C" w:rsidRPr="009D7D34" w:rsidRDefault="00736914">
      <w:pPr>
        <w:spacing w:after="0" w:line="240" w:lineRule="auto"/>
        <w:ind w:firstLine="567"/>
        <w:jc w:val="both"/>
        <w:outlineLvl w:val="4"/>
        <w:rPr>
          <w:rFonts w:ascii="Times New Roman" w:hAnsi="Times New Roman"/>
          <w:sz w:val="28"/>
        </w:rPr>
      </w:pPr>
      <w:r w:rsidRPr="009D7D34">
        <w:rPr>
          <w:rFonts w:ascii="Times New Roman" w:hAnsi="Times New Roman"/>
          <w:sz w:val="28"/>
        </w:rPr>
        <w:t>S3560 - Расходы на разработку проектной документации на строительство и реконструкцию объектов газификации</w:t>
      </w:r>
    </w:p>
    <w:p w:rsidR="00FD309C" w:rsidRPr="009D7D34" w:rsidRDefault="00736914">
      <w:pPr>
        <w:spacing w:after="0" w:line="240" w:lineRule="auto"/>
        <w:ind w:firstLine="567"/>
        <w:jc w:val="both"/>
        <w:rPr>
          <w:rFonts w:ascii="Times New Roman" w:hAnsi="Times New Roman"/>
          <w:sz w:val="28"/>
        </w:rPr>
      </w:pPr>
      <w:r w:rsidRPr="009D7D34">
        <w:rPr>
          <w:rFonts w:ascii="Times New Roman" w:hAnsi="Times New Roman"/>
          <w:sz w:val="28"/>
        </w:rPr>
        <w:t xml:space="preserve">По данному направлению отражаются расходы местного бюджета на предоставление иных межбюджетных трансфертов бюджетам поселений на разработку проектной документации на строительство и реконструкцию объектов газификации, осуществляемые, в том числе за счет субсидий областного бюджета, а также расходов местного бюджета, в целях их  софинансирования. </w:t>
      </w:r>
    </w:p>
    <w:p w:rsidR="00FD309C" w:rsidRPr="009D7D34" w:rsidRDefault="00FD309C">
      <w:pPr>
        <w:spacing w:after="0" w:line="240" w:lineRule="auto"/>
        <w:ind w:firstLine="567"/>
        <w:jc w:val="both"/>
        <w:rPr>
          <w:rFonts w:ascii="Times New Roman" w:hAnsi="Times New Roman"/>
          <w:sz w:val="28"/>
        </w:rPr>
      </w:pPr>
    </w:p>
    <w:p w:rsidR="00FD309C" w:rsidRPr="00B274D9" w:rsidRDefault="00736914">
      <w:pPr>
        <w:pStyle w:val="ConsPlusCell"/>
        <w:ind w:firstLine="709"/>
        <w:jc w:val="center"/>
      </w:pPr>
      <w:r w:rsidRPr="00B274D9">
        <w:t>1.24. Обеспечение функционирования Собрания депутатов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89 0 00 00000 Обеспечение деятельности Собрания депутатов</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обеспечение деятельности Собрания депутатов Белокалитвинского района по соответствующим направлениям расходов, в том числе:</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89 1 00 00000 Председатель Собрания депутатов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По данной целевой статье финансовое обеспечение на реализацию подпрограммы за счет средств бюджета района не предусмотрено</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89 2 00 00000 Собрание депутатов  Белокалитвинского района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обеспечение функционирования Собрания депутатов Белокалитвинского района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выплаты по оплате труда работников Собрания депутатов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выполнения функций Собрания депутатов Белокалитвинского района (за исключением расходов на выплаты по оплате труда).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B274D9">
        <w:rPr>
          <w:rFonts w:ascii="Times New Roman" w:hAnsi="Times New Roman"/>
          <w:sz w:val="28"/>
        </w:rPr>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FD309C">
      <w:pPr>
        <w:spacing w:after="0" w:line="240" w:lineRule="auto"/>
        <w:ind w:firstLine="709"/>
        <w:jc w:val="both"/>
        <w:outlineLvl w:val="4"/>
        <w:rPr>
          <w:rFonts w:ascii="Times New Roman" w:hAnsi="Times New Roman"/>
          <w:sz w:val="28"/>
        </w:rPr>
      </w:pPr>
    </w:p>
    <w:p w:rsidR="00FD309C" w:rsidRPr="00B274D9" w:rsidRDefault="00736914">
      <w:pPr>
        <w:pStyle w:val="a3"/>
        <w:ind w:left="0"/>
        <w:jc w:val="center"/>
        <w:outlineLvl w:val="4"/>
        <w:rPr>
          <w:sz w:val="28"/>
        </w:rPr>
      </w:pPr>
      <w:r w:rsidRPr="00B274D9">
        <w:rPr>
          <w:sz w:val="28"/>
        </w:rPr>
        <w:t>1.25.  Обеспечение функционирования Контрольно-счетной инспекции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92 0 00 00000 Обеспечение деятельности Контрольно-счетной инспекции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обеспечение деятельности Контрольно-счетной инспекции Белокалитвинского района по соответствующим направлениям расходов, в том числе:</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92 1 00 00000 Председатель Контрольно-счетной инспекции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расходы бюджета района на обеспечение функционирования председателя Контрольно-счетной инспекции Белокалитвинского района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выплаты по оплате труда председателя  Контрольно-счетной инспекции Белокалитвинского района.</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92 3 00 00000 Аппарат Контрольно-счетной инспекции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данной целевой статье отражаются расходы бюджета района на обеспечение функционирования аппарата Контрольно-счетной инспекции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Белокалитвинского района по соответствующим направлениям расходов, в том числе:</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00110 – Расходы на выплаты по оплате труда работников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выплаты по оплате труда работников аппарата Контрольно-счетной инспекции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выполнения функций аппарата Контрольно-счетной инспекции Белокалитвинского района.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реализацию мероприятий по профилактике и устранению последствий распространения коронавирусной инфекции на территории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B274D9">
        <w:rPr>
          <w:rFonts w:ascii="Times New Roman" w:hAnsi="Times New Roman"/>
          <w:sz w:val="28"/>
        </w:rPr>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29620</w:t>
      </w:r>
      <w:r w:rsidRPr="00B274D9">
        <w:rPr>
          <w:rFonts w:ascii="Times New Roman" w:hAnsi="Times New Roman"/>
          <w:sz w:val="28"/>
        </w:rPr>
        <w:t xml:space="preserve"> </w:t>
      </w:r>
      <w:r w:rsidRPr="009D7D34">
        <w:rPr>
          <w:rFonts w:ascii="Times New Roman" w:hAnsi="Times New Roman"/>
          <w:sz w:val="28"/>
        </w:rPr>
        <w:t xml:space="preserve">– Мероприятия по диспансеризации муниципальных служащих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по диспансеризации муниципальных служащих Белокалитвинского района аппарата Контрольно-счетной инспекции Белокалитвинского района.</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29671 - Информационное освещение деятельности органов местного самоуправления</w:t>
      </w:r>
    </w:p>
    <w:p w:rsidR="00FD309C" w:rsidRPr="009D7D34" w:rsidRDefault="00736914">
      <w:pPr>
        <w:pStyle w:val="a3"/>
        <w:tabs>
          <w:tab w:val="left" w:pos="567"/>
        </w:tabs>
        <w:ind w:left="0"/>
        <w:jc w:val="both"/>
        <w:rPr>
          <w:sz w:val="28"/>
        </w:rPr>
      </w:pPr>
      <w:r w:rsidRPr="009D7D34">
        <w:rPr>
          <w:sz w:val="28"/>
        </w:rPr>
        <w:t xml:space="preserve">         По данному направлению расходов отражаются расходы бюджета района на информационное освещение деятельности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29810 - Дополнительное профессиональное образование муниципальных служащих</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аппарата Администрации Белокалитвинского района.  </w:t>
      </w:r>
    </w:p>
    <w:p w:rsidR="00FD309C" w:rsidRPr="009D7D34" w:rsidRDefault="00736914">
      <w:pPr>
        <w:spacing w:after="0" w:line="240" w:lineRule="auto"/>
        <w:ind w:left="1" w:hanging="1"/>
        <w:jc w:val="both"/>
        <w:rPr>
          <w:rFonts w:ascii="Times New Roman" w:hAnsi="Times New Roman"/>
          <w:sz w:val="28"/>
        </w:rPr>
      </w:pPr>
      <w:r w:rsidRPr="009D7D34">
        <w:rPr>
          <w:rFonts w:ascii="Times New Roman" w:hAnsi="Times New Roman"/>
          <w:sz w:val="28"/>
        </w:rPr>
        <w:lastRenderedPageBreak/>
        <w:t xml:space="preserve">         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проведение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w:t>
      </w:r>
    </w:p>
    <w:p w:rsidR="00FD309C" w:rsidRPr="00B274D9" w:rsidRDefault="00736914">
      <w:pPr>
        <w:spacing w:after="0" w:line="240" w:lineRule="auto"/>
        <w:jc w:val="center"/>
        <w:rPr>
          <w:rFonts w:ascii="Times New Roman" w:hAnsi="Times New Roman"/>
          <w:sz w:val="28"/>
        </w:rPr>
      </w:pPr>
      <w:r w:rsidRPr="00B274D9">
        <w:rPr>
          <w:rFonts w:ascii="Times New Roman" w:hAnsi="Times New Roman"/>
          <w:sz w:val="28"/>
        </w:rPr>
        <w:t>1.26. Реализация функций иных органов местного самоуправления Белокалитвинского района</w:t>
      </w:r>
    </w:p>
    <w:p w:rsidR="00FD309C" w:rsidRPr="00B274D9" w:rsidRDefault="00FD309C">
      <w:pPr>
        <w:spacing w:after="0" w:line="240" w:lineRule="auto"/>
        <w:jc w:val="both"/>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99 0 00 00000 Реализация функций иных органов местного самоуправления Белокалитвинского района</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 </w:t>
      </w: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 xml:space="preserve">Целевые статьи реализации функций иных органов местного самоуправления Белокалитвинского района включают: </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99 1 00 00000 Финансовое обеспечение непредвиденных расходов</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8"/>
        <w:jc w:val="both"/>
        <w:outlineLvl w:val="4"/>
        <w:rPr>
          <w:rFonts w:ascii="Times New Roman" w:hAnsi="Times New Roman"/>
          <w:sz w:val="28"/>
        </w:rPr>
      </w:pPr>
      <w:r w:rsidRPr="009D7D34">
        <w:rPr>
          <w:rFonts w:ascii="Times New Roman" w:hAnsi="Times New Roman"/>
          <w:sz w:val="28"/>
        </w:rPr>
        <w:t xml:space="preserve">71180 </w:t>
      </w:r>
      <w:r w:rsidRPr="00B274D9">
        <w:rPr>
          <w:rFonts w:ascii="Times New Roman" w:hAnsi="Times New Roman"/>
          <w:sz w:val="28"/>
        </w:rPr>
        <w:t xml:space="preserve">– </w:t>
      </w:r>
      <w:r w:rsidRPr="009D7D34">
        <w:rPr>
          <w:rFonts w:ascii="Times New Roman" w:hAnsi="Times New Roman"/>
          <w:sz w:val="28"/>
        </w:rPr>
        <w:t>Расходы за счет средств резервного фонда Правительства Ростовской области</w:t>
      </w:r>
    </w:p>
    <w:p w:rsidR="00FD309C" w:rsidRPr="009D7D34" w:rsidRDefault="00736914">
      <w:pPr>
        <w:spacing w:after="0" w:line="240" w:lineRule="auto"/>
        <w:jc w:val="both"/>
        <w:outlineLvl w:val="4"/>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за счет за счет иных межбюджетных трансфертов, предоставляемых из областного бюджета за счет </w:t>
      </w:r>
      <w:proofErr w:type="gramStart"/>
      <w:r w:rsidRPr="009D7D34">
        <w:rPr>
          <w:rFonts w:ascii="Times New Roman" w:hAnsi="Times New Roman"/>
          <w:sz w:val="28"/>
        </w:rPr>
        <w:t>средств резервного фонда Правительства Ростовской области средств резервного фонда Правительства Ростовской области</w:t>
      </w:r>
      <w:proofErr w:type="gramEnd"/>
      <w:r w:rsidRPr="009D7D34">
        <w:rPr>
          <w:rFonts w:ascii="Times New Roman" w:hAnsi="Times New Roman"/>
          <w:sz w:val="28"/>
        </w:rPr>
        <w:t>.</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 xml:space="preserve">97010 – Резервный фонд Администрации Белокалитвинского района на финансовое обеспечение непредвиденных расходов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формирование резервного фонда Администрации Белокалитвинского района и на финансовое обеспечение непредвиденных расходов за счет средств резервного фонда Администрации Белокалитвинского района. </w:t>
      </w:r>
    </w:p>
    <w:p w:rsidR="00FD309C" w:rsidRPr="009D7D34" w:rsidRDefault="00FD309C">
      <w:pPr>
        <w:spacing w:after="0" w:line="240" w:lineRule="auto"/>
        <w:ind w:firstLine="709"/>
        <w:jc w:val="both"/>
        <w:outlineLvl w:val="4"/>
        <w:rPr>
          <w:rFonts w:ascii="Times New Roman" w:hAnsi="Times New Roman"/>
          <w:sz w:val="28"/>
        </w:rPr>
      </w:pPr>
    </w:p>
    <w:p w:rsidR="00FD309C" w:rsidRPr="00B274D9" w:rsidRDefault="00736914">
      <w:pPr>
        <w:spacing w:line="240" w:lineRule="auto"/>
        <w:ind w:firstLine="709"/>
        <w:jc w:val="both"/>
        <w:rPr>
          <w:rFonts w:ascii="Times New Roman" w:hAnsi="Times New Roman"/>
          <w:sz w:val="28"/>
        </w:rPr>
      </w:pPr>
      <w:r w:rsidRPr="0046065B">
        <w:rPr>
          <w:rFonts w:ascii="Times New Roman" w:hAnsi="Times New Roman"/>
          <w:sz w:val="28"/>
        </w:rPr>
        <w:t xml:space="preserve"> S4220 – Иные межбюджетные трансферты на софинансирование средств резервного фонда Правительства Ростовской области</w:t>
      </w:r>
    </w:p>
    <w:p w:rsidR="00FD309C" w:rsidRPr="00B274D9" w:rsidRDefault="00736914">
      <w:pPr>
        <w:spacing w:line="240" w:lineRule="auto"/>
        <w:ind w:firstLine="567"/>
        <w:jc w:val="both"/>
        <w:rPr>
          <w:rFonts w:ascii="Times New Roman" w:hAnsi="Times New Roman"/>
          <w:sz w:val="28"/>
        </w:rPr>
      </w:pPr>
      <w:r w:rsidRPr="0046065B">
        <w:rPr>
          <w:rFonts w:ascii="Times New Roman" w:hAnsi="Times New Roman"/>
          <w:sz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предоставляемых из областного бюджета за счет средств резервного фонда Правительства Ростовской области, включая расходы бюджета района на софинансирование данных средств. </w:t>
      </w:r>
    </w:p>
    <w:p w:rsidR="00FD309C" w:rsidRPr="00B274D9" w:rsidRDefault="00736914">
      <w:pPr>
        <w:spacing w:line="240" w:lineRule="auto"/>
        <w:ind w:firstLine="567"/>
        <w:jc w:val="both"/>
        <w:outlineLvl w:val="4"/>
        <w:rPr>
          <w:rFonts w:ascii="Times New Roman" w:hAnsi="Times New Roman"/>
          <w:sz w:val="28"/>
        </w:rPr>
      </w:pPr>
      <w:r w:rsidRPr="0046065B">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B274D9">
        <w:rPr>
          <w:rFonts w:ascii="Times New Roman" w:hAnsi="Times New Roman"/>
          <w:sz w:val="28"/>
        </w:rPr>
        <w:t xml:space="preserve"> </w:t>
      </w: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FD309C">
      <w:pPr>
        <w:spacing w:after="0" w:line="240" w:lineRule="auto"/>
        <w:ind w:firstLine="709"/>
        <w:jc w:val="both"/>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lastRenderedPageBreak/>
        <w:t>99 2 00 00000 Обслуживание муниципального долга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90090 – Процентные платежи по обслуживанию муниципального долга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процентные платежи по кредитам кредитных организаций в валюте Российской Федерации;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процентные платежи по бюджетным кредитам, предоставленным местному бюджету другими бюджетами бюджетной системы Российской Федерации;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прочие расходы, связанные с обслуживанием муниципального долга Белокалитвинского района.</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center"/>
        <w:outlineLvl w:val="4"/>
        <w:rPr>
          <w:rFonts w:ascii="Times New Roman" w:hAnsi="Times New Roman"/>
          <w:sz w:val="28"/>
        </w:rPr>
      </w:pPr>
      <w:r w:rsidRPr="009D7D34">
        <w:rPr>
          <w:rFonts w:ascii="Times New Roman" w:hAnsi="Times New Roman"/>
          <w:sz w:val="28"/>
        </w:rPr>
        <w:t>99 9 00 00000</w:t>
      </w:r>
      <w:proofErr w:type="gramStart"/>
      <w:r w:rsidRPr="009D7D34">
        <w:rPr>
          <w:rFonts w:ascii="Times New Roman" w:hAnsi="Times New Roman"/>
          <w:sz w:val="28"/>
        </w:rPr>
        <w:t xml:space="preserve"> И</w:t>
      </w:r>
      <w:proofErr w:type="gramEnd"/>
      <w:r w:rsidRPr="009D7D34">
        <w:rPr>
          <w:rFonts w:ascii="Times New Roman" w:hAnsi="Times New Roman"/>
          <w:sz w:val="28"/>
        </w:rPr>
        <w:t>ные непрограммные мероприятия</w:t>
      </w:r>
    </w:p>
    <w:p w:rsidR="00FD309C" w:rsidRPr="009D7D34" w:rsidRDefault="00FD309C">
      <w:pPr>
        <w:spacing w:after="0" w:line="240" w:lineRule="auto"/>
        <w:ind w:firstLine="709"/>
        <w:jc w:val="center"/>
        <w:outlineLvl w:val="4"/>
        <w:rPr>
          <w:rFonts w:ascii="Times New Roman" w:hAnsi="Times New Roman"/>
          <w:sz w:val="28"/>
        </w:rPr>
      </w:pP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данной целевой статье отражаются иные непрограммные мероприятия муниципальных органов Белокалитвинского района, не предусмотренные иными целевыми статьями расходов бюджета района, по соответствующим направлениям расходов, в том числе:</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00110 – Расходы на выплаты по оплате труда работников органов местного самоуправления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выплаты по оплате труда работников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00190 - Расходы на обеспечение функций органов местного самоуправления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выполнения функций органов местного самоуправления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00590 – Расходы на обеспечение деятельности (оказание услуг) муниципальных учреждений Белокалитвинского района</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29070 - 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реализацию мероприятий по профилактике и устранению последствий распространения коронавирусной инфекции на территории Белокалитвинского района, за счет средств местного бюджета.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29500</w:t>
      </w:r>
      <w:r w:rsidRPr="00B274D9">
        <w:rPr>
          <w:rFonts w:ascii="Times New Roman" w:hAnsi="Times New Roman"/>
          <w:sz w:val="28"/>
        </w:rPr>
        <w:t xml:space="preserve"> - </w:t>
      </w: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w:t>
      </w:r>
      <w:r w:rsidRPr="009D7D34">
        <w:rPr>
          <w:rFonts w:ascii="Times New Roman" w:hAnsi="Times New Roman"/>
          <w:sz w:val="28"/>
        </w:rPr>
        <w:lastRenderedPageBreak/>
        <w:t>муниципальных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29700 - Расходы по демилитаризации и транспортировки образцов военной техники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по демилитаризации и транспортировки образцов военной техники.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29830 - Расходы, зарезервированные на финансовое обеспечение приоритетных расходов бюджета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зарезервированные на финансовое обеспечение приоритетных расходов бюджета Белокалитвинского района.</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 29910 - 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FD309C" w:rsidRPr="009D7D34" w:rsidRDefault="00736914">
      <w:pPr>
        <w:tabs>
          <w:tab w:val="left" w:pos="709"/>
        </w:tabs>
        <w:spacing w:after="0" w:line="240" w:lineRule="auto"/>
        <w:ind w:firstLine="709"/>
        <w:jc w:val="both"/>
        <w:rPr>
          <w:rFonts w:ascii="Times New Roman" w:hAnsi="Times New Roman"/>
          <w:sz w:val="28"/>
        </w:rPr>
      </w:pPr>
      <w:r w:rsidRPr="009D7D34">
        <w:rPr>
          <w:rFonts w:ascii="Times New Roman" w:hAnsi="Times New Roman"/>
          <w:sz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D309C" w:rsidRPr="009D7D34" w:rsidRDefault="00736914">
      <w:pPr>
        <w:tabs>
          <w:tab w:val="left" w:pos="709"/>
        </w:tabs>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источником финансового обеспечения которых являются средств федерального бюджета. </w:t>
      </w:r>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51340 – Расходы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w:t>
      </w:r>
      <w:r w:rsidRPr="009D7D34">
        <w:rPr>
          <w:rFonts w:ascii="Times New Roman" w:hAnsi="Times New Roman"/>
          <w:sz w:val="28"/>
        </w:rPr>
        <w:lastRenderedPageBreak/>
        <w:t xml:space="preserve">Федерации от 7 мая 2008 года №714 «Об обеспечении жильем ветеранов Великой Отечественной войны 1941-1945 годов» </w:t>
      </w:r>
    </w:p>
    <w:p w:rsidR="00FD309C" w:rsidRPr="009D7D34" w:rsidRDefault="00736914">
      <w:pPr>
        <w:spacing w:after="0" w:line="240" w:lineRule="auto"/>
        <w:ind w:firstLine="709"/>
        <w:jc w:val="both"/>
        <w:rPr>
          <w:rFonts w:ascii="Times New Roman" w:hAnsi="Times New Roman"/>
          <w:sz w:val="28"/>
        </w:rPr>
      </w:pPr>
      <w:proofErr w:type="gramStart"/>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источником финансового обеспечения которых являются средств федерального бюджета. </w:t>
      </w:r>
      <w:proofErr w:type="gramEnd"/>
    </w:p>
    <w:p w:rsidR="00FD309C" w:rsidRPr="009D7D34" w:rsidRDefault="00736914">
      <w:pPr>
        <w:spacing w:after="0" w:line="240" w:lineRule="auto"/>
        <w:ind w:firstLine="709"/>
        <w:jc w:val="both"/>
        <w:rPr>
          <w:rFonts w:ascii="Times New Roman" w:hAnsi="Times New Roman"/>
          <w:sz w:val="28"/>
        </w:rPr>
      </w:pPr>
      <w:r w:rsidRPr="009D7D34">
        <w:rPr>
          <w:rFonts w:ascii="Times New Roman" w:hAnsi="Times New Roman"/>
          <w:sz w:val="28"/>
        </w:rPr>
        <w:t xml:space="preserve">51350 – Расходы на обеспечение жильем отдельных категорий граждан, установленных федеральными </w:t>
      </w:r>
      <w:hyperlink r:id="rId20" w:history="1">
        <w:r w:rsidRPr="009D7D34">
          <w:rPr>
            <w:rFonts w:ascii="Times New Roman" w:hAnsi="Times New Roman"/>
            <w:sz w:val="28"/>
          </w:rPr>
          <w:t>законами</w:t>
        </w:r>
      </w:hyperlink>
      <w:r w:rsidRPr="009D7D34">
        <w:rPr>
          <w:rFonts w:ascii="Times New Roman" w:hAnsi="Times New Roman"/>
          <w:sz w:val="28"/>
        </w:rPr>
        <w:t xml:space="preserve"> от 12 января 1995 года № 5-ФЗ «О ветеранах» </w:t>
      </w:r>
    </w:p>
    <w:p w:rsidR="00FD309C" w:rsidRPr="009D7D34" w:rsidRDefault="00736914">
      <w:pPr>
        <w:tabs>
          <w:tab w:val="left" w:pos="709"/>
        </w:tabs>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обеспечение жильем отдельных категорий граждан, установленных федеральными </w:t>
      </w:r>
      <w:hyperlink r:id="rId21" w:history="1">
        <w:r w:rsidRPr="009D7D34">
          <w:rPr>
            <w:rFonts w:ascii="Times New Roman" w:hAnsi="Times New Roman"/>
            <w:sz w:val="28"/>
          </w:rPr>
          <w:t>законами</w:t>
        </w:r>
      </w:hyperlink>
      <w:r w:rsidRPr="009D7D34">
        <w:rPr>
          <w:rFonts w:ascii="Times New Roman" w:hAnsi="Times New Roman"/>
          <w:sz w:val="28"/>
        </w:rPr>
        <w:t xml:space="preserve"> от 12 января 1995 года № 5-ФЗ «О ветеранах», источником финансового обеспечения которых являются средств федерального бюджета. </w:t>
      </w:r>
    </w:p>
    <w:p w:rsidR="00FD309C" w:rsidRPr="009D7D34" w:rsidRDefault="00736914">
      <w:pPr>
        <w:tabs>
          <w:tab w:val="left" w:pos="709"/>
        </w:tabs>
        <w:spacing w:after="0" w:line="240" w:lineRule="auto"/>
        <w:ind w:firstLine="709"/>
        <w:jc w:val="both"/>
        <w:rPr>
          <w:rFonts w:ascii="Times New Roman" w:hAnsi="Times New Roman"/>
          <w:sz w:val="28"/>
        </w:rPr>
      </w:pPr>
      <w:r w:rsidRPr="009D7D34">
        <w:rPr>
          <w:rFonts w:ascii="Times New Roman" w:hAnsi="Times New Roman"/>
          <w:sz w:val="28"/>
        </w:rPr>
        <w:t>51560 - Расходы на реализацию программ местного развития и обеспечение занятости для шахтерских городов и поселков</w:t>
      </w:r>
    </w:p>
    <w:p w:rsidR="00FD309C" w:rsidRPr="009D7D34" w:rsidRDefault="00736914">
      <w:pPr>
        <w:tabs>
          <w:tab w:val="left" w:pos="709"/>
        </w:tabs>
        <w:spacing w:after="0" w:line="240" w:lineRule="auto"/>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реализацию программ местного развития и обеспечение занятости для шахтерских городов и поселков, источником финансового обеспечения которых являются средств федерального бюджета.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51760 – Расходы на осуществление полномочий по обеспечению жильем отдельных категорий граждан, установленных Федеральным </w:t>
      </w:r>
      <w:hyperlink r:id="rId22" w:history="1">
        <w:r w:rsidRPr="009D7D34">
          <w:rPr>
            <w:rFonts w:ascii="Times New Roman" w:hAnsi="Times New Roman"/>
            <w:sz w:val="28"/>
          </w:rPr>
          <w:t>законом</w:t>
        </w:r>
      </w:hyperlink>
      <w:r w:rsidRPr="009D7D34">
        <w:rPr>
          <w:rFonts w:ascii="Times New Roman" w:hAnsi="Times New Roman"/>
          <w:sz w:val="28"/>
        </w:rPr>
        <w:t xml:space="preserve"> от 24 ноября 1995 года № 181-ФЗ «О социальной защите инвалидов в Российской Федерации»</w:t>
      </w:r>
    </w:p>
    <w:p w:rsidR="00FD309C" w:rsidRPr="009D7D34" w:rsidRDefault="00736914">
      <w:pPr>
        <w:spacing w:after="0" w:line="240" w:lineRule="auto"/>
        <w:ind w:firstLine="660"/>
        <w:jc w:val="both"/>
        <w:outlineLvl w:val="4"/>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w:t>
      </w:r>
      <w:proofErr w:type="gramEnd"/>
      <w:r w:rsidRPr="009D7D34">
        <w:rPr>
          <w:rFonts w:ascii="Times New Roman" w:hAnsi="Times New Roman"/>
          <w:sz w:val="28"/>
        </w:rPr>
        <w:t xml:space="preserve"> части приема и оформления необходимых документов, за счет средств федерального бюджета.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54220 - 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w:t>
      </w:r>
      <w:r w:rsidRPr="00B274D9">
        <w:rPr>
          <w:rFonts w:ascii="Times New Roman" w:hAnsi="Times New Roman"/>
          <w:sz w:val="28"/>
        </w:rPr>
        <w:t xml:space="preserve"> </w:t>
      </w:r>
      <w:r w:rsidRPr="009D7D34">
        <w:rPr>
          <w:rFonts w:ascii="Times New Roman" w:hAnsi="Times New Roman"/>
          <w:sz w:val="28"/>
        </w:rPr>
        <w:t>включённых в календарь</w:t>
      </w:r>
      <w:r w:rsidRPr="00B274D9">
        <w:rPr>
          <w:rFonts w:ascii="Times New Roman" w:hAnsi="Times New Roman"/>
          <w:sz w:val="28"/>
        </w:rPr>
        <w:t xml:space="preserve"> </w:t>
      </w:r>
      <w:r w:rsidRPr="009D7D34">
        <w:rPr>
          <w:rFonts w:ascii="Times New Roman" w:hAnsi="Times New Roman"/>
          <w:sz w:val="28"/>
        </w:rPr>
        <w:t>профилактических прививок по эпидемическим показаниям</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 данному направлению расходов отражаются расходы бюджета на компенсацию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w:t>
      </w:r>
      <w:r w:rsidRPr="00B274D9">
        <w:rPr>
          <w:rFonts w:ascii="Times New Roman" w:hAnsi="Times New Roman"/>
          <w:sz w:val="28"/>
        </w:rPr>
        <w:t xml:space="preserve"> </w:t>
      </w:r>
      <w:r w:rsidRPr="009D7D34">
        <w:rPr>
          <w:rFonts w:ascii="Times New Roman" w:hAnsi="Times New Roman"/>
          <w:sz w:val="28"/>
        </w:rPr>
        <w:t>включённых в календарь</w:t>
      </w:r>
      <w:r w:rsidRPr="00B274D9">
        <w:rPr>
          <w:rFonts w:ascii="Times New Roman" w:hAnsi="Times New Roman"/>
          <w:sz w:val="28"/>
        </w:rPr>
        <w:t xml:space="preserve"> </w:t>
      </w:r>
      <w:r w:rsidRPr="009D7D34">
        <w:rPr>
          <w:rFonts w:ascii="Times New Roman" w:hAnsi="Times New Roman"/>
          <w:sz w:val="28"/>
        </w:rPr>
        <w:t xml:space="preserve">профилактических прививок по эпидемическим показаниям. </w:t>
      </w:r>
    </w:p>
    <w:p w:rsidR="00FD309C" w:rsidRPr="009D7D34" w:rsidRDefault="00736914">
      <w:pPr>
        <w:spacing w:after="0" w:line="240" w:lineRule="auto"/>
        <w:ind w:firstLine="567"/>
        <w:jc w:val="both"/>
        <w:rPr>
          <w:rFonts w:ascii="Times New Roman" w:hAnsi="Times New Roman"/>
          <w:sz w:val="28"/>
        </w:rPr>
      </w:pPr>
      <w:proofErr w:type="gramStart"/>
      <w:r w:rsidRPr="009D7D34">
        <w:rPr>
          <w:rFonts w:ascii="Times New Roman" w:hAnsi="Times New Roman"/>
          <w:sz w:val="28"/>
        </w:rPr>
        <w:lastRenderedPageBreak/>
        <w:t>5422F -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w:t>
      </w:r>
      <w:proofErr w:type="gramEnd"/>
      <w:r w:rsidRPr="009D7D34">
        <w:rPr>
          <w:rFonts w:ascii="Times New Roman" w:hAnsi="Times New Roman"/>
          <w:sz w:val="28"/>
        </w:rPr>
        <w:t xml:space="preserve"> Правительства Российской Федерации. </w:t>
      </w:r>
    </w:p>
    <w:p w:rsidR="00FD309C" w:rsidRPr="009D7D34" w:rsidRDefault="00736914">
      <w:pPr>
        <w:spacing w:after="0" w:line="240" w:lineRule="auto"/>
        <w:ind w:firstLine="540"/>
        <w:jc w:val="both"/>
        <w:rPr>
          <w:rFonts w:ascii="Times New Roman" w:hAnsi="Times New Roman"/>
          <w:sz w:val="28"/>
        </w:rPr>
      </w:pPr>
      <w:proofErr w:type="gramStart"/>
      <w:r w:rsidRPr="009D7D34">
        <w:rPr>
          <w:rFonts w:ascii="Times New Roman" w:hAnsi="Times New Roman"/>
          <w:sz w:val="28"/>
        </w:rPr>
        <w:t>По данному направлению расходов отражаются расходы бюджета района на компенсацию расходов, связанных с оказанием медицинскими организациями, подведомственными Администрации Белокалитвинского района,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w:t>
      </w:r>
      <w:proofErr w:type="gramEnd"/>
      <w:r w:rsidRPr="009D7D34">
        <w:rPr>
          <w:rFonts w:ascii="Times New Roman" w:hAnsi="Times New Roman"/>
          <w:sz w:val="28"/>
        </w:rPr>
        <w:t xml:space="preserve">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r w:rsidR="00330D63" w:rsidRPr="009D7D34">
        <w:rPr>
          <w:rFonts w:ascii="Times New Roman" w:hAnsi="Times New Roman"/>
          <w:sz w:val="28"/>
        </w:rPr>
        <w:t xml:space="preserve"> </w:t>
      </w:r>
    </w:p>
    <w:p w:rsidR="00330D63" w:rsidRPr="00B274D9" w:rsidRDefault="00330D63" w:rsidP="00330D63">
      <w:pPr>
        <w:spacing w:after="0" w:line="240" w:lineRule="auto"/>
        <w:ind w:firstLine="709"/>
        <w:jc w:val="both"/>
        <w:rPr>
          <w:rFonts w:ascii="Times New Roman" w:hAnsi="Times New Roman"/>
          <w:sz w:val="28"/>
        </w:rPr>
      </w:pPr>
      <w:r w:rsidRPr="0046065B">
        <w:rPr>
          <w:rFonts w:ascii="Times New Roman" w:hAnsi="Times New Roman"/>
          <w:sz w:val="28"/>
        </w:rPr>
        <w:t xml:space="preserve">55490 - Расходы за счет дотаций (грантов) из федерального бюджета бюджетам субъектов Российской Федерации за достижение </w:t>
      </w:r>
      <w:proofErr w:type="gramStart"/>
      <w:r w:rsidRPr="0046065B">
        <w:rPr>
          <w:rFonts w:ascii="Times New Roman" w:hAnsi="Times New Roman"/>
          <w:sz w:val="28"/>
        </w:rPr>
        <w:t>показателей деятельности органов исполнительной власти субъектов Российской Федерации</w:t>
      </w:r>
      <w:proofErr w:type="gramEnd"/>
      <w:r w:rsidRPr="00B274D9">
        <w:rPr>
          <w:rFonts w:ascii="Times New Roman" w:hAnsi="Times New Roman"/>
          <w:sz w:val="28"/>
        </w:rPr>
        <w:t xml:space="preserve"> </w:t>
      </w:r>
    </w:p>
    <w:p w:rsidR="00330D63" w:rsidRPr="009D7D34" w:rsidRDefault="00330D63" w:rsidP="00330D63">
      <w:pPr>
        <w:spacing w:after="0" w:line="240" w:lineRule="auto"/>
        <w:ind w:firstLine="709"/>
        <w:jc w:val="both"/>
        <w:rPr>
          <w:rFonts w:ascii="Times New Roman" w:hAnsi="Times New Roman"/>
          <w:sz w:val="28"/>
        </w:rPr>
      </w:pPr>
      <w:r w:rsidRPr="0046065B">
        <w:rPr>
          <w:rFonts w:ascii="Times New Roman" w:hAnsi="Times New Roman"/>
          <w:sz w:val="28"/>
        </w:rPr>
        <w:t xml:space="preserve">По данному направлению расходов отражаются расходы бюджета района на поощрение муниципальных управленческих команд Ростовской области за счет дотаций (грантов) в форме межбюджетных трансфертов, предоставляемых в 2022 году из федерального бюджета бюджетам субъектов Российской Федерации за достижение в 2021 году </w:t>
      </w:r>
      <w:proofErr w:type="gramStart"/>
      <w:r w:rsidRPr="0046065B">
        <w:rPr>
          <w:rFonts w:ascii="Times New Roman" w:hAnsi="Times New Roman"/>
          <w:sz w:val="28"/>
        </w:rPr>
        <w:t>показателей деятельности органов исполнительной власти субъектов Российской Федерации</w:t>
      </w:r>
      <w:proofErr w:type="gramEnd"/>
      <w:r w:rsidRPr="0046065B">
        <w:rPr>
          <w:rFonts w:ascii="Times New Roman" w:hAnsi="Times New Roman"/>
          <w:sz w:val="28"/>
        </w:rPr>
        <w:t>.</w:t>
      </w:r>
    </w:p>
    <w:p w:rsidR="00FD309C" w:rsidRPr="009D7D34" w:rsidRDefault="00736914">
      <w:pPr>
        <w:spacing w:after="0" w:line="240" w:lineRule="auto"/>
        <w:ind w:firstLine="567"/>
        <w:jc w:val="both"/>
        <w:rPr>
          <w:rFonts w:ascii="Times New Roman" w:hAnsi="Times New Roman"/>
          <w:sz w:val="28"/>
        </w:rPr>
      </w:pPr>
      <w:proofErr w:type="gramStart"/>
      <w:r w:rsidRPr="009D7D34">
        <w:rPr>
          <w:rFonts w:ascii="Times New Roman" w:hAnsi="Times New Roman"/>
          <w:sz w:val="28"/>
        </w:rPr>
        <w:t>56940 - Расходы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w:t>
      </w:r>
      <w:proofErr w:type="gramEnd"/>
      <w:r w:rsidRPr="009D7D34">
        <w:rPr>
          <w:rFonts w:ascii="Times New Roman" w:hAnsi="Times New Roman"/>
          <w:sz w:val="28"/>
        </w:rPr>
        <w:t xml:space="preserve"> счет средств резервного фонда Правительства Российской Федерации </w:t>
      </w:r>
    </w:p>
    <w:p w:rsidR="00FD309C" w:rsidRPr="009D7D34" w:rsidRDefault="00736914">
      <w:pPr>
        <w:spacing w:after="0" w:line="240" w:lineRule="auto"/>
        <w:ind w:firstLine="540"/>
        <w:jc w:val="both"/>
        <w:rPr>
          <w:rFonts w:ascii="Times New Roman" w:hAnsi="Times New Roman"/>
          <w:sz w:val="28"/>
        </w:rPr>
      </w:pPr>
      <w:proofErr w:type="gramStart"/>
      <w:r w:rsidRPr="009D7D34">
        <w:rPr>
          <w:rFonts w:ascii="Times New Roman" w:hAnsi="Times New Roman"/>
          <w:sz w:val="28"/>
        </w:rPr>
        <w:t xml:space="preserve">По данному направлению расходов отражаются расходы бюджета района за счет иных межбюджетных трансфертов, предоставляемых из областного  бюджета за счет средств резервного фонда Правительства Российской Федерации, в соответствии с </w:t>
      </w:r>
      <w:hyperlink r:id="rId23" w:history="1">
        <w:r w:rsidRPr="009D7D34">
          <w:rPr>
            <w:rFonts w:ascii="Times New Roman" w:hAnsi="Times New Roman"/>
            <w:sz w:val="28"/>
          </w:rPr>
          <w:t>Распоряжением</w:t>
        </w:r>
      </w:hyperlink>
      <w:r w:rsidRPr="009D7D34">
        <w:rPr>
          <w:rFonts w:ascii="Times New Roman" w:hAnsi="Times New Roman"/>
          <w:sz w:val="28"/>
        </w:rPr>
        <w:t xml:space="preserve"> Правительства Российской Федерации от 13.04.2022 N 858-р "О выделении в 2022 году МЧС России бюджетных ассигнований из резервного фонда Правительства Российской Федерации в целях предоставления иных межбюджетных трансфертов бюджетам субъектов Российской</w:t>
      </w:r>
      <w:proofErr w:type="gramEnd"/>
      <w:r w:rsidRPr="009D7D34">
        <w:rPr>
          <w:rFonts w:ascii="Times New Roman" w:hAnsi="Times New Roman"/>
          <w:sz w:val="28"/>
        </w:rPr>
        <w:t xml:space="preserve"> </w:t>
      </w:r>
      <w:proofErr w:type="gramStart"/>
      <w:r w:rsidRPr="009D7D34">
        <w:rPr>
          <w:rFonts w:ascii="Times New Roman" w:hAnsi="Times New Roman"/>
          <w:sz w:val="28"/>
        </w:rPr>
        <w:t xml:space="preserve">Федерации, обеспечивающих прием граждан, вынужденно покинувших территории Украины, </w:t>
      </w:r>
      <w:r w:rsidRPr="009D7D34">
        <w:rPr>
          <w:rFonts w:ascii="Times New Roman" w:hAnsi="Times New Roman"/>
          <w:sz w:val="28"/>
        </w:rPr>
        <w:lastRenderedPageBreak/>
        <w:t>Донецкой Народной Республики, Луганской Народной Республики и прибывших на территорию Российской Федерации в экстренном массовом порядке, имея в виду возмещение понесенных субъектами Российской Федерации расходов на размещение и питание указанных граждан и лиц без гражданства в течение необходимого срока в пунктах временного размещения и питания»..</w:t>
      </w:r>
      <w:proofErr w:type="gramEnd"/>
    </w:p>
    <w:p w:rsidR="00FD309C" w:rsidRPr="009D7D34" w:rsidRDefault="00736914">
      <w:pPr>
        <w:spacing w:after="0" w:line="240" w:lineRule="auto"/>
        <w:ind w:firstLine="540"/>
        <w:jc w:val="both"/>
        <w:rPr>
          <w:rFonts w:ascii="Times New Roman" w:hAnsi="Times New Roman"/>
          <w:sz w:val="28"/>
        </w:rPr>
      </w:pPr>
      <w:r w:rsidRPr="009D7D34">
        <w:rPr>
          <w:rFonts w:ascii="Times New Roman" w:hAnsi="Times New Roman"/>
          <w:sz w:val="28"/>
        </w:rPr>
        <w:t>59310 - Расходы на государственную регистрацию актов гражданского состояния</w:t>
      </w:r>
    </w:p>
    <w:p w:rsidR="00FD309C" w:rsidRPr="009D7D34" w:rsidRDefault="00736914">
      <w:pPr>
        <w:tabs>
          <w:tab w:val="left" w:pos="567"/>
        </w:tabs>
        <w:spacing w:after="0" w:line="240" w:lineRule="auto"/>
        <w:ind w:firstLine="567"/>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осуществление полномочий по государственной регистрации актов гражданского состояния, за счет средств единой субвенции, предоставляемой из федерального бюджета.  </w:t>
      </w:r>
    </w:p>
    <w:p w:rsidR="00FD309C" w:rsidRPr="00B274D9" w:rsidRDefault="00736914">
      <w:pPr>
        <w:tabs>
          <w:tab w:val="left" w:pos="567"/>
        </w:tabs>
        <w:spacing w:after="0" w:line="240" w:lineRule="auto"/>
        <w:ind w:firstLine="567"/>
        <w:jc w:val="both"/>
        <w:rPr>
          <w:rFonts w:ascii="Times New Roman" w:hAnsi="Times New Roman"/>
          <w:sz w:val="28"/>
        </w:rPr>
      </w:pPr>
      <w:r w:rsidRPr="00B274D9">
        <w:rPr>
          <w:rFonts w:ascii="Times New Roman" w:hAnsi="Times New Roman"/>
          <w:sz w:val="28"/>
        </w:rPr>
        <w:t xml:space="preserve">72290 – Расходы на государственную регистрацию актов гражданского состояния </w:t>
      </w:r>
    </w:p>
    <w:p w:rsidR="00FD309C" w:rsidRPr="00B274D9" w:rsidRDefault="00736914">
      <w:pPr>
        <w:tabs>
          <w:tab w:val="left" w:pos="567"/>
        </w:tabs>
        <w:spacing w:after="0" w:line="240" w:lineRule="auto"/>
        <w:ind w:firstLine="567"/>
        <w:jc w:val="both"/>
        <w:rPr>
          <w:rFonts w:ascii="Times New Roman" w:hAnsi="Times New Roman"/>
          <w:sz w:val="28"/>
        </w:rPr>
      </w:pPr>
      <w:r w:rsidRPr="00B274D9">
        <w:rPr>
          <w:rFonts w:ascii="Times New Roman" w:hAnsi="Times New Roman"/>
          <w:sz w:val="28"/>
        </w:rPr>
        <w:t>По данному направлению расходов отражаются расходы бюджета на государственную регистрацию актов гражданского состояния, источником финансового обеспечения которых являются средства областного бюджета.</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FD309C" w:rsidRPr="009D7D34" w:rsidRDefault="00736914">
      <w:pPr>
        <w:tabs>
          <w:tab w:val="left" w:pos="709"/>
        </w:tabs>
        <w:spacing w:after="0" w:line="240" w:lineRule="auto"/>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за счет средств областного бюджета.</w:t>
      </w:r>
    </w:p>
    <w:p w:rsidR="00FD309C" w:rsidRPr="009D7D34" w:rsidRDefault="00736914">
      <w:pPr>
        <w:widowControl w:val="0"/>
        <w:tabs>
          <w:tab w:val="left" w:pos="709"/>
          <w:tab w:val="center" w:pos="903"/>
          <w:tab w:val="right" w:pos="9001"/>
        </w:tabs>
        <w:spacing w:after="0" w:line="240" w:lineRule="auto"/>
        <w:jc w:val="both"/>
        <w:rPr>
          <w:rFonts w:ascii="Times New Roman" w:hAnsi="Times New Roman"/>
          <w:sz w:val="28"/>
        </w:rPr>
      </w:pPr>
      <w:r w:rsidRPr="009D7D34">
        <w:rPr>
          <w:rFonts w:ascii="Times New Roman" w:hAnsi="Times New Roman"/>
          <w:sz w:val="28"/>
        </w:rPr>
        <w:tab/>
      </w:r>
      <w:r w:rsidRPr="009D7D34">
        <w:rPr>
          <w:rFonts w:ascii="Times New Roman" w:hAnsi="Times New Roman"/>
          <w:sz w:val="28"/>
        </w:rPr>
        <w:tab/>
        <w:t xml:space="preserve">85200 – Иные межбюджетные трансферты на подготовку и проведение выборов </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подготовку и проведение выборов.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86030 - Иные межбюджетные трансферты на поощрение победителей муниципального этапа областного конкурса «Лучшее территориальное общественное самоуправление в Ростовской области» </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бюджетам поселений на поощрение победителей муниципального этапа областного конкурса «Лучшее территориальное общественное самоуправление в Ростовской области»</w:t>
      </w:r>
    </w:p>
    <w:p w:rsidR="00FD309C" w:rsidRPr="009D7D34" w:rsidRDefault="00736914">
      <w:pPr>
        <w:spacing w:after="0" w:line="240" w:lineRule="auto"/>
        <w:ind w:firstLine="708"/>
        <w:jc w:val="both"/>
        <w:rPr>
          <w:rFonts w:ascii="Times New Roman" w:hAnsi="Times New Roman"/>
          <w:sz w:val="28"/>
        </w:rPr>
      </w:pPr>
      <w:r w:rsidRPr="009D7D34">
        <w:rPr>
          <w:rFonts w:ascii="Times New Roman" w:hAnsi="Times New Roman"/>
          <w:sz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86210</w:t>
      </w:r>
      <w:r w:rsidRPr="00B274D9">
        <w:rPr>
          <w:rFonts w:ascii="Times New Roman" w:hAnsi="Times New Roman"/>
          <w:sz w:val="28"/>
        </w:rPr>
        <w:t xml:space="preserve"> </w:t>
      </w:r>
      <w:r w:rsidRPr="009D7D34">
        <w:rPr>
          <w:rFonts w:ascii="Times New Roman" w:hAnsi="Times New Roman"/>
          <w:sz w:val="28"/>
        </w:rPr>
        <w:t xml:space="preserve">– Иные межбюджетные трансферты на развитие и благоустройство территории Шолоховского городского поселения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lastRenderedPageBreak/>
        <w:t xml:space="preserve">По данному направлению расходов отражаются расходы местного бюджета на предоставление иных межбюджетных трансфертов бюджету Шолоховского городского поселения на развитие и благоустройство территории в рамках непрограммных расходов органов местного самоуправления Белокалитвинского района.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86211</w:t>
      </w:r>
      <w:r w:rsidRPr="00B274D9">
        <w:rPr>
          <w:rFonts w:ascii="Times New Roman" w:hAnsi="Times New Roman"/>
          <w:sz w:val="28"/>
        </w:rPr>
        <w:t xml:space="preserve"> </w:t>
      </w:r>
      <w:r w:rsidRPr="009D7D34">
        <w:rPr>
          <w:rFonts w:ascii="Times New Roman" w:hAnsi="Times New Roman"/>
          <w:sz w:val="28"/>
        </w:rPr>
        <w:t xml:space="preserve">– Иные межбюджетные трансферты на утверждение генеральных планов поселения и выполнение работ по топографической съемке земельных участков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бюджетам поселений на развитие и благоустройство территории.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86212 - Иные межбюджетные трансферты на приобретение лизинговой коммунальной техники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приобретение лизинговой коммунальной техники. </w:t>
      </w:r>
    </w:p>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 xml:space="preserve">97030- Условно утвержденные расходы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По данному направлению отражаются условно утвержденные расходы местного бюджета по финансовому управлению Администрации Белокалитвинского района в соответствии с требованиями статьи 184</w:t>
      </w:r>
      <w:r w:rsidRPr="00B274D9">
        <w:rPr>
          <w:rFonts w:ascii="Times New Roman" w:hAnsi="Times New Roman"/>
          <w:sz w:val="28"/>
        </w:rPr>
        <w:t>1</w:t>
      </w:r>
      <w:r w:rsidRPr="009D7D34">
        <w:rPr>
          <w:rFonts w:ascii="Times New Roman" w:hAnsi="Times New Roman"/>
          <w:sz w:val="28"/>
        </w:rPr>
        <w:t xml:space="preserve"> Бюджетного кодекса Российской Федерации.</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97080</w:t>
      </w:r>
      <w:r w:rsidRPr="00B274D9">
        <w:rPr>
          <w:rFonts w:ascii="Times New Roman" w:hAnsi="Times New Roman"/>
          <w:sz w:val="28"/>
        </w:rPr>
        <w:t xml:space="preserve"> </w:t>
      </w:r>
      <w:r w:rsidRPr="009D7D34">
        <w:rPr>
          <w:rFonts w:ascii="Times New Roman" w:hAnsi="Times New Roman"/>
          <w:sz w:val="28"/>
        </w:rPr>
        <w:t>–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По данному направлению расходов отражаются расходы бюджета района на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p>
    <w:p w:rsidR="00FD309C" w:rsidRPr="009D7D34" w:rsidRDefault="00736914">
      <w:pPr>
        <w:widowControl w:val="0"/>
        <w:tabs>
          <w:tab w:val="left" w:pos="709"/>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ab/>
      </w:r>
      <w:r w:rsidRPr="009D7D34">
        <w:rPr>
          <w:rFonts w:ascii="Times New Roman" w:hAnsi="Times New Roman"/>
          <w:sz w:val="28"/>
        </w:rPr>
        <w:tab/>
        <w:t xml:space="preserve">97090 –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p>
    <w:p w:rsidR="00FD309C" w:rsidRPr="009D7D34" w:rsidRDefault="00736914">
      <w:pPr>
        <w:pStyle w:val="a7"/>
        <w:ind w:firstLine="709"/>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p>
    <w:p w:rsidR="00FD309C" w:rsidRPr="009D7D34" w:rsidRDefault="00736914">
      <w:pPr>
        <w:spacing w:after="0" w:line="240" w:lineRule="auto"/>
        <w:ind w:firstLine="709"/>
        <w:jc w:val="both"/>
        <w:outlineLvl w:val="4"/>
        <w:rPr>
          <w:rFonts w:ascii="Times New Roman" w:hAnsi="Times New Roman"/>
          <w:sz w:val="28"/>
        </w:rPr>
      </w:pPr>
      <w:r w:rsidRPr="009D7D34">
        <w:rPr>
          <w:rFonts w:ascii="Times New Roman" w:hAnsi="Times New Roman"/>
          <w:sz w:val="28"/>
        </w:rPr>
        <w:t>99990</w:t>
      </w:r>
      <w:r w:rsidRPr="00B274D9">
        <w:rPr>
          <w:rFonts w:ascii="Times New Roman" w:hAnsi="Times New Roman"/>
          <w:sz w:val="28"/>
        </w:rPr>
        <w:t xml:space="preserve"> </w:t>
      </w:r>
      <w:r w:rsidRPr="009D7D34">
        <w:rPr>
          <w:rFonts w:ascii="Times New Roman" w:hAnsi="Times New Roman"/>
          <w:sz w:val="28"/>
        </w:rPr>
        <w:t xml:space="preserve">– Реализация направления расходов </w:t>
      </w:r>
    </w:p>
    <w:p w:rsidR="00FD309C" w:rsidRPr="009D7D34" w:rsidRDefault="00736914">
      <w:pPr>
        <w:pStyle w:val="a7"/>
        <w:ind w:firstLine="708"/>
        <w:jc w:val="both"/>
        <w:rPr>
          <w:rFonts w:ascii="Times New Roman" w:hAnsi="Times New Roman"/>
          <w:sz w:val="28"/>
        </w:rPr>
      </w:pPr>
      <w:r w:rsidRPr="009D7D34">
        <w:rPr>
          <w:rFonts w:ascii="Times New Roman" w:hAnsi="Times New Roman"/>
          <w:sz w:val="28"/>
        </w:rPr>
        <w:t xml:space="preserve">По данному направлению расходов отражаются расходы бюджета района на финансовое обеспечение мероприятий и (или) обособленных функций главных </w:t>
      </w:r>
      <w:r w:rsidRPr="009D7D34">
        <w:rPr>
          <w:rFonts w:ascii="Times New Roman" w:hAnsi="Times New Roman"/>
          <w:sz w:val="28"/>
        </w:rPr>
        <w:lastRenderedPageBreak/>
        <w:t>распорядителей средств бюджета Белокалитвинского района, для отражения которых не предусмотрены обособленные направления расходов.</w:t>
      </w:r>
    </w:p>
    <w:p w:rsidR="00FD309C" w:rsidRPr="009D7D34" w:rsidRDefault="00FD309C">
      <w:pPr>
        <w:widowControl w:val="0"/>
        <w:tabs>
          <w:tab w:val="center" w:pos="903"/>
          <w:tab w:val="left" w:pos="1801"/>
          <w:tab w:val="right" w:pos="9001"/>
        </w:tabs>
        <w:spacing w:after="0" w:line="240" w:lineRule="auto"/>
        <w:jc w:val="both"/>
        <w:rPr>
          <w:rFonts w:ascii="Times New Roman" w:hAnsi="Times New Roman"/>
          <w:sz w:val="28"/>
        </w:rPr>
      </w:pPr>
    </w:p>
    <w:p w:rsidR="00FD309C" w:rsidRPr="00B274D9" w:rsidRDefault="00FD309C">
      <w:pPr>
        <w:widowControl w:val="0"/>
        <w:tabs>
          <w:tab w:val="center" w:pos="903"/>
          <w:tab w:val="left" w:pos="1801"/>
          <w:tab w:val="right" w:pos="9001"/>
        </w:tabs>
        <w:spacing w:after="0" w:line="240" w:lineRule="auto"/>
        <w:jc w:val="right"/>
        <w:rPr>
          <w:rFonts w:ascii="Times New Roman" w:hAnsi="Times New Roman"/>
          <w:sz w:val="28"/>
        </w:rPr>
      </w:pPr>
    </w:p>
    <w:p w:rsidR="00FD309C" w:rsidRPr="00B274D9" w:rsidRDefault="00FD309C">
      <w:pPr>
        <w:widowControl w:val="0"/>
        <w:tabs>
          <w:tab w:val="center" w:pos="903"/>
          <w:tab w:val="left" w:pos="1801"/>
          <w:tab w:val="right" w:pos="9001"/>
        </w:tabs>
        <w:spacing w:after="0" w:line="240" w:lineRule="auto"/>
        <w:jc w:val="right"/>
        <w:rPr>
          <w:rFonts w:ascii="Times New Roman" w:hAnsi="Times New Roman"/>
          <w:sz w:val="28"/>
        </w:rPr>
      </w:pPr>
    </w:p>
    <w:p w:rsidR="00FD309C" w:rsidRPr="00B274D9" w:rsidRDefault="00FD309C">
      <w:pPr>
        <w:widowControl w:val="0"/>
        <w:tabs>
          <w:tab w:val="center" w:pos="903"/>
          <w:tab w:val="left" w:pos="1801"/>
          <w:tab w:val="right" w:pos="9001"/>
        </w:tabs>
        <w:spacing w:after="0" w:line="240" w:lineRule="auto"/>
        <w:jc w:val="right"/>
        <w:rPr>
          <w:rFonts w:ascii="Times New Roman" w:hAnsi="Times New Roman"/>
          <w:sz w:val="28"/>
        </w:rPr>
      </w:pPr>
    </w:p>
    <w:p w:rsidR="00FD309C" w:rsidRPr="00B274D9" w:rsidRDefault="00FD309C">
      <w:pPr>
        <w:widowControl w:val="0"/>
        <w:tabs>
          <w:tab w:val="center" w:pos="903"/>
          <w:tab w:val="left" w:pos="1801"/>
          <w:tab w:val="right" w:pos="9001"/>
        </w:tabs>
        <w:spacing w:after="0" w:line="240" w:lineRule="auto"/>
        <w:jc w:val="right"/>
        <w:rPr>
          <w:rFonts w:ascii="Times New Roman" w:hAnsi="Times New Roman"/>
          <w:sz w:val="28"/>
        </w:rPr>
      </w:pPr>
    </w:p>
    <w:p w:rsidR="00FD309C" w:rsidRDefault="00FD309C">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B274D9" w:rsidRPr="00B274D9" w:rsidRDefault="00B274D9">
      <w:pPr>
        <w:widowControl w:val="0"/>
        <w:tabs>
          <w:tab w:val="center" w:pos="903"/>
          <w:tab w:val="left" w:pos="1801"/>
          <w:tab w:val="right" w:pos="9001"/>
        </w:tabs>
        <w:spacing w:after="0" w:line="240" w:lineRule="auto"/>
        <w:jc w:val="right"/>
        <w:rPr>
          <w:rFonts w:ascii="Times New Roman" w:hAnsi="Times New Roman"/>
          <w:sz w:val="28"/>
        </w:rPr>
      </w:pPr>
    </w:p>
    <w:p w:rsidR="00FD309C" w:rsidRPr="00B274D9" w:rsidRDefault="00FD309C">
      <w:pPr>
        <w:widowControl w:val="0"/>
        <w:tabs>
          <w:tab w:val="center" w:pos="903"/>
          <w:tab w:val="left" w:pos="1801"/>
          <w:tab w:val="right" w:pos="9001"/>
        </w:tabs>
        <w:spacing w:after="0" w:line="240" w:lineRule="auto"/>
        <w:jc w:val="right"/>
        <w:rPr>
          <w:rFonts w:ascii="Times New Roman" w:hAnsi="Times New Roman"/>
          <w:sz w:val="28"/>
        </w:rPr>
      </w:pPr>
    </w:p>
    <w:p w:rsidR="00FD309C" w:rsidRPr="00B274D9" w:rsidRDefault="00736914">
      <w:pPr>
        <w:widowControl w:val="0"/>
        <w:tabs>
          <w:tab w:val="center" w:pos="903"/>
          <w:tab w:val="left" w:pos="1801"/>
          <w:tab w:val="right" w:pos="9001"/>
        </w:tabs>
        <w:spacing w:after="0" w:line="240" w:lineRule="auto"/>
        <w:jc w:val="right"/>
        <w:rPr>
          <w:rFonts w:ascii="Times New Roman" w:hAnsi="Times New Roman"/>
          <w:sz w:val="28"/>
        </w:rPr>
      </w:pPr>
      <w:r w:rsidRPr="00B274D9">
        <w:rPr>
          <w:rFonts w:ascii="Times New Roman" w:hAnsi="Times New Roman"/>
          <w:sz w:val="28"/>
        </w:rPr>
        <w:lastRenderedPageBreak/>
        <w:t>Приложение № 1</w:t>
      </w:r>
    </w:p>
    <w:p w:rsidR="00FD309C" w:rsidRPr="00B274D9" w:rsidRDefault="00736914">
      <w:pPr>
        <w:spacing w:after="0" w:line="240" w:lineRule="auto"/>
        <w:jc w:val="right"/>
        <w:rPr>
          <w:rFonts w:ascii="Times New Roman" w:hAnsi="Times New Roman"/>
          <w:sz w:val="28"/>
        </w:rPr>
      </w:pPr>
      <w:r w:rsidRPr="00B274D9">
        <w:rPr>
          <w:rFonts w:ascii="Times New Roman" w:hAnsi="Times New Roman"/>
          <w:sz w:val="28"/>
        </w:rPr>
        <w:t>к Положению о порядке применения</w:t>
      </w:r>
    </w:p>
    <w:p w:rsidR="00FD309C" w:rsidRPr="00B274D9" w:rsidRDefault="00736914">
      <w:pPr>
        <w:spacing w:after="0" w:line="240" w:lineRule="auto"/>
        <w:jc w:val="right"/>
        <w:rPr>
          <w:rFonts w:ascii="Times New Roman" w:hAnsi="Times New Roman"/>
          <w:sz w:val="28"/>
        </w:rPr>
      </w:pPr>
      <w:r w:rsidRPr="00B274D9">
        <w:rPr>
          <w:rFonts w:ascii="Times New Roman" w:hAnsi="Times New Roman"/>
          <w:sz w:val="28"/>
        </w:rPr>
        <w:t xml:space="preserve"> бюджетной классификации расходов </w:t>
      </w:r>
    </w:p>
    <w:p w:rsidR="00FD309C" w:rsidRPr="00B274D9" w:rsidRDefault="00736914">
      <w:pPr>
        <w:spacing w:after="0" w:line="240" w:lineRule="auto"/>
        <w:jc w:val="right"/>
        <w:rPr>
          <w:rFonts w:ascii="Times New Roman" w:hAnsi="Times New Roman"/>
          <w:sz w:val="28"/>
        </w:rPr>
      </w:pPr>
      <w:r w:rsidRPr="00B274D9">
        <w:rPr>
          <w:rFonts w:ascii="Times New Roman" w:hAnsi="Times New Roman"/>
          <w:sz w:val="28"/>
        </w:rPr>
        <w:t xml:space="preserve">бюджета Белокалитвинского района </w:t>
      </w:r>
      <w:proofErr w:type="gramStart"/>
      <w:r w:rsidRPr="00B274D9">
        <w:rPr>
          <w:rFonts w:ascii="Times New Roman" w:hAnsi="Times New Roman"/>
          <w:sz w:val="28"/>
        </w:rPr>
        <w:t>на</w:t>
      </w:r>
      <w:proofErr w:type="gramEnd"/>
      <w:r w:rsidRPr="00B274D9">
        <w:rPr>
          <w:rFonts w:ascii="Times New Roman" w:hAnsi="Times New Roman"/>
          <w:sz w:val="28"/>
        </w:rPr>
        <w:t xml:space="preserve"> </w:t>
      </w:r>
    </w:p>
    <w:p w:rsidR="00FD309C" w:rsidRPr="009D7D34" w:rsidRDefault="00736914">
      <w:pPr>
        <w:spacing w:after="0" w:line="240" w:lineRule="auto"/>
        <w:jc w:val="right"/>
        <w:rPr>
          <w:rFonts w:ascii="Times New Roman" w:hAnsi="Times New Roman"/>
          <w:sz w:val="28"/>
        </w:rPr>
      </w:pPr>
      <w:r w:rsidRPr="00B274D9">
        <w:rPr>
          <w:rFonts w:ascii="Times New Roman" w:hAnsi="Times New Roman"/>
          <w:sz w:val="28"/>
        </w:rPr>
        <w:t>2022 год и на плановый период 2023 и 2024 годов</w:t>
      </w:r>
    </w:p>
    <w:p w:rsidR="00FD309C" w:rsidRPr="009D7D34" w:rsidRDefault="00FD309C">
      <w:pPr>
        <w:spacing w:after="0" w:line="240" w:lineRule="auto"/>
        <w:jc w:val="right"/>
        <w:rPr>
          <w:rFonts w:ascii="Times New Roman" w:hAnsi="Times New Roman"/>
          <w:sz w:val="28"/>
        </w:rPr>
      </w:pPr>
    </w:p>
    <w:p w:rsidR="00FD309C" w:rsidRPr="00B274D9" w:rsidRDefault="00736914">
      <w:pPr>
        <w:spacing w:after="0" w:line="240" w:lineRule="auto"/>
        <w:jc w:val="center"/>
        <w:rPr>
          <w:rFonts w:ascii="Times New Roman" w:hAnsi="Times New Roman"/>
          <w:sz w:val="28"/>
        </w:rPr>
      </w:pPr>
      <w:r w:rsidRPr="00B274D9">
        <w:rPr>
          <w:rFonts w:ascii="Times New Roman" w:hAnsi="Times New Roman"/>
          <w:sz w:val="28"/>
        </w:rPr>
        <w:t xml:space="preserve">Перечень кодов целевых статей расходов бюджета </w:t>
      </w:r>
      <w:r w:rsidRPr="00B274D9">
        <w:rPr>
          <w:rFonts w:ascii="Times New Roman" w:hAnsi="Times New Roman"/>
          <w:sz w:val="28"/>
        </w:rPr>
        <w:br/>
        <w:t>Белокалитвинского района</w:t>
      </w:r>
    </w:p>
    <w:p w:rsidR="00FD309C" w:rsidRPr="009D7D34" w:rsidRDefault="00FD309C">
      <w:pPr>
        <w:spacing w:after="0" w:line="240" w:lineRule="auto"/>
        <w:jc w:val="center"/>
        <w:rPr>
          <w:rFonts w:ascii="Times New Roman" w:hAnsi="Times New Roman"/>
          <w:sz w:val="28"/>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0"/>
        <w:gridCol w:w="8022"/>
      </w:tblGrid>
      <w:tr w:rsidR="00FD309C" w:rsidRPr="00B274D9">
        <w:trPr>
          <w:trHeight w:val="373"/>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B274D9" w:rsidRDefault="00736914">
            <w:pPr>
              <w:spacing w:after="0" w:line="240" w:lineRule="auto"/>
              <w:jc w:val="center"/>
              <w:rPr>
                <w:rFonts w:ascii="Times New Roman" w:hAnsi="Times New Roman"/>
                <w:sz w:val="28"/>
              </w:rPr>
            </w:pPr>
            <w:r w:rsidRPr="00B274D9">
              <w:rPr>
                <w:rFonts w:ascii="Times New Roman" w:hAnsi="Times New Roman"/>
                <w:sz w:val="28"/>
              </w:rPr>
              <w:t>Код</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B274D9" w:rsidRDefault="00736914">
            <w:pPr>
              <w:spacing w:after="0" w:line="240" w:lineRule="auto"/>
              <w:ind w:right="-250"/>
              <w:jc w:val="center"/>
              <w:rPr>
                <w:rFonts w:ascii="Times New Roman" w:hAnsi="Times New Roman"/>
                <w:sz w:val="28"/>
              </w:rPr>
            </w:pPr>
            <w:r w:rsidRPr="00B274D9">
              <w:rPr>
                <w:rFonts w:ascii="Times New Roman" w:hAnsi="Times New Roman"/>
                <w:sz w:val="28"/>
              </w:rPr>
              <w:t>Наименование целевой статьи расходов</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B274D9" w:rsidRDefault="00736914">
            <w:pPr>
              <w:spacing w:after="0" w:line="240" w:lineRule="auto"/>
              <w:jc w:val="center"/>
              <w:rPr>
                <w:rFonts w:ascii="Times New Roman" w:hAnsi="Times New Roman"/>
                <w:sz w:val="28"/>
              </w:rPr>
            </w:pPr>
            <w:r w:rsidRPr="00B274D9">
              <w:rPr>
                <w:rFonts w:ascii="Times New Roman" w:hAnsi="Times New Roman"/>
                <w:sz w:val="28"/>
              </w:rPr>
              <w:t>1</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B274D9" w:rsidRDefault="00736914">
            <w:pPr>
              <w:spacing w:after="0" w:line="240" w:lineRule="auto"/>
              <w:ind w:right="-250"/>
              <w:jc w:val="center"/>
              <w:rPr>
                <w:rFonts w:ascii="Times New Roman" w:hAnsi="Times New Roman"/>
                <w:sz w:val="28"/>
              </w:rPr>
            </w:pPr>
            <w:r w:rsidRPr="00B274D9">
              <w:rPr>
                <w:rFonts w:ascii="Times New Roman" w:hAnsi="Times New Roman"/>
                <w:sz w:val="28"/>
              </w:rPr>
              <w:t>2</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Муниципальной</w:t>
            </w:r>
            <w:proofErr w:type="gramEnd"/>
            <w:r w:rsidRPr="009D7D34">
              <w:rPr>
                <w:rFonts w:ascii="Times New Roman" w:hAnsi="Times New Roman"/>
                <w:sz w:val="28"/>
              </w:rPr>
              <w:t xml:space="preserve"> программа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«Профилактика заболеваний и формирование здорового образа жизни. Развитие первичной медико-санитарной помощи»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01 1 00 29070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01 1 00 29710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антитеррористической защищенности объектов социальной сферы и органов местного самоуправления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01 1 00 29720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«Профилактика заболеваний и формирование здорового образа жизни. Развитие первичной медико-санитарной помощи» муниципальной </w:t>
            </w:r>
            <w:r w:rsidRPr="009D7D34">
              <w:rPr>
                <w:rFonts w:ascii="Times New Roman" w:hAnsi="Times New Roman"/>
                <w:sz w:val="28"/>
              </w:rPr>
              <w:lastRenderedPageBreak/>
              <w:t>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01 1 00 29920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01 1 00 71340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00 R3653</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pStyle w:val="a3"/>
              <w:tabs>
                <w:tab w:val="left" w:pos="567"/>
              </w:tabs>
              <w:ind w:left="0"/>
              <w:jc w:val="both"/>
              <w:rPr>
                <w:sz w:val="28"/>
              </w:rPr>
            </w:pPr>
            <w:r w:rsidRPr="009D7D34">
              <w:rPr>
                <w:sz w:val="28"/>
              </w:rPr>
              <w:t>Утратил силу.</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00 R3654</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pStyle w:val="a3"/>
              <w:tabs>
                <w:tab w:val="left" w:pos="567"/>
              </w:tabs>
              <w:ind w:left="0"/>
              <w:jc w:val="both"/>
              <w:rPr>
                <w:sz w:val="28"/>
              </w:rPr>
            </w:pPr>
            <w:r w:rsidRPr="009D7D34">
              <w:rPr>
                <w:sz w:val="28"/>
              </w:rPr>
              <w:t>Утратил силу.</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N1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Региональный проект «Развитие системы оказания первичной медико-санитарной помощи» по национальному проекту «Здравоохранение»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N1 74720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и установку фельдшерских, фельдшерско-акушерских пунктов и врачебных амбулаторий в сельских населенных пунктах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N9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Региональный проект «</w:t>
            </w:r>
            <w:r w:rsidRPr="00B274D9">
              <w:rPr>
                <w:rFonts w:ascii="Times New Roman" w:hAnsi="Times New Roman"/>
                <w:sz w:val="28"/>
              </w:rPr>
              <w:t>Модернизация первичного звена здравоохранения</w:t>
            </w:r>
            <w:r w:rsidRPr="009D7D34">
              <w:rPr>
                <w:rFonts w:ascii="Times New Roman" w:hAnsi="Times New Roman"/>
                <w:sz w:val="28"/>
              </w:rPr>
              <w:t xml:space="preserve">» по национальному проекту «Здравоохранение» </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1 N9 53653</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pStyle w:val="a3"/>
              <w:tabs>
                <w:tab w:val="left" w:pos="567"/>
              </w:tabs>
              <w:ind w:left="0"/>
              <w:jc w:val="both"/>
              <w:rPr>
                <w:sz w:val="28"/>
              </w:rPr>
            </w:pPr>
            <w:r w:rsidRPr="009D7D34">
              <w:rPr>
                <w:sz w:val="28"/>
              </w:rPr>
              <w:t xml:space="preserve">Модернизация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w:t>
            </w:r>
            <w:r w:rsidRPr="009D7D34">
              <w:rPr>
                <w:sz w:val="28"/>
              </w:rPr>
              <w:lastRenderedPageBreak/>
              <w:t xml:space="preserve">помощи либо правилами проведения лабораторных, инструментальных, </w:t>
            </w:r>
            <w:proofErr w:type="gramStart"/>
            <w:r w:rsidRPr="009D7D34">
              <w:rPr>
                <w:sz w:val="28"/>
              </w:rPr>
              <w:t>патолого - анатомических</w:t>
            </w:r>
            <w:proofErr w:type="gramEnd"/>
            <w:r w:rsidRPr="009D7D34">
              <w:rPr>
                <w:sz w:val="28"/>
              </w:rPr>
              <w:t xml:space="preserve"> и иных видов диагностических исследований, утвержденных Министерством здравоохранения Российской Федерации) в </w:t>
            </w:r>
            <w:proofErr w:type="gramStart"/>
            <w:r w:rsidRPr="009D7D34">
              <w:rPr>
                <w:sz w:val="28"/>
              </w:rPr>
              <w:t>рамках</w:t>
            </w:r>
            <w:proofErr w:type="gramEnd"/>
            <w:r w:rsidRPr="009D7D34">
              <w:rPr>
                <w:sz w:val="28"/>
              </w:rPr>
              <w:t xml:space="preserve">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01 1 N9 53654</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pStyle w:val="a3"/>
              <w:tabs>
                <w:tab w:val="left" w:pos="567"/>
              </w:tabs>
              <w:ind w:left="0"/>
              <w:jc w:val="both"/>
              <w:rPr>
                <w:sz w:val="28"/>
              </w:rPr>
            </w:pPr>
            <w:r w:rsidRPr="009D7D34">
              <w:rPr>
                <w:sz w:val="28"/>
              </w:rPr>
              <w:t>Модернизация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CA3AA6"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AA6" w:rsidRPr="00B274D9" w:rsidRDefault="00CA3AA6" w:rsidP="00CA3AA6">
            <w:pPr>
              <w:spacing w:after="0" w:line="240" w:lineRule="auto"/>
              <w:jc w:val="center"/>
              <w:rPr>
                <w:rFonts w:ascii="Times New Roman" w:hAnsi="Times New Roman"/>
                <w:sz w:val="28"/>
              </w:rPr>
            </w:pPr>
            <w:r w:rsidRPr="009D7D34">
              <w:rPr>
                <w:rFonts w:ascii="Times New Roman" w:hAnsi="Times New Roman"/>
                <w:sz w:val="28"/>
              </w:rPr>
              <w:t>01 1 N9 5365</w:t>
            </w:r>
            <w:r w:rsidRPr="00B274D9">
              <w:rPr>
                <w:rFonts w:ascii="Times New Roman" w:hAnsi="Times New Roman"/>
                <w:sz w:val="28"/>
              </w:rPr>
              <w:t>F</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AA6" w:rsidRPr="009D7D34" w:rsidRDefault="00CA3AA6" w:rsidP="008720B9">
            <w:pPr>
              <w:pStyle w:val="a3"/>
              <w:tabs>
                <w:tab w:val="left" w:pos="567"/>
              </w:tabs>
              <w:ind w:left="0"/>
              <w:jc w:val="both"/>
              <w:rPr>
                <w:sz w:val="28"/>
              </w:rPr>
            </w:pPr>
            <w:r w:rsidRPr="009D7D34">
              <w:rPr>
                <w:sz w:val="28"/>
              </w:rPr>
              <w:t>Модернизация первичного звена здравоохранения за счет средств резервного фонда Правительства Российской Федерации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Подпрограмма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обеспечение деятельности (оказание услуг)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01 2 00 29070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приобретение основных средств для органов </w:t>
            </w:r>
            <w:r w:rsidRPr="009D7D34">
              <w:rPr>
                <w:rFonts w:ascii="Times New Roman" w:hAnsi="Times New Roman"/>
                <w:sz w:val="28"/>
              </w:rPr>
              <w:lastRenderedPageBreak/>
              <w:t xml:space="preserve">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01 2 00 29710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01 2 00 29720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01 2 00 29780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Субсидия на иные расходы по 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01 2 00 29920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01 2 00 58440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E23FEE"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FEE" w:rsidRPr="00B274D9" w:rsidRDefault="00E23FEE" w:rsidP="00E23FEE">
            <w:pPr>
              <w:spacing w:after="0" w:line="240" w:lineRule="auto"/>
              <w:jc w:val="center"/>
              <w:rPr>
                <w:rFonts w:ascii="Times New Roman" w:hAnsi="Times New Roman"/>
                <w:sz w:val="28"/>
              </w:rPr>
            </w:pPr>
            <w:r w:rsidRPr="00B274D9">
              <w:rPr>
                <w:rFonts w:ascii="Times New Roman" w:hAnsi="Times New Roman"/>
                <w:sz w:val="28"/>
              </w:rPr>
              <w:t>01 2 00 71180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FEE" w:rsidRPr="00B274D9" w:rsidRDefault="00E23FEE" w:rsidP="00E23FEE">
            <w:pPr>
              <w:spacing w:after="0" w:line="240" w:lineRule="auto"/>
              <w:jc w:val="both"/>
              <w:rPr>
                <w:rFonts w:ascii="Times New Roman" w:hAnsi="Times New Roman"/>
                <w:sz w:val="28"/>
              </w:rPr>
            </w:pPr>
            <w:r w:rsidRPr="00B274D9">
              <w:rPr>
                <w:rFonts w:ascii="Times New Roman" w:hAnsi="Times New Roman"/>
                <w:sz w:val="28"/>
              </w:rPr>
              <w:t xml:space="preserve">Расходы за счет средств резервного фонда Правительства Ростовской области в рамках подпрограммы «Совершенствование оказания специализированной, включая </w:t>
            </w:r>
            <w:proofErr w:type="gramStart"/>
            <w:r w:rsidRPr="00B274D9">
              <w:rPr>
                <w:rFonts w:ascii="Times New Roman" w:hAnsi="Times New Roman"/>
                <w:sz w:val="28"/>
              </w:rPr>
              <w:t>высокотехнологичную</w:t>
            </w:r>
            <w:proofErr w:type="gramEnd"/>
            <w:r w:rsidRPr="00B274D9">
              <w:rPr>
                <w:rFonts w:ascii="Times New Roman" w:hAnsi="Times New Roman"/>
                <w:sz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01 2 00 72430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w:t>
            </w:r>
            <w:proofErr w:type="gramStart"/>
            <w:r w:rsidRPr="009D7D34">
              <w:rPr>
                <w:rFonts w:ascii="Times New Roman" w:hAnsi="Times New Roman"/>
                <w:sz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9D7D34">
              <w:rPr>
                <w:rFonts w:ascii="Times New Roman" w:hAnsi="Times New Roman"/>
                <w:sz w:val="28"/>
              </w:rPr>
              <w:t xml:space="preserve">, подведомственных органу исполнительной власти Ростовской области в сфере охраны здоровья)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00 S3820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эвакуации» муниципальной программы Белокалитвинского района «Развитие здравоохранения»</w:t>
            </w:r>
          </w:p>
        </w:tc>
      </w:tr>
      <w:tr w:rsidR="003A6673"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673" w:rsidRPr="00B274D9" w:rsidRDefault="003A6673" w:rsidP="003A6673">
            <w:pPr>
              <w:spacing w:after="0" w:line="240" w:lineRule="auto"/>
              <w:jc w:val="center"/>
              <w:rPr>
                <w:rFonts w:ascii="Times New Roman" w:hAnsi="Times New Roman"/>
                <w:sz w:val="28"/>
              </w:rPr>
            </w:pPr>
            <w:r w:rsidRPr="00B274D9">
              <w:rPr>
                <w:rFonts w:ascii="Times New Roman" w:hAnsi="Times New Roman"/>
                <w:sz w:val="28"/>
              </w:rPr>
              <w:t>01 2 00 S4220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673" w:rsidRPr="00B274D9" w:rsidRDefault="003A6673" w:rsidP="003A6673">
            <w:pPr>
              <w:spacing w:after="0" w:line="240" w:lineRule="auto"/>
              <w:jc w:val="both"/>
              <w:rPr>
                <w:rFonts w:ascii="Times New Roman" w:hAnsi="Times New Roman"/>
                <w:sz w:val="28"/>
              </w:rPr>
            </w:pPr>
            <w:r w:rsidRPr="00B274D9">
              <w:rPr>
                <w:rFonts w:ascii="Times New Roman" w:hAnsi="Times New Roman"/>
                <w:sz w:val="28"/>
              </w:rPr>
              <w:t xml:space="preserve">Расходы бюджетным (автономным) учреждениям на софинансирование средств резервного фонда Правительства Ростовской области   в рамках подпрограммы «Совершенствование оказания специализированной, включая </w:t>
            </w:r>
            <w:proofErr w:type="gramStart"/>
            <w:r w:rsidRPr="00B274D9">
              <w:rPr>
                <w:rFonts w:ascii="Times New Roman" w:hAnsi="Times New Roman"/>
                <w:sz w:val="28"/>
              </w:rPr>
              <w:lastRenderedPageBreak/>
              <w:t>высокотехнологичную</w:t>
            </w:r>
            <w:proofErr w:type="gramEnd"/>
            <w:r w:rsidRPr="00B274D9">
              <w:rPr>
                <w:rFonts w:ascii="Times New Roman" w:hAnsi="Times New Roman"/>
                <w:sz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01 2 N2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Региональный проект «Борьба с </w:t>
            </w:r>
            <w:proofErr w:type="gramStart"/>
            <w:r w:rsidRPr="009D7D34">
              <w:rPr>
                <w:rFonts w:ascii="Times New Roman" w:hAnsi="Times New Roman"/>
                <w:sz w:val="28"/>
              </w:rPr>
              <w:t>сердечно-сосудистыми</w:t>
            </w:r>
            <w:proofErr w:type="gramEnd"/>
            <w:r w:rsidRPr="009D7D34">
              <w:rPr>
                <w:rFonts w:ascii="Times New Roman" w:hAnsi="Times New Roman"/>
                <w:sz w:val="28"/>
              </w:rPr>
              <w:t xml:space="preserve">  заболеваниями» по национальному проекту «Здравоохранение»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N2 51920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Оснащение оборудованием региональных сосудистых центров и первичных сосудистых отделений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N2 74050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Субсидия на приобретение основных средств для муниципальных учреждений здравоохранения 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2 N2 74710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B274D9">
              <w:rPr>
                <w:rFonts w:ascii="Times New Roman" w:hAnsi="Times New Roman"/>
                <w:sz w:val="28"/>
              </w:rPr>
              <w:t xml:space="preserve">Расходы на переоснащение (дооснащение) медицинским оборудованием первичных сосудистых отделений </w:t>
            </w:r>
            <w:r w:rsidRPr="009D7D34">
              <w:rPr>
                <w:rFonts w:ascii="Times New Roman" w:hAnsi="Times New Roman"/>
                <w:sz w:val="28"/>
              </w:rPr>
              <w:t xml:space="preserve">в рамках подпрограммы «Совершенствование оказания специализированной, включая </w:t>
            </w:r>
            <w:proofErr w:type="gramStart"/>
            <w:r w:rsidRPr="009D7D34">
              <w:rPr>
                <w:rFonts w:ascii="Times New Roman" w:hAnsi="Times New Roman"/>
                <w:sz w:val="28"/>
              </w:rPr>
              <w:t>высокотехнологичную</w:t>
            </w:r>
            <w:proofErr w:type="gramEnd"/>
            <w:r w:rsidRPr="009D7D34">
              <w:rPr>
                <w:rFonts w:ascii="Times New Roman" w:hAnsi="Times New Roman"/>
                <w:sz w:val="28"/>
              </w:rPr>
              <w:t>, медицинской помощи, скорой, в том числе скорой специализированной, медицинской помощи, медицинской эвакуации» «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Подпрограмма «Охрана здоровья матери и ребенка»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01 3 00 00590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01 3 00 29500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01 4 00 00000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медицинской реабилитации»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01 4 00 00590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«Развитие медицинской реабилитации»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01 4 00 29520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Субсидии бюджетным учреждениям на развитие медицинской </w:t>
            </w:r>
            <w:r w:rsidRPr="009D7D34">
              <w:rPr>
                <w:rFonts w:ascii="Times New Roman" w:hAnsi="Times New Roman"/>
                <w:sz w:val="28"/>
              </w:rPr>
              <w:lastRenderedPageBreak/>
              <w:t>реабилитации в рамках подпрограммы «Развитие медицинской реабилитации»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01 5 00 00000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«Оказание паллиативной помощи»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01 5 00 00590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«Оказание паллиативной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01 5 00 29500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«Оказание паллиативной помощи»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01 5 00 72430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w:t>
            </w:r>
            <w:proofErr w:type="gramStart"/>
            <w:r w:rsidRPr="009D7D34">
              <w:rPr>
                <w:rFonts w:ascii="Times New Roman" w:hAnsi="Times New Roman"/>
                <w:sz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9D7D34">
              <w:rPr>
                <w:rFonts w:ascii="Times New Roman" w:hAnsi="Times New Roman"/>
                <w:sz w:val="28"/>
              </w:rPr>
              <w:t xml:space="preserve">, </w:t>
            </w:r>
            <w:proofErr w:type="gramStart"/>
            <w:r w:rsidRPr="009D7D34">
              <w:rPr>
                <w:rFonts w:ascii="Times New Roman" w:hAnsi="Times New Roman"/>
                <w:sz w:val="28"/>
              </w:rPr>
              <w:t>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Белокалитвинского района «Развитие здравоохранения»</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01 6 00 00000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кадровых ресурсов в здравоохранении»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01 6 00 00590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«Кадровое обеспечение системы здравоохранения»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01 6 00 29740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Субсидии бюджетным учреждениям на развитие кадровых ресурсов в рамках подпрограммы «Развитие медицинской реабилитации» муниципальной программы Белокалитвинского района «Развитие здравоохранения»</w:t>
            </w:r>
          </w:p>
        </w:tc>
      </w:tr>
      <w:tr w:rsidR="00606E2E"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E2E" w:rsidRPr="00B274D9" w:rsidRDefault="00606E2E" w:rsidP="00606E2E">
            <w:pPr>
              <w:spacing w:after="0" w:line="240" w:lineRule="auto"/>
              <w:jc w:val="center"/>
              <w:rPr>
                <w:rFonts w:ascii="Times New Roman" w:hAnsi="Times New Roman"/>
                <w:sz w:val="28"/>
              </w:rPr>
            </w:pPr>
            <w:r w:rsidRPr="009D7D34">
              <w:rPr>
                <w:rFonts w:ascii="Times New Roman" w:hAnsi="Times New Roman"/>
                <w:sz w:val="28"/>
              </w:rPr>
              <w:t>01 6 00 5П080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E2E" w:rsidRPr="00B274D9" w:rsidRDefault="00606E2E" w:rsidP="00606E2E">
            <w:pPr>
              <w:spacing w:after="0" w:line="240" w:lineRule="auto"/>
              <w:jc w:val="both"/>
              <w:rPr>
                <w:rFonts w:ascii="Times New Roman" w:hAnsi="Times New Roman"/>
                <w:sz w:val="28"/>
              </w:rPr>
            </w:pPr>
            <w:r w:rsidRPr="009D7D34">
              <w:rPr>
                <w:rFonts w:ascii="Times New Roman" w:hAnsi="Times New Roman"/>
                <w:sz w:val="28"/>
              </w:rPr>
              <w:t>Расходы на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 в рамках подпрограммы «Развитие кадровых ресурсов в здравоохранении»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01 6 00 71400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«Развитие медицинской реабилитации» муниципальной программы Белокалитвинского района «Развитие здравоохранения».</w:t>
            </w:r>
          </w:p>
        </w:tc>
      </w:tr>
      <w:tr w:rsidR="00FD309C" w:rsidRPr="00B274D9">
        <w:trPr>
          <w:trHeight w:val="3109"/>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01 6 00 L6720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 в рамках подпрограммы «Развитие кадровых ресурсов</w:t>
            </w:r>
            <w:proofErr w:type="gramEnd"/>
            <w:r w:rsidRPr="009D7D34">
              <w:rPr>
                <w:rFonts w:ascii="Times New Roman" w:hAnsi="Times New Roman"/>
                <w:sz w:val="28"/>
              </w:rPr>
              <w:t xml:space="preserve"> в здравоохранении» муниципальной программы Белокалитвинского района «Развитие здравоохранения»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Подпрограмма «Развитие дошкольного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02 1 00 00590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02 1 00 29360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оснащение вновь вводимых дошкольных мест в Белокалитвинском районе в рамках подпрограммы «Развитие дошкольного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02 1 00 29370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связанные с вводом в эксплуатацию объектов строительства, в рамках подпрограммы «Развитие дошкольного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02 1 00 29380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02 1 00 29400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мероприятий по газификации муниципальных объектов социальной сферы в рамках подпрограммы «Развитие дошкольного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02 1 00 29500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02 1 00 29710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дошкольного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02 1 00 29720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дошкольного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02 1 00 29930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rsidR="00457460"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460" w:rsidRPr="00B274D9" w:rsidRDefault="00457460" w:rsidP="00457460">
            <w:pPr>
              <w:spacing w:after="0" w:line="240" w:lineRule="auto"/>
              <w:jc w:val="center"/>
              <w:rPr>
                <w:rFonts w:ascii="Times New Roman" w:hAnsi="Times New Roman"/>
                <w:sz w:val="28"/>
              </w:rPr>
            </w:pPr>
            <w:r w:rsidRPr="00B274D9">
              <w:rPr>
                <w:rFonts w:ascii="Times New Roman" w:hAnsi="Times New Roman"/>
                <w:sz w:val="28"/>
              </w:rPr>
              <w:t>02 1 00 71180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460" w:rsidRPr="00B274D9" w:rsidRDefault="00457460" w:rsidP="00457460">
            <w:pPr>
              <w:spacing w:after="0" w:line="240" w:lineRule="auto"/>
              <w:jc w:val="both"/>
              <w:rPr>
                <w:rFonts w:ascii="Times New Roman" w:hAnsi="Times New Roman"/>
                <w:sz w:val="28"/>
              </w:rPr>
            </w:pPr>
            <w:r w:rsidRPr="00B274D9">
              <w:rPr>
                <w:rFonts w:ascii="Times New Roman" w:hAnsi="Times New Roman"/>
                <w:sz w:val="28"/>
              </w:rPr>
              <w:t>Расходы за счет средств резервного фонда Правительства Ростовской области в рамках подпрограммы «Развитие дошкольного образования» муниципальной программы Белокалитвинского района «Развитие образования»</w:t>
            </w:r>
          </w:p>
        </w:tc>
      </w:tr>
      <w:tr w:rsidR="00457460"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460" w:rsidRPr="00B274D9" w:rsidRDefault="00457460" w:rsidP="00457460">
            <w:pPr>
              <w:spacing w:after="0" w:line="240" w:lineRule="auto"/>
              <w:jc w:val="center"/>
              <w:rPr>
                <w:rFonts w:ascii="Times New Roman" w:hAnsi="Times New Roman"/>
                <w:sz w:val="28"/>
              </w:rPr>
            </w:pPr>
            <w:r w:rsidRPr="00B274D9">
              <w:rPr>
                <w:rFonts w:ascii="Times New Roman" w:hAnsi="Times New Roman"/>
                <w:sz w:val="28"/>
              </w:rPr>
              <w:t>02 1 00 71380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460" w:rsidRPr="00B274D9" w:rsidRDefault="00457460" w:rsidP="00457460">
            <w:pPr>
              <w:spacing w:after="0" w:line="240" w:lineRule="auto"/>
              <w:jc w:val="both"/>
              <w:rPr>
                <w:rFonts w:ascii="Times New Roman" w:hAnsi="Times New Roman"/>
                <w:sz w:val="28"/>
              </w:rPr>
            </w:pPr>
            <w:proofErr w:type="gramStart"/>
            <w:r w:rsidRPr="00B274D9">
              <w:rPr>
                <w:rFonts w:ascii="Times New Roman" w:hAnsi="Times New Roman"/>
                <w:sz w:val="28"/>
              </w:rPr>
              <w:t>Расходы за счет иных межбюджетных трансфертов на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достижений целей, показателей национальных, федеральных и региональных проектов  в рамках подпрограммы «Развитие дошкольного образования» муниципальной программы Белокалитвинского района «Развитие образования»</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02 1 00 72460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w:t>
            </w:r>
            <w:proofErr w:type="gramStart"/>
            <w:r w:rsidRPr="009D7D34">
              <w:rPr>
                <w:rFonts w:ascii="Times New Roman" w:hAnsi="Times New Roman"/>
                <w:sz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9D7D34">
              <w:rPr>
                <w:rFonts w:ascii="Times New Roman" w:hAnsi="Times New Roman"/>
                <w:sz w:val="28"/>
              </w:rPr>
              <w:t xml:space="preserve"> оплату коммунальных услуг) в рамках подпрограммы «Развитие дошкольного образования» муниципальной программы Белокалитвинского района </w:t>
            </w:r>
            <w:r w:rsidRPr="009D7D34">
              <w:rPr>
                <w:rFonts w:ascii="Times New Roman" w:hAnsi="Times New Roman"/>
                <w:sz w:val="28"/>
              </w:rPr>
              <w:lastRenderedPageBreak/>
              <w:t>«Развитие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02 1 00 S4220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софинансирование средств резервного фонда Правительства Ростовской области в рамках подпрограммы «Развитие дошкольного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общего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02 2 00 29091</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капитального характера на реализацию мероприятий по созданию новых мест в общеобразовательных организациях (мкр.</w:t>
            </w:r>
            <w:proofErr w:type="gramEnd"/>
            <w:r w:rsidRPr="009D7D34">
              <w:rPr>
                <w:rFonts w:ascii="Times New Roman" w:hAnsi="Times New Roman"/>
                <w:sz w:val="28"/>
              </w:rPr>
              <w:t xml:space="preserve"> </w:t>
            </w:r>
            <w:proofErr w:type="gramStart"/>
            <w:r w:rsidRPr="009D7D34">
              <w:rPr>
                <w:rFonts w:ascii="Times New Roman" w:hAnsi="Times New Roman"/>
                <w:sz w:val="28"/>
              </w:rPr>
              <w:t>Заречный) в рамках подпрограммы «Развитие общего образования» муниципальной программы Белокалитвинского района «Развитие образования»</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02 2 00 29110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капитальный ремонт в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02 2 00 29380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02 2 00 29400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мероприятий по газификации муниципальных объектов социальной сферы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02 2 00 29460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в общеобразовательных организациях познавательно - игрового проекта «Посвящение в первоклассники»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02 2 00 29480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по устройству уличных спортивных площадок на территории общеобразовательных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02 2 00 29710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общего образования» </w:t>
            </w:r>
            <w:r w:rsidRPr="009D7D34">
              <w:rPr>
                <w:rFonts w:ascii="Times New Roman" w:hAnsi="Times New Roman"/>
                <w:sz w:val="28"/>
              </w:rPr>
              <w:lastRenderedPageBreak/>
              <w:t>муниципальной программы Белокалитвинского района «Развитие образования»</w:t>
            </w:r>
          </w:p>
        </w:tc>
      </w:tr>
      <w:tr w:rsidR="00FD309C" w:rsidRPr="00B274D9">
        <w:trPr>
          <w:trHeight w:val="1629"/>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lastRenderedPageBreak/>
              <w:t>02 2 00 29720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дошкольного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02 2 00 29920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1735"/>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02 2 00 53030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w:t>
            </w:r>
          </w:p>
        </w:tc>
      </w:tr>
      <w:tr w:rsidR="00991FDF"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FDF" w:rsidRPr="00B274D9" w:rsidRDefault="00991FDF" w:rsidP="00991FDF">
            <w:pPr>
              <w:spacing w:after="0" w:line="240" w:lineRule="auto"/>
              <w:jc w:val="center"/>
              <w:rPr>
                <w:rFonts w:ascii="Times New Roman" w:hAnsi="Times New Roman"/>
                <w:sz w:val="28"/>
              </w:rPr>
            </w:pPr>
            <w:r w:rsidRPr="00B274D9">
              <w:rPr>
                <w:rFonts w:ascii="Times New Roman" w:hAnsi="Times New Roman"/>
                <w:sz w:val="28"/>
              </w:rPr>
              <w:t>02 2 00 71180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FDF" w:rsidRPr="00B274D9" w:rsidRDefault="00991FDF" w:rsidP="00991FDF">
            <w:pPr>
              <w:spacing w:after="0" w:line="240" w:lineRule="auto"/>
              <w:jc w:val="both"/>
              <w:rPr>
                <w:rFonts w:ascii="Times New Roman" w:hAnsi="Times New Roman"/>
                <w:sz w:val="28"/>
              </w:rPr>
            </w:pPr>
            <w:r w:rsidRPr="00B274D9">
              <w:rPr>
                <w:rFonts w:ascii="Times New Roman" w:hAnsi="Times New Roman"/>
                <w:sz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Белокалитвинского района «Развитие образования»</w:t>
            </w:r>
          </w:p>
        </w:tc>
      </w:tr>
      <w:tr w:rsidR="00991FDF"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FDF" w:rsidRPr="00B274D9" w:rsidRDefault="00991FDF" w:rsidP="002522A1">
            <w:pPr>
              <w:spacing w:after="0" w:line="240" w:lineRule="auto"/>
              <w:jc w:val="center"/>
              <w:rPr>
                <w:rFonts w:ascii="Times New Roman" w:hAnsi="Times New Roman"/>
                <w:sz w:val="28"/>
              </w:rPr>
            </w:pPr>
            <w:r w:rsidRPr="00B274D9">
              <w:rPr>
                <w:rFonts w:ascii="Times New Roman" w:hAnsi="Times New Roman"/>
                <w:sz w:val="28"/>
              </w:rPr>
              <w:t xml:space="preserve">02 </w:t>
            </w:r>
            <w:r w:rsidR="002522A1" w:rsidRPr="00B274D9">
              <w:rPr>
                <w:rFonts w:ascii="Times New Roman" w:hAnsi="Times New Roman"/>
                <w:sz w:val="28"/>
              </w:rPr>
              <w:t>2</w:t>
            </w:r>
            <w:r w:rsidRPr="00B274D9">
              <w:rPr>
                <w:rFonts w:ascii="Times New Roman" w:hAnsi="Times New Roman"/>
                <w:sz w:val="28"/>
              </w:rPr>
              <w:t xml:space="preserve"> 00 71380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FDF" w:rsidRPr="00B274D9" w:rsidRDefault="00991FDF" w:rsidP="00991FDF">
            <w:pPr>
              <w:spacing w:after="0" w:line="240" w:lineRule="auto"/>
              <w:jc w:val="both"/>
              <w:rPr>
                <w:rFonts w:ascii="Times New Roman" w:hAnsi="Times New Roman"/>
                <w:sz w:val="28"/>
              </w:rPr>
            </w:pPr>
            <w:proofErr w:type="gramStart"/>
            <w:r w:rsidRPr="00B274D9">
              <w:rPr>
                <w:rFonts w:ascii="Times New Roman" w:hAnsi="Times New Roman"/>
                <w:sz w:val="28"/>
              </w:rPr>
              <w:t>Расходы за счет иных межбюджетных трансфертов на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достижений целей, показателей национальных, федеральных и региональных проектов  в рамках подпрограммы «Развитие общего образования» муниципальной программы Белокалитвинского района «Развитие образования»</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02 2 00 72460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9D7D34">
              <w:rPr>
                <w:rFonts w:ascii="Times New Roman" w:hAnsi="Times New Roman"/>
                <w:sz w:val="28"/>
              </w:rPr>
              <w:t xml:space="preserve"> оплату коммунальных услуг) в рамках подпрограммы «Развитие общего образования» муниципальной </w:t>
            </w:r>
            <w:r w:rsidRPr="009D7D34">
              <w:rPr>
                <w:rFonts w:ascii="Times New Roman" w:hAnsi="Times New Roman"/>
                <w:sz w:val="28"/>
              </w:rPr>
              <w:lastRenderedPageBreak/>
              <w:t>программы Белокалитвинского района «Развитие образования»</w:t>
            </w:r>
          </w:p>
        </w:tc>
      </w:tr>
      <w:tr w:rsidR="00FD309C" w:rsidRPr="00B274D9">
        <w:trPr>
          <w:trHeight w:val="995"/>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lastRenderedPageBreak/>
              <w:t>02 2 00 L3040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L7500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Реализация мероприятий по модернизации школьных систем образования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S4220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Реализация мероприятий по модернизации школьных систем образования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S4550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00 S4590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309C" w:rsidRPr="00B274D9" w:rsidRDefault="00736914">
            <w:pPr>
              <w:spacing w:after="0" w:line="240" w:lineRule="auto"/>
              <w:jc w:val="center"/>
              <w:rPr>
                <w:rFonts w:ascii="Times New Roman" w:hAnsi="Times New Roman"/>
                <w:sz w:val="28"/>
              </w:rPr>
            </w:pPr>
            <w:r w:rsidRPr="00B274D9">
              <w:rPr>
                <w:rFonts w:ascii="Times New Roman" w:hAnsi="Times New Roman"/>
                <w:sz w:val="28"/>
              </w:rPr>
              <w:t>02 2 00 S4780</w:t>
            </w:r>
          </w:p>
        </w:tc>
        <w:tc>
          <w:tcPr>
            <w:tcW w:w="8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309C" w:rsidRPr="00B274D9" w:rsidRDefault="00736914">
            <w:pPr>
              <w:spacing w:after="0" w:line="240" w:lineRule="auto"/>
              <w:jc w:val="both"/>
              <w:rPr>
                <w:rFonts w:ascii="Times New Roman" w:hAnsi="Times New Roman"/>
                <w:sz w:val="28"/>
              </w:rPr>
            </w:pPr>
            <w:r w:rsidRPr="00B274D9">
              <w:rPr>
                <w:rFonts w:ascii="Times New Roman" w:hAnsi="Times New Roman"/>
                <w:sz w:val="28"/>
              </w:rPr>
              <w:t>Субсидии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Е</w:t>
            </w:r>
            <w:proofErr w:type="gramStart"/>
            <w:r w:rsidRPr="009D7D34">
              <w:rPr>
                <w:rFonts w:ascii="Times New Roman" w:hAnsi="Times New Roman"/>
                <w:sz w:val="28"/>
              </w:rPr>
              <w:t>2</w:t>
            </w:r>
            <w:proofErr w:type="gramEnd"/>
            <w:r w:rsidRPr="009D7D34">
              <w:rPr>
                <w:rFonts w:ascii="Times New Roman" w:hAnsi="Times New Roman"/>
                <w:sz w:val="28"/>
              </w:rPr>
              <w:t xml:space="preserve">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Региональный проект «Успех каждого ребенка» по национальному проекту «Образование»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2 Е</w:t>
            </w:r>
            <w:proofErr w:type="gramStart"/>
            <w:r w:rsidRPr="009D7D34">
              <w:rPr>
                <w:rFonts w:ascii="Times New Roman" w:hAnsi="Times New Roman"/>
                <w:sz w:val="28"/>
              </w:rPr>
              <w:t>2</w:t>
            </w:r>
            <w:proofErr w:type="gramEnd"/>
            <w:r w:rsidRPr="009D7D34">
              <w:rPr>
                <w:rFonts w:ascii="Times New Roman" w:hAnsi="Times New Roman"/>
                <w:sz w:val="28"/>
              </w:rPr>
              <w:t xml:space="preserve"> 50970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w:t>
            </w:r>
          </w:p>
        </w:tc>
      </w:tr>
      <w:tr w:rsidR="0056658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58C" w:rsidRPr="009D7D34" w:rsidRDefault="0056658C" w:rsidP="0056658C">
            <w:pPr>
              <w:spacing w:after="0" w:line="240" w:lineRule="auto"/>
              <w:jc w:val="center"/>
              <w:rPr>
                <w:rFonts w:ascii="Times New Roman" w:hAnsi="Times New Roman"/>
                <w:sz w:val="28"/>
              </w:rPr>
            </w:pPr>
            <w:r w:rsidRPr="009D7D34">
              <w:rPr>
                <w:rFonts w:ascii="Times New Roman" w:hAnsi="Times New Roman"/>
                <w:sz w:val="28"/>
              </w:rPr>
              <w:t>02 2 ЕВ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58C" w:rsidRPr="009D7D34" w:rsidRDefault="0056658C" w:rsidP="0056658C">
            <w:pPr>
              <w:spacing w:after="0" w:line="240" w:lineRule="auto"/>
              <w:jc w:val="both"/>
              <w:outlineLvl w:val="4"/>
              <w:rPr>
                <w:rFonts w:ascii="Times New Roman" w:hAnsi="Times New Roman"/>
                <w:sz w:val="28"/>
              </w:rPr>
            </w:pPr>
            <w:r w:rsidRPr="009D7D34">
              <w:rPr>
                <w:rFonts w:ascii="Times New Roman" w:hAnsi="Times New Roman"/>
                <w:sz w:val="28"/>
              </w:rPr>
              <w:t>Региональный проект «Патриотическое воспитание  граждан Российской Федерации» по национальному проекту «Образование»</w:t>
            </w:r>
          </w:p>
        </w:tc>
      </w:tr>
      <w:tr w:rsidR="0056658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58C" w:rsidRPr="00B274D9" w:rsidRDefault="0056658C" w:rsidP="0056658C">
            <w:pPr>
              <w:spacing w:after="0" w:line="240" w:lineRule="auto"/>
              <w:jc w:val="center"/>
              <w:rPr>
                <w:rFonts w:ascii="Times New Roman" w:hAnsi="Times New Roman"/>
                <w:sz w:val="28"/>
              </w:rPr>
            </w:pPr>
            <w:r w:rsidRPr="009D7D34">
              <w:rPr>
                <w:rFonts w:ascii="Times New Roman" w:hAnsi="Times New Roman"/>
                <w:sz w:val="28"/>
              </w:rPr>
              <w:t xml:space="preserve">02 2 </w:t>
            </w:r>
            <w:proofErr w:type="gramStart"/>
            <w:r w:rsidRPr="009D7D34">
              <w:rPr>
                <w:rFonts w:ascii="Times New Roman" w:hAnsi="Times New Roman"/>
                <w:sz w:val="28"/>
              </w:rPr>
              <w:t>E</w:t>
            </w:r>
            <w:proofErr w:type="gramEnd"/>
            <w:r w:rsidRPr="009D7D34">
              <w:rPr>
                <w:rFonts w:ascii="Times New Roman" w:hAnsi="Times New Roman"/>
                <w:sz w:val="28"/>
              </w:rPr>
              <w:t>В 5179F</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58C" w:rsidRPr="00B274D9" w:rsidRDefault="0056658C" w:rsidP="0056658C">
            <w:pPr>
              <w:spacing w:after="0" w:line="240" w:lineRule="auto"/>
              <w:jc w:val="both"/>
              <w:rPr>
                <w:rFonts w:ascii="Times New Roman" w:hAnsi="Times New Roman"/>
                <w:sz w:val="28"/>
              </w:rPr>
            </w:pPr>
            <w:r w:rsidRPr="009D7D34">
              <w:rPr>
                <w:rFonts w:ascii="Times New Roman" w:hAnsi="Times New Roman"/>
                <w:sz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в рамках подпрограммы «Развитие общего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Подпрограмма «Развитие дополнительного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02 3 00 00590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«Развитие дополнительного образования детей»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02 3 00 29500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«Развитие дополнительного образования детей»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02 3 00 29710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дополнительного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02 3 00 29720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дополнительного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02 3 00 29820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Нераспределенный резерв бюджета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02 3 00 29930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w:t>
            </w:r>
          </w:p>
        </w:tc>
      </w:tr>
      <w:tr w:rsidR="00AF37AE"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7AE" w:rsidRPr="00B274D9" w:rsidRDefault="00AF37AE" w:rsidP="00AF37AE">
            <w:pPr>
              <w:spacing w:after="0" w:line="240" w:lineRule="auto"/>
              <w:jc w:val="center"/>
              <w:rPr>
                <w:rFonts w:ascii="Times New Roman" w:hAnsi="Times New Roman"/>
                <w:sz w:val="28"/>
              </w:rPr>
            </w:pPr>
            <w:r w:rsidRPr="00B274D9">
              <w:rPr>
                <w:rFonts w:ascii="Times New Roman" w:hAnsi="Times New Roman"/>
                <w:sz w:val="28"/>
              </w:rPr>
              <w:t>02 3 00 71180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7AE" w:rsidRPr="00B274D9" w:rsidRDefault="00AF37AE" w:rsidP="00AF37AE">
            <w:pPr>
              <w:spacing w:after="0" w:line="240" w:lineRule="auto"/>
              <w:jc w:val="both"/>
              <w:rPr>
                <w:rFonts w:ascii="Times New Roman" w:hAnsi="Times New Roman"/>
                <w:sz w:val="28"/>
              </w:rPr>
            </w:pPr>
            <w:r w:rsidRPr="00B274D9">
              <w:rPr>
                <w:rFonts w:ascii="Times New Roman" w:hAnsi="Times New Roman"/>
                <w:sz w:val="28"/>
              </w:rPr>
              <w:t>Расходы за счет средств резервного фонда Правительства Ростовской области в рамках подпрограммы «Развитие дополнительного образования» муниципальной программы Белокалитвинского района «Развитие образования»</w:t>
            </w:r>
          </w:p>
        </w:tc>
      </w:tr>
      <w:tr w:rsidR="00AF37AE"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7AE" w:rsidRPr="00B274D9" w:rsidRDefault="00AF37AE" w:rsidP="00AF37AE">
            <w:pPr>
              <w:spacing w:after="0" w:line="240" w:lineRule="auto"/>
              <w:jc w:val="center"/>
              <w:rPr>
                <w:rFonts w:ascii="Times New Roman" w:hAnsi="Times New Roman"/>
                <w:sz w:val="28"/>
              </w:rPr>
            </w:pPr>
            <w:r w:rsidRPr="00B274D9">
              <w:rPr>
                <w:rFonts w:ascii="Times New Roman" w:hAnsi="Times New Roman"/>
                <w:sz w:val="28"/>
              </w:rPr>
              <w:t>«02 3 00 71380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7AE" w:rsidRPr="00B274D9" w:rsidRDefault="00AF37AE" w:rsidP="00AF37AE">
            <w:pPr>
              <w:spacing w:after="0" w:line="240" w:lineRule="auto"/>
              <w:jc w:val="both"/>
              <w:rPr>
                <w:rFonts w:ascii="Times New Roman" w:hAnsi="Times New Roman"/>
                <w:sz w:val="28"/>
              </w:rPr>
            </w:pPr>
            <w:proofErr w:type="gramStart"/>
            <w:r w:rsidRPr="00B274D9">
              <w:rPr>
                <w:rFonts w:ascii="Times New Roman" w:hAnsi="Times New Roman"/>
                <w:sz w:val="28"/>
              </w:rPr>
              <w:t>Расходы за счет иных межбюджетных трансфертов на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достижений целей, показателей национальных, федеральных и региональных проектов  в рамках подпрограммы «Развитие дополнительного образования» муниципальной программы Белокалитвинского района «Развитие образования»</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3 00 S3090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подготовку проектной документации на капитальный ремонт муниципальных образовательных организаций в рамках подпрограммы «Развитие дополнительного образования» муниципальной программы </w:t>
            </w:r>
            <w:r w:rsidRPr="009D7D34">
              <w:rPr>
                <w:rFonts w:ascii="Times New Roman" w:hAnsi="Times New Roman"/>
                <w:sz w:val="28"/>
              </w:rPr>
              <w:lastRenderedPageBreak/>
              <w:t>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02 3 00 S4460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автобусов для муниципальных организаций дополнительного образования детей спортивной направленности в рамках подпрограммы «Развитие дополнительного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02 4 00 00000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деятельности «Центра психолого-медико-социального сопровождения»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02 4 00 00590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02 4 00 29500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02 4 00 29930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02 5 00 00000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деятельности «Информационно-методического центра»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02 5 00 00590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Информационно-методического центра»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02 6 00 00000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деятельности «Центра бухгалтерского обслуживания учреждений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02 6 00 00590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бухгалтерского обслуживания учреждений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02 7 00 00000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реализации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02 7 00 00110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w:t>
            </w:r>
            <w:r w:rsidRPr="009D7D34">
              <w:rPr>
                <w:rFonts w:ascii="Times New Roman" w:hAnsi="Times New Roman"/>
                <w:sz w:val="28"/>
              </w:rPr>
              <w:lastRenderedPageBreak/>
              <w:t>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02 7 00 00190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815AA5"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AA5" w:rsidRPr="009D7D34" w:rsidRDefault="00815AA5" w:rsidP="00815AA5">
            <w:pPr>
              <w:spacing w:after="0" w:line="240" w:lineRule="auto"/>
              <w:jc w:val="center"/>
              <w:rPr>
                <w:rFonts w:ascii="Times New Roman" w:hAnsi="Times New Roman"/>
                <w:sz w:val="28"/>
              </w:rPr>
            </w:pPr>
            <w:r w:rsidRPr="009D7D34">
              <w:rPr>
                <w:rFonts w:ascii="Times New Roman" w:hAnsi="Times New Roman"/>
                <w:sz w:val="28"/>
              </w:rPr>
              <w:t>02 7 00 29500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AA5" w:rsidRPr="009D7D34" w:rsidRDefault="00815AA5" w:rsidP="00815AA5">
            <w:pPr>
              <w:spacing w:after="0" w:line="240" w:lineRule="auto"/>
              <w:jc w:val="both"/>
              <w:rPr>
                <w:rFonts w:ascii="Times New Roman" w:hAnsi="Times New Roman"/>
                <w:sz w:val="28"/>
              </w:rPr>
            </w:pPr>
            <w:r w:rsidRPr="009D7D34">
              <w:rPr>
                <w:rFonts w:ascii="Times New Roman" w:hAnsi="Times New Roman"/>
                <w:sz w:val="28"/>
              </w:rPr>
              <w:t> 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02 7 00 29620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02 7 00 29720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02 7 00 29920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02 7 00 29930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02 7 00 29950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гарантий муниципальным служащим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02 7 00 72040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w:t>
            </w:r>
            <w:proofErr w:type="gramStart"/>
            <w:r w:rsidRPr="009D7D34">
              <w:rPr>
                <w:rFonts w:ascii="Times New Roman" w:hAnsi="Times New Roman"/>
                <w:sz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w:t>
            </w:r>
            <w:r w:rsidRPr="009D7D34">
              <w:rPr>
                <w:rFonts w:ascii="Times New Roman" w:hAnsi="Times New Roman"/>
                <w:sz w:val="28"/>
              </w:rPr>
              <w:lastRenderedPageBreak/>
              <w:t>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03 0 00 00000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«Молодежная политика и социальная активность»</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физической культуры и спорта»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03 1 00 29530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1 00 S4640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инициативных проектов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«Поддержка молодежных инициатив»</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03 2 00 29530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Мероприятия в рамках  подпрограммы «Поддержка молодежных инициатив» муниципальной программы Белокалитвинского района «Молодежная политика и социальная активность»</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2 00 S3120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софинансирование муниципальных программ по работе с молодежью в рамках  подпрограммы «Поддержка молодежных инициатив» муниципальной программы Белокалитвинского района «Молодежная политика и социальная активность»</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«Формирование патриотизма и гражданственности в молодежной среде»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03 3 00 29530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Мероприятия 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03 3 00 S3120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софинансирование муниципальных программ по работе с молодежью 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03 4 00 00000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«Формирование эффективной системы поддержки добровольческой деятельности»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03 4 00 29690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lastRenderedPageBreak/>
              <w:t>03 4 00 S3120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софинансирование муниципальных программ по работе с молодежью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03 5 00 00000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инфраструктуры молодежной политики»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03 5 00 S3120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софинансирование муниципальных программ по работе с молодежью в рамках подпрограммы «Развитие инфраструктуры молодежной политики» муниципальной программы Белокалитвинского района «Молодежная политика и социальная активность»</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«Социальная поддержка отдельных категорий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04 1 00 00190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04 1 00 29620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Мероприятия по диспансеризации муниципальных служащих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04 1 00 29680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04 1 00 29720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04 1 00 29810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Дополнительное профессиональное образование муниципальных служащих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04 1 00 29930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«Социальная поддержка отдельных категорий граждан» </w:t>
            </w:r>
            <w:r w:rsidRPr="009D7D34">
              <w:rPr>
                <w:rFonts w:ascii="Times New Roman" w:hAnsi="Times New Roman"/>
                <w:sz w:val="28"/>
              </w:rPr>
              <w:lastRenderedPageBreak/>
              <w:t>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04 1 00 29950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гарантий муниципальным служащим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04 1 00 51370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Утратил силу.</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04 1 00 52200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04 1 00 52500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04 1 00 72050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w:t>
            </w:r>
            <w:proofErr w:type="gramStart"/>
            <w:r w:rsidRPr="009D7D34">
              <w:rPr>
                <w:rFonts w:ascii="Times New Roman" w:hAnsi="Times New Roman"/>
                <w:sz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w:t>
            </w:r>
            <w:proofErr w:type="gramEnd"/>
            <w:r w:rsidRPr="009D7D34">
              <w:rPr>
                <w:rFonts w:ascii="Times New Roman" w:hAnsi="Times New Roman"/>
                <w:sz w:val="28"/>
              </w:rPr>
              <w:t xml:space="preserve">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04 1 00 72060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04 1 00 72070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04 1 00 72080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w:t>
            </w:r>
            <w:proofErr w:type="gramStart"/>
            <w:r w:rsidRPr="009D7D34">
              <w:rPr>
                <w:rFonts w:ascii="Times New Roman" w:hAnsi="Times New Roman"/>
                <w:sz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w:t>
            </w:r>
            <w:proofErr w:type="gramEnd"/>
            <w:r w:rsidRPr="009D7D34">
              <w:rPr>
                <w:rFonts w:ascii="Times New Roman" w:hAnsi="Times New Roman"/>
                <w:sz w:val="28"/>
              </w:rPr>
              <w:t xml:space="preserve">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04 1 00 72090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04 1 00 72100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04 1 00 72110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04 1 00 72120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04 1 00 72490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04 1 00 72500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04 1 00 72510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1 00 S4120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компьютерной техники Управлению социальной защиты населения Администрации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Подпрограмма «Совершенствование мер демографической политики в области социальной поддержки семьи и детей»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04 3 00 29730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по организации подвоза к месту отдыха и оздоровления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04 3 00 52600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выплату единовременного пособия при всех формах устройства детей, лишенных родительского попечения, в семью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04 3 00 52700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Утратил силу.</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04 3 00 53800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Утратил силу.</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04 3 00 72150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04 3 00 72170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04 3 00 72180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Расходы на осуществление полномочий по выплате </w:t>
            </w:r>
            <w:r w:rsidRPr="009D7D34">
              <w:rPr>
                <w:rFonts w:ascii="Times New Roman" w:hAnsi="Times New Roman"/>
                <w:sz w:val="28"/>
              </w:rPr>
              <w:lastRenderedPageBreak/>
              <w:t>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04 3 00 72200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w:t>
            </w:r>
            <w:proofErr w:type="gramStart"/>
            <w:r w:rsidRPr="009D7D34">
              <w:rPr>
                <w:rFonts w:ascii="Times New Roman" w:hAnsi="Times New Roman"/>
                <w:sz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04 3 00 72220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04 3 00 72420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w:t>
            </w:r>
            <w:proofErr w:type="gramEnd"/>
            <w:r w:rsidRPr="009D7D34">
              <w:rPr>
                <w:rFonts w:ascii="Times New Roman" w:hAnsi="Times New Roman"/>
                <w:sz w:val="28"/>
              </w:rPr>
              <w:t xml:space="preserve">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04 3 00 72470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R3020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w:t>
            </w:r>
            <w:proofErr w:type="gramStart"/>
            <w:r w:rsidRPr="009D7D34">
              <w:rPr>
                <w:rFonts w:ascii="Times New Roman" w:hAnsi="Times New Roman"/>
                <w:sz w:val="28"/>
              </w:rPr>
              <w:t>на осуществление ежемесячных выплат на детей в возрасте от трех до семи лет</w:t>
            </w:r>
            <w:proofErr w:type="gramEnd"/>
            <w:r w:rsidRPr="009D7D34">
              <w:rPr>
                <w:rFonts w:ascii="Times New Roman" w:hAnsi="Times New Roman"/>
                <w:sz w:val="28"/>
              </w:rPr>
              <w:t xml:space="preserve"> включительно, в рамках подпрограммы «Совершенствование мер демографической политики в области социальной поддержки семьи и детей» </w:t>
            </w:r>
            <w:r w:rsidRPr="009D7D34">
              <w:rPr>
                <w:rFonts w:ascii="Times New Roman" w:hAnsi="Times New Roman"/>
                <w:sz w:val="28"/>
              </w:rPr>
              <w:lastRenderedPageBreak/>
              <w:t>муниципальной программы Белокалитвинского района «Социальная поддержка граждан»</w:t>
            </w:r>
          </w:p>
        </w:tc>
      </w:tr>
      <w:tr w:rsidR="00206233"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33" w:rsidRPr="009D7D34" w:rsidRDefault="00206233" w:rsidP="00206233">
            <w:pPr>
              <w:spacing w:after="0" w:line="240" w:lineRule="auto"/>
              <w:jc w:val="center"/>
              <w:rPr>
                <w:rFonts w:ascii="Times New Roman" w:hAnsi="Times New Roman"/>
                <w:sz w:val="28"/>
              </w:rPr>
            </w:pPr>
            <w:r w:rsidRPr="009D7D34">
              <w:rPr>
                <w:rFonts w:ascii="Times New Roman" w:hAnsi="Times New Roman"/>
                <w:sz w:val="28"/>
              </w:rPr>
              <w:lastRenderedPageBreak/>
              <w:t>04 3 00 R302</w:t>
            </w:r>
            <w:r w:rsidRPr="00B274D9">
              <w:rPr>
                <w:rFonts w:ascii="Times New Roman" w:hAnsi="Times New Roman"/>
                <w:sz w:val="28"/>
              </w:rPr>
              <w:t>F</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33" w:rsidRPr="009D7D34" w:rsidRDefault="00206233" w:rsidP="00206233">
            <w:pPr>
              <w:spacing w:after="0" w:line="240" w:lineRule="auto"/>
              <w:jc w:val="both"/>
              <w:rPr>
                <w:rFonts w:ascii="Times New Roman" w:hAnsi="Times New Roman"/>
                <w:sz w:val="28"/>
              </w:rPr>
            </w:pPr>
            <w:r w:rsidRPr="009D7D34">
              <w:rPr>
                <w:rFonts w:ascii="Times New Roman" w:hAnsi="Times New Roman"/>
                <w:sz w:val="28"/>
              </w:rPr>
              <w:t xml:space="preserve">Расходы </w:t>
            </w:r>
            <w:proofErr w:type="gramStart"/>
            <w:r w:rsidRPr="009D7D34">
              <w:rPr>
                <w:rFonts w:ascii="Times New Roman" w:hAnsi="Times New Roman"/>
                <w:sz w:val="28"/>
              </w:rPr>
              <w:t>на осуществление ежемесячных выплат на детей в возрасте от трех до семи лет</w:t>
            </w:r>
            <w:proofErr w:type="gramEnd"/>
            <w:r w:rsidRPr="009D7D34">
              <w:rPr>
                <w:rFonts w:ascii="Times New Roman" w:hAnsi="Times New Roman"/>
                <w:sz w:val="28"/>
              </w:rPr>
              <w:t xml:space="preserve"> включительно за счет средств резервного фонда Правительства Российской Федерации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00 S3130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организацию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Р</w:t>
            </w:r>
            <w:proofErr w:type="gramStart"/>
            <w:r w:rsidRPr="009D7D34">
              <w:rPr>
                <w:rFonts w:ascii="Times New Roman" w:hAnsi="Times New Roman"/>
                <w:sz w:val="28"/>
              </w:rPr>
              <w:t>1</w:t>
            </w:r>
            <w:proofErr w:type="gramEnd"/>
            <w:r w:rsidRPr="009D7D34">
              <w:rPr>
                <w:rFonts w:ascii="Times New Roman" w:hAnsi="Times New Roman"/>
                <w:sz w:val="28"/>
              </w:rPr>
              <w:t xml:space="preserve">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Региональный проект «Финансовая поддержка семей при рождении детей» по национальному проекту «Демография»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Р</w:t>
            </w:r>
            <w:proofErr w:type="gramStart"/>
            <w:r w:rsidRPr="009D7D34">
              <w:rPr>
                <w:rFonts w:ascii="Times New Roman" w:hAnsi="Times New Roman"/>
                <w:sz w:val="28"/>
              </w:rPr>
              <w:t>1</w:t>
            </w:r>
            <w:proofErr w:type="gramEnd"/>
            <w:r w:rsidRPr="009D7D34">
              <w:rPr>
                <w:rFonts w:ascii="Times New Roman" w:hAnsi="Times New Roman"/>
                <w:sz w:val="28"/>
              </w:rPr>
              <w:t xml:space="preserve"> 50840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Р</w:t>
            </w:r>
            <w:proofErr w:type="gramStart"/>
            <w:r w:rsidRPr="009D7D34">
              <w:rPr>
                <w:rFonts w:ascii="Times New Roman" w:hAnsi="Times New Roman"/>
                <w:sz w:val="28"/>
              </w:rPr>
              <w:t>1</w:t>
            </w:r>
            <w:proofErr w:type="gramEnd"/>
            <w:r w:rsidRPr="009D7D34">
              <w:rPr>
                <w:rFonts w:ascii="Times New Roman" w:hAnsi="Times New Roman"/>
                <w:sz w:val="28"/>
              </w:rPr>
              <w:t xml:space="preserve"> 55730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Осуществление ежемесячной денежной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Р</w:t>
            </w:r>
            <w:proofErr w:type="gramStart"/>
            <w:r w:rsidRPr="009D7D34">
              <w:rPr>
                <w:rFonts w:ascii="Times New Roman" w:hAnsi="Times New Roman"/>
                <w:sz w:val="28"/>
              </w:rPr>
              <w:t>1</w:t>
            </w:r>
            <w:proofErr w:type="gramEnd"/>
            <w:r w:rsidRPr="009D7D34">
              <w:rPr>
                <w:rFonts w:ascii="Times New Roman" w:hAnsi="Times New Roman"/>
                <w:sz w:val="28"/>
              </w:rPr>
              <w:t xml:space="preserve"> 72160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осуществление полномочий по предоставлению </w:t>
            </w:r>
            <w:proofErr w:type="gramStart"/>
            <w:r w:rsidRPr="009D7D34">
              <w:rPr>
                <w:rFonts w:ascii="Times New Roman" w:hAnsi="Times New Roman"/>
                <w:sz w:val="28"/>
              </w:rPr>
              <w:t>мер социальной поддержки детей первого-второго года жизни</w:t>
            </w:r>
            <w:proofErr w:type="gramEnd"/>
            <w:r w:rsidRPr="009D7D34">
              <w:rPr>
                <w:rFonts w:ascii="Times New Roman" w:hAnsi="Times New Roman"/>
                <w:sz w:val="28"/>
              </w:rPr>
              <w:t xml:space="preserve">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Р</w:t>
            </w:r>
            <w:proofErr w:type="gramStart"/>
            <w:r w:rsidRPr="009D7D34">
              <w:rPr>
                <w:rFonts w:ascii="Times New Roman" w:hAnsi="Times New Roman"/>
                <w:sz w:val="28"/>
              </w:rPr>
              <w:t>1</w:t>
            </w:r>
            <w:proofErr w:type="gramEnd"/>
            <w:r w:rsidRPr="009D7D34">
              <w:rPr>
                <w:rFonts w:ascii="Times New Roman" w:hAnsi="Times New Roman"/>
                <w:sz w:val="28"/>
              </w:rPr>
              <w:t xml:space="preserve"> 72210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3 Р</w:t>
            </w:r>
            <w:proofErr w:type="gramStart"/>
            <w:r w:rsidRPr="009D7D34">
              <w:rPr>
                <w:rFonts w:ascii="Times New Roman" w:hAnsi="Times New Roman"/>
                <w:sz w:val="28"/>
              </w:rPr>
              <w:t>1</w:t>
            </w:r>
            <w:proofErr w:type="gramEnd"/>
            <w:r w:rsidRPr="009D7D34">
              <w:rPr>
                <w:rFonts w:ascii="Times New Roman" w:hAnsi="Times New Roman"/>
                <w:sz w:val="28"/>
              </w:rPr>
              <w:t xml:space="preserve"> 72240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w:t>
            </w:r>
            <w:r w:rsidRPr="009D7D34">
              <w:rPr>
                <w:rFonts w:ascii="Times New Roman" w:hAnsi="Times New Roman"/>
                <w:sz w:val="28"/>
              </w:rPr>
              <w:lastRenderedPageBreak/>
              <w:t>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04 3 Р</w:t>
            </w:r>
            <w:proofErr w:type="gramStart"/>
            <w:r w:rsidRPr="009D7D34">
              <w:rPr>
                <w:rFonts w:ascii="Times New Roman" w:hAnsi="Times New Roman"/>
                <w:sz w:val="28"/>
              </w:rPr>
              <w:t>1</w:t>
            </w:r>
            <w:proofErr w:type="gramEnd"/>
            <w:r w:rsidRPr="009D7D34">
              <w:rPr>
                <w:rFonts w:ascii="Times New Roman" w:hAnsi="Times New Roman"/>
                <w:sz w:val="28"/>
              </w:rPr>
              <w:t xml:space="preserve"> 72440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w:t>
            </w:r>
            <w:proofErr w:type="gramEnd"/>
            <w:r w:rsidRPr="009D7D34">
              <w:rPr>
                <w:rFonts w:ascii="Times New Roman" w:hAnsi="Times New Roman"/>
                <w:sz w:val="28"/>
              </w:rPr>
              <w:t xml:space="preserve">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04 4 00 00000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Подпрограмма «Старшее поколение»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04 4 00 00590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«Старшее поколение»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04 4 00 29720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мероприятия по обеспечению пожарной безопасности объектов социальной сферы и органов местного самоуправления в рамках подпрограммы «Старшее поколение»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04 4 00 72260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4 00 S4570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 в рамках подпрограммы «Старшее поколение»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4 Р3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Региональный проект «Старшее поколение» по национальному проекту «Демография»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4 Р3 72260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Утратил силу.</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04 4 Р3 72480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 xml:space="preserve">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w:t>
            </w:r>
            <w:r w:rsidRPr="009D7D34">
              <w:rPr>
                <w:rFonts w:ascii="Times New Roman" w:hAnsi="Times New Roman"/>
                <w:sz w:val="28"/>
              </w:rPr>
              <w:lastRenderedPageBreak/>
              <w:t>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w:t>
            </w:r>
            <w:proofErr w:type="gramEnd"/>
            <w:r w:rsidRPr="009D7D34">
              <w:rPr>
                <w:rFonts w:ascii="Times New Roman" w:hAnsi="Times New Roman"/>
                <w:sz w:val="28"/>
              </w:rPr>
              <w:t xml:space="preserve"> рамках подпрограммы</w:t>
            </w:r>
            <w:proofErr w:type="gramStart"/>
            <w:r w:rsidRPr="009D7D34">
              <w:rPr>
                <w:rFonts w:ascii="Times New Roman" w:hAnsi="Times New Roman"/>
                <w:sz w:val="28"/>
              </w:rPr>
              <w:t>»С</w:t>
            </w:r>
            <w:proofErr w:type="gramEnd"/>
            <w:r w:rsidRPr="009D7D34">
              <w:rPr>
                <w:rFonts w:ascii="Times New Roman" w:hAnsi="Times New Roman"/>
                <w:sz w:val="28"/>
              </w:rPr>
              <w:t>таршее поколение» муниципальной программы Белокалитвинского района «Социальная поддержка граждан»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05 0 00 00000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«Доступная среда»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05 1 00 00000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05 1 00 00590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Белокалитвинского района «Доступная среда»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05 1 00 29850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строительство и реконструкцию муниципальных объектов социальной сферы, за исключением газификации в рамках подпр 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w:t>
            </w:r>
            <w:proofErr w:type="gramEnd"/>
            <w:r w:rsidRPr="009D7D34">
              <w:rPr>
                <w:rFonts w:ascii="Times New Roman" w:hAnsi="Times New Roman"/>
                <w:sz w:val="28"/>
              </w:rPr>
              <w:t xml:space="preserve"> маломобильными группами населения» муниципальной программы Белокалитвинского района «Доступная среда»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05 2 00 00000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Подпрограмма «Социальная интеграция инвалидов и других  маломобильных групп населения в общество «</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05 2 00 52800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Утратил силу.</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«Обеспечение доступным и комфортным жильем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Подпрограмма «Оказание мер государственной поддержки в улучшении жилищных условий отдельным категориям граждан» </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06 1 00 86050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Иные межбюджетные трансферты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w:t>
            </w:r>
            <w:r w:rsidRPr="009D7D34">
              <w:rPr>
                <w:rFonts w:ascii="Times New Roman" w:hAnsi="Times New Roman"/>
                <w:sz w:val="28"/>
              </w:rPr>
              <w:lastRenderedPageBreak/>
              <w:t>Белокалитвинского района «Обеспечение доступным и комфортным жильем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309C" w:rsidRPr="00B274D9" w:rsidRDefault="00736914">
            <w:pPr>
              <w:spacing w:after="0" w:line="240" w:lineRule="auto"/>
              <w:jc w:val="center"/>
              <w:rPr>
                <w:rFonts w:ascii="Times New Roman" w:hAnsi="Times New Roman"/>
                <w:sz w:val="28"/>
              </w:rPr>
            </w:pPr>
            <w:r w:rsidRPr="00B274D9">
              <w:rPr>
                <w:rFonts w:ascii="Times New Roman" w:hAnsi="Times New Roman"/>
                <w:sz w:val="28"/>
              </w:rPr>
              <w:lastRenderedPageBreak/>
              <w:t>06 1 00 86060</w:t>
            </w:r>
          </w:p>
        </w:tc>
        <w:tc>
          <w:tcPr>
            <w:tcW w:w="8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09C" w:rsidRPr="00B274D9" w:rsidRDefault="00736914">
            <w:pPr>
              <w:spacing w:line="240" w:lineRule="auto"/>
              <w:jc w:val="both"/>
              <w:rPr>
                <w:rFonts w:ascii="Times New Roman" w:hAnsi="Times New Roman"/>
                <w:sz w:val="28"/>
              </w:rPr>
            </w:pPr>
            <w:r w:rsidRPr="00B274D9">
              <w:rPr>
                <w:rFonts w:ascii="Times New Roman" w:hAnsi="Times New Roman"/>
                <w:sz w:val="28"/>
              </w:rPr>
              <w:t xml:space="preserve">Иные межбюджетные трансферты </w:t>
            </w:r>
            <w:proofErr w:type="gramStart"/>
            <w:r w:rsidRPr="00B274D9">
              <w:rPr>
                <w:rFonts w:ascii="Times New Roman" w:hAnsi="Times New Roman"/>
                <w:sz w:val="28"/>
              </w:rPr>
              <w:t>на возврат в областной бюджет средств направленных на мероприятия по переселению граждан из многоквартирного аварийного жилищного фонда</w:t>
            </w:r>
            <w:proofErr w:type="gramEnd"/>
            <w:r w:rsidRPr="00B274D9">
              <w:rPr>
                <w:rFonts w:ascii="Times New Roman" w:hAnsi="Times New Roman"/>
                <w:sz w:val="28"/>
              </w:rPr>
              <w:t>,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06 1 00 86260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Иные межбюджетные трансферты на мероприятия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1 00 S3160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1 F3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Региональный проект «Обеспечение устойчивого сокращения непригодного для проживания жилищного фонда» по национальному проекту «Жилье и городская среда»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1 F3 67483</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мероприятий по переселению граждан из аварийного жилищного фонда</w:t>
            </w:r>
            <w:proofErr w:type="gramStart"/>
            <w:r w:rsidRPr="009D7D34">
              <w:rPr>
                <w:rFonts w:ascii="Times New Roman" w:hAnsi="Times New Roman"/>
                <w:sz w:val="28"/>
              </w:rPr>
              <w:t>,в</w:t>
            </w:r>
            <w:proofErr w:type="gramEnd"/>
            <w:r w:rsidRPr="009D7D34">
              <w:rPr>
                <w:rFonts w:ascii="Times New Roman" w:hAnsi="Times New Roman"/>
                <w:sz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1 F3 67484</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w:t>
            </w:r>
            <w:proofErr w:type="gramStart"/>
            <w:r w:rsidRPr="009D7D34">
              <w:rPr>
                <w:rFonts w:ascii="Times New Roman" w:hAnsi="Times New Roman"/>
                <w:sz w:val="28"/>
              </w:rPr>
              <w:t>и-</w:t>
            </w:r>
            <w:proofErr w:type="gramEnd"/>
            <w:r w:rsidRPr="009D7D34">
              <w:rPr>
                <w:rFonts w:ascii="Times New Roman" w:hAnsi="Times New Roman"/>
                <w:sz w:val="28"/>
              </w:rPr>
              <w:t xml:space="preserve">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06 1 F3 6748S</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жильем молодых семей»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2 00 L4970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мероприятий по обеспечению жильем молодых семей в рамках подпрограммы «Обеспечение жильем молодых семей» муниципальной программы Белокалитвинского района «Обеспечение доступным и комфортным жильем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жильем детей-сирот и детей, оставшихся без попечения родителей»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06 3 00 72400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жильем детей-сирот и детей, оставшихся без попечения родителей» муниципальной программы «Обеспечение доступным и комфортным жильем населения Белокалитвинского района»</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07 0 00 00000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 Обеспечение качественными жилищно-коммунальными услугами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07 1 00 00000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Подпрограмма «Развитие жилищного хозяйства в Белокалитвинском районе» </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07 1 00 09501</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Белокалитвинском районе»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07 1 00 86290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предоставление субсидий ТСЖ на обеспечение мероприятий по ремонту многоквартирных домов в рамках подпрограммы «Развитие жилищного хозяйства в Белокалитвинском районе»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rsidR="00FD309C" w:rsidRPr="00B274D9">
        <w:trPr>
          <w:trHeight w:val="274"/>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07 2 00 00000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Подпрограмма «Создание условий для обеспечения бесперебойности и роста качества жилищно-коммунальных </w:t>
            </w:r>
            <w:r w:rsidRPr="009D7D34">
              <w:rPr>
                <w:rFonts w:ascii="Times New Roman" w:hAnsi="Times New Roman"/>
                <w:sz w:val="28"/>
              </w:rPr>
              <w:lastRenderedPageBreak/>
              <w:t>услуг на территории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07 2 00 29080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07 2 00 29330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Разработка и согласование </w:t>
            </w:r>
            <w:proofErr w:type="gramStart"/>
            <w:r w:rsidRPr="009D7D34">
              <w:rPr>
                <w:rFonts w:ascii="Times New Roman" w:hAnsi="Times New Roman"/>
                <w:sz w:val="28"/>
              </w:rPr>
              <w:t>проектов зон санитарной охраны источников водоснабжения</w:t>
            </w:r>
            <w:proofErr w:type="gramEnd"/>
            <w:r w:rsidRPr="009D7D34">
              <w:rPr>
                <w:rFonts w:ascii="Times New Roman" w:hAnsi="Times New Roman"/>
                <w:sz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07 2 00 29341</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07 2 00 29342</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Разработка и согласование </w:t>
            </w:r>
            <w:proofErr w:type="gramStart"/>
            <w:r w:rsidRPr="009D7D34">
              <w:rPr>
                <w:rFonts w:ascii="Times New Roman" w:hAnsi="Times New Roman"/>
                <w:sz w:val="28"/>
              </w:rPr>
              <w:t>проектов зон санитарной охраны источников водоснабжения</w:t>
            </w:r>
            <w:proofErr w:type="gramEnd"/>
            <w:r w:rsidRPr="009D7D34">
              <w:rPr>
                <w:rFonts w:ascii="Times New Roman" w:hAnsi="Times New Roman"/>
                <w:sz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07 2 00 29500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rsidR="00CF16FE"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CF16FE">
            <w:pPr>
              <w:spacing w:after="0" w:line="240" w:lineRule="auto"/>
              <w:jc w:val="center"/>
              <w:rPr>
                <w:rFonts w:ascii="Times New Roman" w:hAnsi="Times New Roman"/>
                <w:sz w:val="28"/>
              </w:rPr>
            </w:pPr>
            <w:r w:rsidRPr="009D7D34">
              <w:rPr>
                <w:rFonts w:ascii="Times New Roman" w:hAnsi="Times New Roman"/>
                <w:sz w:val="28"/>
              </w:rPr>
              <w:t>07 2 00 71380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CF16FE">
            <w:pPr>
              <w:spacing w:after="0" w:line="240" w:lineRule="auto"/>
              <w:jc w:val="both"/>
              <w:rPr>
                <w:rFonts w:ascii="Times New Roman" w:hAnsi="Times New Roman"/>
                <w:sz w:val="28"/>
              </w:rPr>
            </w:pPr>
            <w:proofErr w:type="gramStart"/>
            <w:r w:rsidRPr="00B274D9">
              <w:rPr>
                <w:rFonts w:ascii="Times New Roman" w:hAnsi="Times New Roman"/>
                <w:sz w:val="28"/>
              </w:rPr>
              <w:t xml:space="preserve">Расходы за счет иных межбюджетных трансфертов на поощрение органов местного самоуправления муниципальных 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 проектов, и с учетом достижений целей, показателей </w:t>
            </w:r>
            <w:r w:rsidRPr="00B274D9">
              <w:rPr>
                <w:rFonts w:ascii="Times New Roman" w:hAnsi="Times New Roman"/>
                <w:sz w:val="28"/>
              </w:rPr>
              <w:lastRenderedPageBreak/>
              <w:t xml:space="preserve">национальных, федеральных и региональных проектов  </w:t>
            </w:r>
            <w:r w:rsidRPr="009D7D34">
              <w:rPr>
                <w:rFonts w:ascii="Times New Roman" w:hAnsi="Times New Roman"/>
                <w:sz w:val="28"/>
              </w:rPr>
              <w:t>в рамках подпрограммы «Создание условий для обеспечения бесперебойности и роста качества жилищно-коммунальных услуг на</w:t>
            </w:r>
            <w:proofErr w:type="gramEnd"/>
            <w:r w:rsidRPr="009D7D34">
              <w:rPr>
                <w:rFonts w:ascii="Times New Roman" w:hAnsi="Times New Roman"/>
                <w:sz w:val="28"/>
              </w:rPr>
              <w:t xml:space="preserve">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07 2 00 86023</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мероприятия по проведению неотложных аварийных работ и содержанию сетей водоснабжения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07 2 00 86025</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Разработка и согласование </w:t>
            </w:r>
            <w:proofErr w:type="gramStart"/>
            <w:r w:rsidRPr="009D7D34">
              <w:rPr>
                <w:rFonts w:ascii="Times New Roman" w:hAnsi="Times New Roman"/>
                <w:sz w:val="28"/>
              </w:rPr>
              <w:t>проектов зон санитарной охраны источников водоснабжения</w:t>
            </w:r>
            <w:proofErr w:type="gramEnd"/>
            <w:r w:rsidRPr="009D7D34">
              <w:rPr>
                <w:rFonts w:ascii="Times New Roman" w:hAnsi="Times New Roman"/>
                <w:sz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726896"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896" w:rsidRPr="009D7D34" w:rsidRDefault="00726896" w:rsidP="00726896">
            <w:pPr>
              <w:spacing w:after="0" w:line="240" w:lineRule="auto"/>
              <w:jc w:val="center"/>
              <w:rPr>
                <w:rFonts w:ascii="Times New Roman" w:hAnsi="Times New Roman"/>
                <w:sz w:val="28"/>
              </w:rPr>
            </w:pPr>
            <w:r w:rsidRPr="009D7D34">
              <w:rPr>
                <w:rFonts w:ascii="Times New Roman" w:hAnsi="Times New Roman"/>
                <w:sz w:val="28"/>
              </w:rPr>
              <w:t>07 2 00 86300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896" w:rsidRPr="009D7D34" w:rsidRDefault="00726896">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развитие материальной базы в сфере обращения с твердыми коммунальными отходами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07 2 00 86320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обустройство контейнерных площадок для сбора твердых коммунальных отходов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rsidR="00362955"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955" w:rsidRPr="009D7D34" w:rsidRDefault="00362955" w:rsidP="00362955">
            <w:pPr>
              <w:spacing w:after="0" w:line="240" w:lineRule="auto"/>
              <w:jc w:val="center"/>
              <w:rPr>
                <w:rFonts w:ascii="Times New Roman" w:hAnsi="Times New Roman"/>
                <w:sz w:val="28"/>
              </w:rPr>
            </w:pPr>
            <w:r w:rsidRPr="009D7D34">
              <w:rPr>
                <w:rFonts w:ascii="Times New Roman" w:hAnsi="Times New Roman"/>
                <w:sz w:val="28"/>
              </w:rPr>
              <w:t>07 2 00 86340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955" w:rsidRPr="009D7D34" w:rsidRDefault="00362955" w:rsidP="00362955">
            <w:pPr>
              <w:spacing w:after="0" w:line="240" w:lineRule="auto"/>
              <w:jc w:val="both"/>
              <w:rPr>
                <w:rFonts w:ascii="Times New Roman" w:hAnsi="Times New Roman"/>
                <w:sz w:val="28"/>
              </w:rPr>
            </w:pPr>
            <w:r w:rsidRPr="00B274D9">
              <w:rPr>
                <w:rFonts w:ascii="Times New Roman" w:hAnsi="Times New Roman"/>
                <w:sz w:val="28"/>
              </w:rPr>
              <w:t>Иные межбюджетные трансферты на ПСД по обустройству контейнерных площадок для сбора твердых коммунальных отходов</w:t>
            </w:r>
            <w:r w:rsidRPr="009D7D34">
              <w:rPr>
                <w:rFonts w:ascii="Times New Roman" w:hAnsi="Times New Roman"/>
                <w:sz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rsidR="00CF16FE"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center"/>
              <w:rPr>
                <w:rFonts w:ascii="Times New Roman" w:hAnsi="Times New Roman"/>
                <w:sz w:val="28"/>
              </w:rPr>
            </w:pPr>
            <w:r w:rsidRPr="009D7D34">
              <w:rPr>
                <w:rFonts w:ascii="Times New Roman" w:hAnsi="Times New Roman"/>
                <w:sz w:val="28"/>
              </w:rPr>
              <w:t>07 2 00 S3190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both"/>
              <w:rPr>
                <w:rFonts w:ascii="Times New Roman" w:hAnsi="Times New Roman"/>
                <w:sz w:val="28"/>
              </w:rPr>
            </w:pPr>
            <w:r w:rsidRPr="009D7D34">
              <w:rPr>
                <w:rFonts w:ascii="Times New Roman" w:hAnsi="Times New Roman"/>
                <w:sz w:val="28"/>
              </w:rPr>
              <w:t xml:space="preserve">Расходы на строительство и реконструкцию объектов </w:t>
            </w:r>
            <w:r w:rsidRPr="009D7D34">
              <w:rPr>
                <w:rFonts w:ascii="Times New Roman" w:hAnsi="Times New Roman"/>
                <w:sz w:val="28"/>
              </w:rPr>
              <w:lastRenderedPageBreak/>
              <w:t>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rsidR="00CF16FE"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center"/>
              <w:rPr>
                <w:rFonts w:ascii="Times New Roman" w:hAnsi="Times New Roman"/>
                <w:sz w:val="28"/>
              </w:rPr>
            </w:pPr>
            <w:r w:rsidRPr="009D7D34">
              <w:rPr>
                <w:rFonts w:ascii="Times New Roman" w:hAnsi="Times New Roman"/>
                <w:sz w:val="28"/>
              </w:rPr>
              <w:lastRenderedPageBreak/>
              <w:t>07 2 00 S3200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both"/>
              <w:rPr>
                <w:rFonts w:ascii="Times New Roman" w:hAnsi="Times New Roman"/>
                <w:sz w:val="28"/>
              </w:rPr>
            </w:pPr>
            <w:r w:rsidRPr="009D7D34">
              <w:rPr>
                <w:rFonts w:ascii="Times New Roman" w:hAnsi="Times New Roman"/>
                <w:sz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rsidR="00CF16FE"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center"/>
              <w:rPr>
                <w:rFonts w:ascii="Times New Roman" w:hAnsi="Times New Roman"/>
                <w:sz w:val="28"/>
              </w:rPr>
            </w:pPr>
            <w:r w:rsidRPr="009D7D34">
              <w:rPr>
                <w:rFonts w:ascii="Times New Roman" w:hAnsi="Times New Roman"/>
                <w:sz w:val="28"/>
              </w:rPr>
              <w:t>07 2 00 S3210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both"/>
              <w:rPr>
                <w:rFonts w:ascii="Times New Roman" w:hAnsi="Times New Roman"/>
                <w:sz w:val="28"/>
              </w:rPr>
            </w:pPr>
            <w:r w:rsidRPr="009D7D34">
              <w:rPr>
                <w:rFonts w:ascii="Times New Roman" w:hAnsi="Times New Roman"/>
                <w:sz w:val="28"/>
              </w:rPr>
              <w:t>Расходы на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rsidR="00CF16FE"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center"/>
              <w:rPr>
                <w:rFonts w:ascii="Times New Roman" w:hAnsi="Times New Roman"/>
                <w:sz w:val="28"/>
              </w:rPr>
            </w:pPr>
            <w:r w:rsidRPr="009D7D34">
              <w:rPr>
                <w:rFonts w:ascii="Times New Roman" w:hAnsi="Times New Roman"/>
                <w:sz w:val="28"/>
              </w:rPr>
              <w:t>07 2 00 S3660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both"/>
              <w:rPr>
                <w:rFonts w:ascii="Times New Roman" w:hAnsi="Times New Roman"/>
                <w:sz w:val="28"/>
              </w:rPr>
            </w:pPr>
            <w:r w:rsidRPr="009D7D34">
              <w:rPr>
                <w:rFonts w:ascii="Times New Roman" w:hAnsi="Times New Roman"/>
                <w:sz w:val="28"/>
              </w:rPr>
              <w:t>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CF16FE"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center"/>
              <w:rPr>
                <w:rFonts w:ascii="Times New Roman" w:hAnsi="Times New Roman"/>
                <w:sz w:val="28"/>
              </w:rPr>
            </w:pPr>
            <w:r w:rsidRPr="009D7D34">
              <w:rPr>
                <w:rFonts w:ascii="Times New Roman" w:hAnsi="Times New Roman"/>
                <w:sz w:val="28"/>
              </w:rPr>
              <w:t>07 2 00 S4190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both"/>
              <w:rPr>
                <w:rFonts w:ascii="Times New Roman" w:hAnsi="Times New Roman"/>
                <w:sz w:val="28"/>
              </w:rPr>
            </w:pPr>
            <w:r w:rsidRPr="009D7D34">
              <w:rPr>
                <w:rFonts w:ascii="Times New Roman" w:hAnsi="Times New Roman"/>
                <w:sz w:val="28"/>
              </w:rPr>
              <w:t>Расходы на приобретение водонапорных башен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CF16FE"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center"/>
              <w:rPr>
                <w:rFonts w:ascii="Times New Roman" w:hAnsi="Times New Roman"/>
                <w:sz w:val="28"/>
              </w:rPr>
            </w:pPr>
            <w:r w:rsidRPr="009D7D34">
              <w:rPr>
                <w:rFonts w:ascii="Times New Roman" w:hAnsi="Times New Roman"/>
                <w:sz w:val="28"/>
              </w:rPr>
              <w:t>07 2 00 S4430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6FE" w:rsidRPr="009D7D34" w:rsidRDefault="00CF16FE" w:rsidP="00A20D71">
            <w:pPr>
              <w:spacing w:after="0" w:line="240" w:lineRule="auto"/>
              <w:jc w:val="both"/>
              <w:rPr>
                <w:rFonts w:ascii="Times New Roman" w:hAnsi="Times New Roman"/>
                <w:sz w:val="28"/>
              </w:rPr>
            </w:pPr>
            <w:r w:rsidRPr="009D7D34">
              <w:rPr>
                <w:rFonts w:ascii="Times New Roman" w:hAnsi="Times New Roman"/>
                <w:sz w:val="28"/>
              </w:rPr>
              <w:t>Расходы на приобретение специализированной коммунальной техники жилищно-коммунальными услугами населения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08 0 00 00000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«Обеспечение общественного порядка и профилактики правонарушений»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08 1 00 00000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«Противодействие коррупции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08 1 00 29540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в рамках подпрограммы «Противодействие коррупции в Белокалитвинском районе» муниципальной программы Белокалитвинского района «Обеспечение общественного порядка и профилактики правонарушений»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08 2 00 00000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Подпрограмма «Профилактика экстремизма и терроризма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08 2 00 29550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профилактики правонарушений»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08 2 00 S3270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по устройству ограждений территорий муниципальных образовательных организаци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профилактики правонарушений».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08 3 00 00000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Подпрограмма «Комплексные меры противодействия злоупотреблению наркотиками и их незаконному обороту»</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08 3 00 00590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профилактики правонарушений»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08 3 00 29560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Расходы на мероприятия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профилактики правонарушений»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08 4 00 00000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Подпрограмма «Профилактика безнадзорности и правонарушении несовершеннолетних»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08 4 00 00590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«Профилактика безнадзорности и правонарушений несовершеннолетних» муниципальной программы Белокалитвинского района «Обеспечение общественного порядка и профилактики правонарушений»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 xml:space="preserve">Муниципальная программа Белокалитвинского района «Защита населения и территории от чрезвычайных ситуаций, обеспечение </w:t>
            </w:r>
            <w:r w:rsidRPr="009D7D34">
              <w:rPr>
                <w:rFonts w:ascii="Times New Roman" w:hAnsi="Times New Roman"/>
                <w:sz w:val="28"/>
              </w:rPr>
              <w:lastRenderedPageBreak/>
              <w:t>пожарной безопасности и безопасности людей на 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09 1 00 00000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Подпрограмма «Финансовое обеспечение муниципального казенного учреждения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09 1 00 00590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09 1 00 29720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 Расходы на мероприятия по обеспечению пожарной безопасности объектов социальной сферы и органов местного самоуправления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Подпрограмма «Защита населения от чрезвычайных ситуаций»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09 2 00 29140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 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09 2 00 29500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Подпрограмма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09 3 00 00590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Расходы на обеспечение деятельности (оказание услуг) муниципальных учреждений Белокалитвинского района в рамках подпрограммы «Создание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w:t>
            </w:r>
            <w:r w:rsidRPr="009D7D34">
              <w:rPr>
                <w:rFonts w:ascii="Times New Roman" w:hAnsi="Times New Roman"/>
                <w:sz w:val="28"/>
              </w:rPr>
              <w:lastRenderedPageBreak/>
              <w:t>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09 3 00 29500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B274D9"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09 4 00 00000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«Создание аппаратно-программного комплекса «Безопасный город»</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09 4 00 29141</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«Создание аппаратно-программного комплекса «Безопасный город»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09 4 00 29142</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Мероприятия на содержание и техобслуживание АПК «Безопасный город» в рамках подпрограммы «Создание аппаратно-программного комплекса «Безопасный город»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09 4 00 29500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«Создание аппаратно-программного комплекса «Безопасный город»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09 5 00 00000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«Пожарная безопасность»</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09 5 00 29300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Расходы на выплату денежной премии победителям конкурса «Лучший общественный пожарный старшина Белокалитвинского района Ростовской области»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309C" w:rsidRPr="00B274D9" w:rsidRDefault="00736914">
            <w:pPr>
              <w:spacing w:after="0" w:line="240" w:lineRule="auto"/>
              <w:jc w:val="center"/>
              <w:rPr>
                <w:rFonts w:ascii="Times New Roman" w:hAnsi="Times New Roman"/>
                <w:sz w:val="28"/>
              </w:rPr>
            </w:pPr>
            <w:r w:rsidRPr="00B32137">
              <w:rPr>
                <w:rFonts w:ascii="Times New Roman" w:hAnsi="Times New Roman"/>
                <w:sz w:val="28"/>
              </w:rPr>
              <w:t>09 5 00</w:t>
            </w:r>
            <w:r w:rsidRPr="00B274D9">
              <w:rPr>
                <w:rFonts w:ascii="Times New Roman" w:hAnsi="Times New Roman"/>
                <w:sz w:val="28"/>
              </w:rPr>
              <w:t xml:space="preserve"> </w:t>
            </w:r>
            <w:r w:rsidRPr="00B32137">
              <w:rPr>
                <w:rFonts w:ascii="Times New Roman" w:hAnsi="Times New Roman"/>
                <w:sz w:val="28"/>
              </w:rPr>
              <w:t>86150</w:t>
            </w:r>
          </w:p>
        </w:tc>
        <w:tc>
          <w:tcPr>
            <w:tcW w:w="8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309C" w:rsidRPr="00B274D9" w:rsidRDefault="00736914">
            <w:pPr>
              <w:widowControl w:val="0"/>
              <w:tabs>
                <w:tab w:val="center" w:pos="903"/>
                <w:tab w:val="left" w:pos="1801"/>
                <w:tab w:val="right" w:pos="9001"/>
              </w:tabs>
              <w:spacing w:after="0" w:line="240" w:lineRule="auto"/>
              <w:jc w:val="both"/>
              <w:rPr>
                <w:rFonts w:ascii="Times New Roman" w:hAnsi="Times New Roman"/>
                <w:sz w:val="28"/>
              </w:rPr>
            </w:pPr>
            <w:r w:rsidRPr="00B274D9">
              <w:rPr>
                <w:rFonts w:ascii="Times New Roman" w:hAnsi="Times New Roman"/>
                <w:sz w:val="28"/>
              </w:rPr>
              <w:t>Иные межбюджетные трансферты на мероприятия по созданию условий в целях пожаротушения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09 5 00 S4750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rPr>
            </w:pPr>
            <w:r w:rsidRPr="009D7D34">
              <w:rPr>
                <w:rFonts w:ascii="Times New Roman" w:hAnsi="Times New Roman"/>
                <w:sz w:val="28"/>
              </w:rPr>
              <w:t xml:space="preserve">Расходы на приобретение пожарного оборудования и снаряжения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w:t>
            </w:r>
            <w:r w:rsidRPr="009D7D34">
              <w:rPr>
                <w:rFonts w:ascii="Times New Roman" w:hAnsi="Times New Roman"/>
                <w:sz w:val="28"/>
              </w:rPr>
              <w:lastRenderedPageBreak/>
              <w:t>обеспечение пожарной безопасности и безопасности людей на водных объектах».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10 0 00 00000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Муниципальная</w:t>
            </w:r>
            <w:proofErr w:type="gramEnd"/>
            <w:r w:rsidRPr="009D7D34">
              <w:rPr>
                <w:rFonts w:ascii="Times New Roman" w:hAnsi="Times New Roman"/>
                <w:sz w:val="28"/>
              </w:rPr>
              <w:t xml:space="preserve">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outlineLvl w:val="4"/>
              <w:rPr>
                <w:rFonts w:ascii="Times New Roman" w:hAnsi="Times New Roman"/>
                <w:sz w:val="28"/>
              </w:rPr>
            </w:pPr>
            <w:r w:rsidRPr="009D7D34">
              <w:rPr>
                <w:rFonts w:ascii="Times New Roman" w:hAnsi="Times New Roman"/>
                <w:sz w:val="28"/>
              </w:rPr>
              <w:t xml:space="preserve">Подпрограмма «Обеспечение деятельности библиотек» </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10 1 00 00590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FD309C" w:rsidRPr="00B274D9">
        <w:trPr>
          <w:trHeight w:val="1601"/>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 xml:space="preserve"> 10 1 00 29930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10 1 00 29970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комплектование книжных фондов библиотек муниципальных образований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10 1 00 85040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обеспечение деятельности (оказание услуг) муниципальных бюджетных учреждений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10 1 00 85130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проведение ремонтов муниципальных бюджетных учреждений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10 1 00 L5190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pStyle w:val="Default"/>
              <w:jc w:val="both"/>
              <w:rPr>
                <w:sz w:val="28"/>
              </w:rPr>
            </w:pPr>
            <w:r w:rsidRPr="009D7D34">
              <w:rPr>
                <w:sz w:val="28"/>
              </w:rPr>
              <w:t>Расходы на поддержку отрасли культуры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1 00 S3900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1 00 S4180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деятельности музея»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10 2 00 00590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обеспечение деятельности (оказание услуг) </w:t>
            </w:r>
            <w:r w:rsidRPr="009D7D34">
              <w:rPr>
                <w:rFonts w:ascii="Times New Roman" w:hAnsi="Times New Roman"/>
                <w:sz w:val="28"/>
              </w:rPr>
              <w:lastRenderedPageBreak/>
              <w:t>муниципальных учреждений Белокалитвинского района в рамках подпрограммы «Обеспечение деятельности музея»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10 2 00 29920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капитального ремонта муниципальных бюджетных учреждений в рамках подпрограммы «Обеспечение деятельности музея»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10 2 00 29930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музея»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деятельности учреждений культурно-досугового типа»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10 3 00 29040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проектов инициативного бюджетирования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10 3 00 29400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Расходы на проведение мероприятий по газификации муниципальных объектов социальной сферы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10 3 00 29710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10 3 00 29820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 xml:space="preserve">Нераспределенный резерв бюджета Белокалитвинского района в рамках подпрограммы «Обеспечение деятельности учреждений </w:t>
            </w:r>
            <w:r w:rsidRPr="009D7D34">
              <w:rPr>
                <w:rFonts w:ascii="Times New Roman" w:hAnsi="Times New Roman"/>
                <w:sz w:val="28"/>
              </w:rPr>
              <w:lastRenderedPageBreak/>
              <w:t>культурно-досугового типа»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10 3 00 29920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капитального ремонта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FD309C" w:rsidRPr="00B274D9">
        <w:trPr>
          <w:trHeight w:val="2120"/>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8B12F2"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F2" w:rsidRPr="00B274D9" w:rsidRDefault="008B12F2" w:rsidP="008B12F2">
            <w:pPr>
              <w:spacing w:after="0" w:line="240" w:lineRule="auto"/>
              <w:rPr>
                <w:rFonts w:ascii="Times New Roman" w:hAnsi="Times New Roman"/>
                <w:sz w:val="28"/>
              </w:rPr>
            </w:pPr>
            <w:r w:rsidRPr="00B32137">
              <w:rPr>
                <w:rFonts w:ascii="Times New Roman" w:hAnsi="Times New Roman"/>
                <w:sz w:val="28"/>
              </w:rPr>
              <w:t>10 3 00</w:t>
            </w:r>
            <w:r w:rsidRPr="00B274D9">
              <w:rPr>
                <w:rFonts w:ascii="Times New Roman" w:hAnsi="Times New Roman"/>
                <w:sz w:val="28"/>
              </w:rPr>
              <w:t xml:space="preserve"> </w:t>
            </w:r>
            <w:r w:rsidRPr="00B32137">
              <w:rPr>
                <w:rFonts w:ascii="Times New Roman" w:hAnsi="Times New Roman"/>
                <w:sz w:val="28"/>
              </w:rPr>
              <w:t>71180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F2" w:rsidRPr="00B274D9" w:rsidRDefault="008B12F2" w:rsidP="008B12F2">
            <w:pPr>
              <w:spacing w:after="0" w:line="240" w:lineRule="auto"/>
              <w:jc w:val="both"/>
              <w:rPr>
                <w:rFonts w:ascii="Times New Roman" w:hAnsi="Times New Roman"/>
                <w:sz w:val="28"/>
              </w:rPr>
            </w:pPr>
            <w:r w:rsidRPr="00B32137">
              <w:rPr>
                <w:rFonts w:ascii="Times New Roman" w:hAnsi="Times New Roman"/>
                <w:sz w:val="28"/>
              </w:rPr>
              <w:t>Расходы за счет средств резервного фонда Правительства Ростовской области в рамках подпрограммы «Обеспечение</w:t>
            </w:r>
            <w:r w:rsidRPr="00B274D9">
              <w:rPr>
                <w:rFonts w:ascii="Times New Roman" w:hAnsi="Times New Roman"/>
                <w:sz w:val="28"/>
              </w:rPr>
              <w:t xml:space="preserve"> </w:t>
            </w:r>
            <w:r w:rsidRPr="00B32137">
              <w:rPr>
                <w:rFonts w:ascii="Times New Roman" w:hAnsi="Times New Roman"/>
                <w:sz w:val="28"/>
              </w:rPr>
              <w:t>деятельности учреждений культурно-досугового типа» муниципальной программы Белокалитвинского района «Развитие культуры и туризма»</w:t>
            </w:r>
          </w:p>
        </w:tc>
      </w:tr>
      <w:tr w:rsidR="008B12F2"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F2" w:rsidRPr="00B274D9" w:rsidRDefault="008B12F2" w:rsidP="008B12F2">
            <w:pPr>
              <w:spacing w:after="0" w:line="240" w:lineRule="auto"/>
              <w:jc w:val="center"/>
              <w:rPr>
                <w:rFonts w:ascii="Times New Roman" w:hAnsi="Times New Roman"/>
                <w:sz w:val="28"/>
              </w:rPr>
            </w:pPr>
            <w:r w:rsidRPr="00B32137">
              <w:rPr>
                <w:rFonts w:ascii="Times New Roman" w:hAnsi="Times New Roman"/>
                <w:sz w:val="28"/>
              </w:rPr>
              <w:t>10 3 00 71380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F2" w:rsidRPr="00B274D9" w:rsidRDefault="008B12F2" w:rsidP="008B12F2">
            <w:pPr>
              <w:spacing w:after="0" w:line="240" w:lineRule="auto"/>
              <w:jc w:val="both"/>
              <w:rPr>
                <w:rFonts w:ascii="Times New Roman" w:hAnsi="Times New Roman"/>
                <w:sz w:val="28"/>
              </w:rPr>
            </w:pPr>
            <w:proofErr w:type="gramStart"/>
            <w:r w:rsidRPr="00B32137">
              <w:rPr>
                <w:rFonts w:ascii="Times New Roman" w:hAnsi="Times New Roman"/>
                <w:sz w:val="28"/>
              </w:rPr>
              <w:t>Расходы за счет иных межбюджетных трансфертов на поощрение органов местного самоуправления муниципальных</w:t>
            </w:r>
            <w:r w:rsidRPr="00B274D9">
              <w:rPr>
                <w:rFonts w:ascii="Times New Roman" w:hAnsi="Times New Roman"/>
                <w:sz w:val="28"/>
              </w:rPr>
              <w:t xml:space="preserve"> </w:t>
            </w:r>
            <w:r w:rsidRPr="00B32137">
              <w:rPr>
                <w:rFonts w:ascii="Times New Roman" w:hAnsi="Times New Roman"/>
                <w:sz w:val="28"/>
              </w:rPr>
              <w:t>районов и городских округов за развитие доходной базы, исходя из дополнительно поступивших в областной бюджет доходов от реализуемых на территориях муниципальных образований</w:t>
            </w:r>
            <w:r w:rsidRPr="00B274D9">
              <w:rPr>
                <w:rFonts w:ascii="Times New Roman" w:hAnsi="Times New Roman"/>
                <w:sz w:val="28"/>
              </w:rPr>
              <w:t xml:space="preserve"> </w:t>
            </w:r>
            <w:r w:rsidRPr="00B32137">
              <w:rPr>
                <w:rFonts w:ascii="Times New Roman" w:hAnsi="Times New Roman"/>
                <w:sz w:val="28"/>
              </w:rPr>
              <w:t>проектов, и с учетом достижений целей, показателей национальных, федеральных и региональных проектов в рамках</w:t>
            </w:r>
            <w:r w:rsidRPr="00B274D9">
              <w:rPr>
                <w:rFonts w:ascii="Times New Roman" w:hAnsi="Times New Roman"/>
                <w:sz w:val="28"/>
              </w:rPr>
              <w:t xml:space="preserve"> </w:t>
            </w:r>
            <w:r w:rsidRPr="00B32137">
              <w:rPr>
                <w:rFonts w:ascii="Times New Roman" w:hAnsi="Times New Roman"/>
                <w:sz w:val="28"/>
              </w:rPr>
              <w:t>подпрограммы «Обеспечение деятельности учреждений культурно-досугового типа» муниципальной программы</w:t>
            </w:r>
            <w:r w:rsidRPr="00B274D9">
              <w:rPr>
                <w:rFonts w:ascii="Times New Roman" w:hAnsi="Times New Roman"/>
                <w:sz w:val="28"/>
              </w:rPr>
              <w:t xml:space="preserve"> </w:t>
            </w:r>
            <w:r w:rsidRPr="00B32137">
              <w:rPr>
                <w:rFonts w:ascii="Times New Roman" w:hAnsi="Times New Roman"/>
                <w:sz w:val="28"/>
              </w:rPr>
              <w:t>Белокалитвинского района «Развитие культуры</w:t>
            </w:r>
            <w:proofErr w:type="gramEnd"/>
            <w:r w:rsidRPr="00B32137">
              <w:rPr>
                <w:rFonts w:ascii="Times New Roman" w:hAnsi="Times New Roman"/>
                <w:sz w:val="28"/>
              </w:rPr>
              <w:t xml:space="preserve">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10 3 00 85040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Иные межбюджетные трансферты на обеспечение деятельности (оказание услуг)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10 3 00 85130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проведение ремонтов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10 3 00 85140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проведение мероприятий по газификации муниципальных объектов социальной сферы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10 3 00 85160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 xml:space="preserve">я органов местного самоуправления и муниципальных учреждений Белокалитвинского района в рамках подпрограммы </w:t>
            </w:r>
            <w:r w:rsidRPr="009D7D34">
              <w:rPr>
                <w:rFonts w:ascii="Times New Roman" w:hAnsi="Times New Roman"/>
                <w:sz w:val="28"/>
              </w:rPr>
              <w:lastRenderedPageBreak/>
              <w:t xml:space="preserve">«Обеспечение деятельности учреждений культурно - досугового типа» муниципальной программы Белокалитвинского района «Развитие культуры и туризма» </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10 3 00 S3290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капитальный ремонт муниципальных учреждений культуры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309C" w:rsidRPr="00B274D9" w:rsidRDefault="00736914">
            <w:pPr>
              <w:spacing w:after="0" w:line="240" w:lineRule="auto"/>
              <w:jc w:val="center"/>
              <w:rPr>
                <w:rFonts w:ascii="Times New Roman" w:hAnsi="Times New Roman"/>
                <w:sz w:val="28"/>
              </w:rPr>
            </w:pPr>
            <w:r w:rsidRPr="00B32137">
              <w:rPr>
                <w:rFonts w:ascii="Times New Roman" w:hAnsi="Times New Roman"/>
                <w:sz w:val="28"/>
              </w:rPr>
              <w:t>10 3 00</w:t>
            </w:r>
            <w:r w:rsidRPr="00B274D9">
              <w:rPr>
                <w:rFonts w:ascii="Times New Roman" w:hAnsi="Times New Roman"/>
                <w:sz w:val="28"/>
              </w:rPr>
              <w:t xml:space="preserve"> </w:t>
            </w:r>
            <w:r w:rsidRPr="00B32137">
              <w:rPr>
                <w:rFonts w:ascii="Times New Roman" w:hAnsi="Times New Roman"/>
                <w:sz w:val="28"/>
              </w:rPr>
              <w:t>S4640</w:t>
            </w:r>
          </w:p>
        </w:tc>
        <w:tc>
          <w:tcPr>
            <w:tcW w:w="8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309C" w:rsidRPr="00B274D9" w:rsidRDefault="00736914">
            <w:pPr>
              <w:spacing w:after="0" w:line="240" w:lineRule="auto"/>
              <w:jc w:val="both"/>
              <w:rPr>
                <w:rFonts w:ascii="Times New Roman" w:hAnsi="Times New Roman"/>
                <w:sz w:val="28"/>
              </w:rPr>
            </w:pPr>
            <w:r w:rsidRPr="00B32137">
              <w:rPr>
                <w:rFonts w:ascii="Times New Roman" w:hAnsi="Times New Roman"/>
                <w:sz w:val="28"/>
              </w:rPr>
              <w:t>Иные межбюджетные трансферты на реализацию инициативных проектов в рамках подпрограммы «Обеспечение деятельности</w:t>
            </w:r>
            <w:r w:rsidRPr="00B274D9">
              <w:rPr>
                <w:rFonts w:ascii="Times New Roman" w:hAnsi="Times New Roman"/>
                <w:sz w:val="28"/>
              </w:rPr>
              <w:t xml:space="preserve"> </w:t>
            </w:r>
            <w:r w:rsidRPr="00B32137">
              <w:rPr>
                <w:rFonts w:ascii="Times New Roman" w:hAnsi="Times New Roman"/>
                <w:sz w:val="28"/>
              </w:rPr>
              <w:t>учреждений культурно-досугового типа»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10 4 00 00000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«Мероприятия в области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10 4 00 00590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«Мероприятия в области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10 4 00 85040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обеспечение деятельности (оказание услуг) муниципальных бюджетных учреждений в рамках подпрограммы «Мероприятия в области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10 5 00 00000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10 5 00 00590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10 5 00 29070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10 5 00 29500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D309C" w:rsidRPr="00B274D9">
        <w:trPr>
          <w:trHeight w:val="1783"/>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lastRenderedPageBreak/>
              <w:t>10 5 00 29720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10 5 00 29820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Нераспределенный резерв бюджета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10 5 00 29920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10 5 00 29930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10 5 00 29980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Развитие и обновление информационной и телекоммуникационной инфраструктуры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5 A1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rPr>
                <w:rFonts w:ascii="Times New Roman" w:hAnsi="Times New Roman"/>
                <w:sz w:val="28"/>
              </w:rPr>
            </w:pPr>
            <w:r w:rsidRPr="009D7D34">
              <w:rPr>
                <w:rFonts w:ascii="Times New Roman" w:hAnsi="Times New Roman"/>
                <w:sz w:val="28"/>
              </w:rPr>
              <w:t>Региональный проект «Культурная среда» по национальному проекту «Культура»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5 A1 55190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Государственная поддержка отрасли культуры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10 6 00 00000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деятельности централизованной бухгалтерии»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10 6 00 00590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централизованной бухгалтерии»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10 8 00 00000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туризма»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10 8 00 29610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Мероприятия в рамках подпрограммы «Развитие туризма»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10 8 00 85020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реализацию мероприятий в рамках подпрограммы «Развитие туризма»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10 9 00 00000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реализации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10 9 00 00110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10 9 00 00190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10 9 00 11390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Ежегодные разовые выплаты мастерам народной культуры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10 9 00 29500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10 9 00 29620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культуры и туризма»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11 0 00 00000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«Охрана окружающей среды и рациональное природопользование»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11 1 00 00000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«Охрана окружающей среды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11 1 00 29000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Организация детско-юношеского экологического движения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11 1 00 86020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Иные межбюджетные трансферты на обеспечение мероприятий по ликвидации несанкционированных свалок в рамках подпрограммы «Охрана окружающей среды в </w:t>
            </w:r>
            <w:r w:rsidRPr="009D7D34">
              <w:rPr>
                <w:rFonts w:ascii="Times New Roman" w:hAnsi="Times New Roman"/>
                <w:sz w:val="28"/>
              </w:rPr>
              <w:lastRenderedPageBreak/>
              <w:t>Белокалитвинском районе» муниципальной программы Белокалитвинского района «Охрана окружающей среды и рациональное природопользование»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11 1 00 86400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Иные межбюджетные трансферты на разработку документации по декларированию безопасности гидротехнических сооружений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rsidR="00347090"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90" w:rsidRPr="00B274D9" w:rsidRDefault="00347090" w:rsidP="00347090">
            <w:pPr>
              <w:spacing w:after="0" w:line="240" w:lineRule="auto"/>
              <w:jc w:val="center"/>
              <w:rPr>
                <w:rFonts w:ascii="Times New Roman" w:hAnsi="Times New Roman"/>
                <w:sz w:val="28"/>
              </w:rPr>
            </w:pPr>
            <w:r w:rsidRPr="009D7D34">
              <w:rPr>
                <w:rFonts w:ascii="Times New Roman" w:hAnsi="Times New Roman"/>
                <w:sz w:val="28"/>
              </w:rPr>
              <w:t>11 2 00 00000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90" w:rsidRPr="00B274D9" w:rsidRDefault="00347090" w:rsidP="00347090">
            <w:pPr>
              <w:spacing w:after="0" w:line="240" w:lineRule="auto"/>
              <w:jc w:val="both"/>
              <w:rPr>
                <w:rFonts w:ascii="Times New Roman" w:hAnsi="Times New Roman"/>
                <w:sz w:val="28"/>
              </w:rPr>
            </w:pPr>
            <w:r w:rsidRPr="009D7D34">
              <w:rPr>
                <w:rFonts w:ascii="Times New Roman" w:hAnsi="Times New Roman"/>
                <w:sz w:val="28"/>
              </w:rPr>
              <w:t>Подпрограмма «Формирование комплексной системы управления отходами и вторичными материальными ресурсами на территории Белокалитвинского района»</w:t>
            </w:r>
          </w:p>
        </w:tc>
      </w:tr>
      <w:tr w:rsidR="00347090"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90" w:rsidRPr="009D7D34" w:rsidRDefault="00347090" w:rsidP="00347090">
            <w:pPr>
              <w:spacing w:after="0" w:line="240" w:lineRule="auto"/>
              <w:jc w:val="center"/>
              <w:rPr>
                <w:rFonts w:ascii="Times New Roman" w:hAnsi="Times New Roman"/>
                <w:sz w:val="28"/>
              </w:rPr>
            </w:pPr>
            <w:r w:rsidRPr="009D7D34">
              <w:rPr>
                <w:rFonts w:ascii="Times New Roman" w:hAnsi="Times New Roman"/>
                <w:sz w:val="28"/>
              </w:rPr>
              <w:t xml:space="preserve">11 2 </w:t>
            </w:r>
            <w:r w:rsidRPr="00B274D9">
              <w:rPr>
                <w:rFonts w:ascii="Times New Roman" w:hAnsi="Times New Roman"/>
                <w:sz w:val="28"/>
              </w:rPr>
              <w:t>G</w:t>
            </w:r>
            <w:r w:rsidRPr="009D7D34">
              <w:rPr>
                <w:rFonts w:ascii="Times New Roman" w:hAnsi="Times New Roman"/>
                <w:sz w:val="28"/>
              </w:rPr>
              <w:t>2 00000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90" w:rsidRPr="009D7D34" w:rsidRDefault="00347090" w:rsidP="00347090">
            <w:pPr>
              <w:spacing w:after="0" w:line="240" w:lineRule="auto"/>
              <w:jc w:val="both"/>
              <w:rPr>
                <w:rFonts w:ascii="Times New Roman" w:hAnsi="Times New Roman"/>
                <w:sz w:val="28"/>
              </w:rPr>
            </w:pPr>
            <w:r w:rsidRPr="009D7D34">
              <w:rPr>
                <w:rFonts w:ascii="Times New Roman" w:hAnsi="Times New Roman"/>
                <w:sz w:val="28"/>
              </w:rPr>
              <w:t>Региональный проект «Комплексная система обращения с твердыми коммунальными отходами» по национальному проекту «Экология»</w:t>
            </w:r>
          </w:p>
        </w:tc>
      </w:tr>
      <w:tr w:rsidR="00347090"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90" w:rsidRPr="00B274D9" w:rsidRDefault="00347090" w:rsidP="00347090">
            <w:pPr>
              <w:spacing w:after="0" w:line="240" w:lineRule="auto"/>
              <w:jc w:val="center"/>
              <w:rPr>
                <w:rFonts w:ascii="Times New Roman" w:hAnsi="Times New Roman"/>
                <w:sz w:val="28"/>
              </w:rPr>
            </w:pPr>
            <w:r w:rsidRPr="009D7D34">
              <w:rPr>
                <w:rFonts w:ascii="Times New Roman" w:hAnsi="Times New Roman"/>
                <w:sz w:val="28"/>
              </w:rPr>
              <w:t xml:space="preserve">11 2 </w:t>
            </w:r>
            <w:r w:rsidRPr="00B274D9">
              <w:rPr>
                <w:rFonts w:ascii="Times New Roman" w:hAnsi="Times New Roman"/>
                <w:sz w:val="28"/>
              </w:rPr>
              <w:t>G</w:t>
            </w:r>
            <w:r w:rsidRPr="009D7D34">
              <w:rPr>
                <w:rFonts w:ascii="Times New Roman" w:hAnsi="Times New Roman"/>
                <w:sz w:val="28"/>
              </w:rPr>
              <w:t>2 52690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90" w:rsidRPr="00B274D9" w:rsidRDefault="00347090" w:rsidP="00347090">
            <w:pPr>
              <w:spacing w:after="0" w:line="240" w:lineRule="auto"/>
              <w:jc w:val="both"/>
              <w:rPr>
                <w:rFonts w:ascii="Times New Roman" w:hAnsi="Times New Roman"/>
                <w:sz w:val="28"/>
              </w:rPr>
            </w:pPr>
            <w:r w:rsidRPr="009D7D34">
              <w:rPr>
                <w:rFonts w:ascii="Times New Roman" w:hAnsi="Times New Roman"/>
                <w:sz w:val="28"/>
              </w:rPr>
              <w:t>Государственная поддержка закупки контейнеров для раздельного накопления твердых коммунальных отходов в рамках подпрограммы «Формирование комплексной системы управления отходами и вторичными материальными ресурсами на территории Белокалитвинского района» муниципальной программы Белокалитвинского района «Охрана окружающей среды и рациональное природопользование».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12 0 00 00000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«Экономическое развитие и инновационная экономика»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12 1 00 00000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«Создание благоприятных условий для привлечения инвестиций в Белокалитвинский район</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12 1 00 29570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Мероприятия в рамках подпрограммы «Создание благоприятных условий для привлечения инвестиций в Белокалитвинский район» муниципальной программы Белокалитвинского района «Экономическое развитие и инновационная экономика»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12 2 00 00000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субъектов малого и среднего предпринимательства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12 2 00 29940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Мероприятия в рамках подпрограммы «Развитие субъектов малого и среднего предпринимательства в Белокалитвинском районе» муниципальной программы Белокалитвинского района «Экономическое развитие и инновационная экономика»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12 3 00 00000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Подпрограмма «Защита прав потребителей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12 3 00 29510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Мероприятия в сфере защиты прав потребителей в рамках подпрограммы «Защита прав потребителей в Белокалитвинском районе» муниципальной программы Белокалитвинского района «Экономическое развитие и инновационная экономика»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«Информационное общество»</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информационных технологий»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13 1 00 29130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Расходы на оплату телевизионного вещания с помощью </w:t>
            </w:r>
            <w:r w:rsidRPr="009D7D34">
              <w:rPr>
                <w:rFonts w:ascii="Times New Roman" w:hAnsi="Times New Roman"/>
                <w:sz w:val="28"/>
              </w:rPr>
              <w:lastRenderedPageBreak/>
              <w:t>спутниковых телевизионных  ретрансляторов ГК «Астероид» по распространению социально значимых прграмм с  использованием электронных средств массовой информации в рамках подпрограммы  «Развитие информационных технологий» муниципальной программы Белокалитвинского района «Информационное общество»</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13 1 00 29500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13 1 00 29630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 xml:space="preserve"> 13 1 00 29980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13 1 00 85070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jc w:val="both"/>
              <w:rPr>
                <w:rFonts w:ascii="Times New Roman" w:hAnsi="Times New Roman"/>
                <w:sz w:val="28"/>
              </w:rPr>
            </w:pPr>
            <w:r w:rsidRPr="009D7D34">
              <w:rPr>
                <w:rFonts w:ascii="Times New Roman" w:hAnsi="Times New Roman"/>
                <w:sz w:val="28"/>
              </w:rPr>
              <w:t>Иные межбюджетные трансферты на создание и развитие информационной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13 2 00 00590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13 2 00 29070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«Оптимизация и повышение качества предоставления государственных и муниципальных услуг в </w:t>
            </w:r>
            <w:r w:rsidRPr="009D7D34">
              <w:rPr>
                <w:rFonts w:ascii="Times New Roman" w:hAnsi="Times New Roman"/>
                <w:sz w:val="28"/>
              </w:rPr>
              <w:lastRenderedPageBreak/>
              <w:t>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13 2 00 29500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13 2 00 29930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13 2 00 72110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w:t>
            </w:r>
            <w:proofErr w:type="gramStart"/>
            <w:r w:rsidRPr="009D7D34">
              <w:rPr>
                <w:rFonts w:ascii="Times New Roman" w:hAnsi="Times New Roman"/>
                <w:sz w:val="28"/>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2 00 S3600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13 2 00 S4020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 xml:space="preserve">Расходы на организацию предоставления областных услуг на базе многофункциональных центров предоставления </w:t>
            </w:r>
            <w:r w:rsidRPr="009D7D34">
              <w:rPr>
                <w:rFonts w:ascii="Times New Roman" w:hAnsi="Times New Roman"/>
                <w:sz w:val="28"/>
              </w:rPr>
              <w:lastRenderedPageBreak/>
              <w:t>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14 0 00 00000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транспортной инфраструктуры на территории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14 1 00 29210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14 1 00 29250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разработку проектной документации на строительство и реконструкцию межпоселковых автомобильных дорог и тротуаров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14 1 00 29270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ремонт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14 1 00 29280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14 1 00 29290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строительство межпоселковых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14 1 00 29320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в рамках подпрограммы «Развитие транспортной инфраструктуры на территории Белокалитвинского района» муниципальной программы </w:t>
            </w:r>
            <w:r w:rsidRPr="009D7D34">
              <w:rPr>
                <w:rFonts w:ascii="Times New Roman" w:hAnsi="Times New Roman"/>
                <w:sz w:val="28"/>
              </w:rPr>
              <w:lastRenderedPageBreak/>
              <w:t>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14 1 00 29500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14 1 00 86180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финансирование расходов на содержание внутригородских, внутрипоселковых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14 1 00 86190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Иные межбюджетные трансферты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14 1 00 86200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1 00 S3480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outlineLvl w:val="4"/>
              <w:rPr>
                <w:rFonts w:ascii="Times New Roman" w:hAnsi="Times New Roman"/>
                <w:sz w:val="28"/>
              </w:rPr>
            </w:pPr>
            <w:r w:rsidRPr="009D7D34">
              <w:rPr>
                <w:rFonts w:ascii="Times New Roman" w:hAnsi="Times New Roman"/>
                <w:sz w:val="28"/>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«Повышение безопасности дорожного движения на территории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14 2 00 00590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деятельности (оказание услуг) муниципальных учреждений Белокалитвинского района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14 2 00 29120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14 2 00 29770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Мероприятия по категорированию, проведению оценки </w:t>
            </w:r>
            <w:r w:rsidRPr="009D7D34">
              <w:rPr>
                <w:rFonts w:ascii="Times New Roman" w:hAnsi="Times New Roman"/>
                <w:sz w:val="28"/>
              </w:rPr>
              <w:lastRenderedPageBreak/>
              <w:t>уязвимости и разработки плана обеспечения транспортной безопасности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14 2 00 86110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15 0 00 00000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15 1 00 00000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отраслей агропромышленного комплекса»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15 1 00 72300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roofErr w:type="gramEnd"/>
          </w:p>
        </w:tc>
      </w:tr>
      <w:tr w:rsidR="00FD309C" w:rsidRPr="00B274D9" w:rsidTr="00B32137">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D309C" w:rsidRPr="00B274D9" w:rsidRDefault="00736914">
            <w:pPr>
              <w:spacing w:after="0" w:line="240" w:lineRule="auto"/>
              <w:jc w:val="center"/>
              <w:rPr>
                <w:rFonts w:ascii="Times New Roman" w:hAnsi="Times New Roman"/>
                <w:sz w:val="28"/>
              </w:rPr>
            </w:pPr>
            <w:r w:rsidRPr="00B32137">
              <w:rPr>
                <w:rFonts w:ascii="Times New Roman" w:hAnsi="Times New Roman"/>
                <w:sz w:val="28"/>
              </w:rPr>
              <w:t>15 1 00</w:t>
            </w:r>
            <w:r w:rsidRPr="00B274D9">
              <w:rPr>
                <w:rFonts w:ascii="Times New Roman" w:hAnsi="Times New Roman"/>
                <w:sz w:val="28"/>
              </w:rPr>
              <w:t xml:space="preserve"> </w:t>
            </w:r>
            <w:r w:rsidRPr="00B32137">
              <w:rPr>
                <w:rFonts w:ascii="Times New Roman" w:hAnsi="Times New Roman"/>
                <w:sz w:val="28"/>
              </w:rPr>
              <w:t>R5082</w:t>
            </w:r>
          </w:p>
        </w:tc>
        <w:tc>
          <w:tcPr>
            <w:tcW w:w="8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309C" w:rsidRPr="00B274D9" w:rsidRDefault="00736914">
            <w:pPr>
              <w:spacing w:after="0" w:line="240" w:lineRule="auto"/>
              <w:jc w:val="both"/>
              <w:rPr>
                <w:rFonts w:ascii="Times New Roman" w:hAnsi="Times New Roman"/>
                <w:sz w:val="28"/>
              </w:rPr>
            </w:pPr>
            <w:r w:rsidRPr="00B32137">
              <w:rPr>
                <w:rFonts w:ascii="Times New Roman" w:hAnsi="Times New Roman"/>
                <w:sz w:val="28"/>
              </w:rPr>
              <w:t>Расходы на осуществление полномочий по поддержке сельскохозяйственного производства и осуществлению</w:t>
            </w:r>
            <w:r w:rsidRPr="00B274D9">
              <w:rPr>
                <w:rFonts w:ascii="Times New Roman" w:hAnsi="Times New Roman"/>
                <w:sz w:val="28"/>
              </w:rPr>
              <w:t xml:space="preserve"> </w:t>
            </w:r>
            <w:r w:rsidRPr="00B32137">
              <w:rPr>
                <w:rFonts w:ascii="Times New Roman" w:hAnsi="Times New Roman"/>
                <w:sz w:val="28"/>
              </w:rPr>
              <w:t>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w:t>
            </w:r>
            <w:r w:rsidRPr="00B274D9">
              <w:rPr>
                <w:rFonts w:ascii="Times New Roman" w:hAnsi="Times New Roman"/>
                <w:sz w:val="28"/>
              </w:rPr>
              <w:t xml:space="preserve"> </w:t>
            </w:r>
            <w:r w:rsidRPr="00B32137">
              <w:rPr>
                <w:rFonts w:ascii="Times New Roman" w:hAnsi="Times New Roman"/>
                <w:sz w:val="28"/>
              </w:rPr>
              <w:t>развитие мясного животноводства в рамках подпрограммы «Развитие отраслей агропромышленного комплекса»</w:t>
            </w:r>
            <w:r w:rsidRPr="00B274D9">
              <w:rPr>
                <w:rFonts w:ascii="Times New Roman" w:hAnsi="Times New Roman"/>
                <w:sz w:val="28"/>
              </w:rPr>
              <w:t xml:space="preserve"> </w:t>
            </w:r>
            <w:r w:rsidRPr="00B32137">
              <w:rPr>
                <w:rFonts w:ascii="Times New Roman" w:hAnsi="Times New Roman"/>
                <w:sz w:val="28"/>
              </w:rPr>
              <w:t>муниципальной программы Белокалитвинского района «Развитие сельского хозяйства и регулирование рынков</w:t>
            </w:r>
            <w:r w:rsidRPr="00B274D9">
              <w:rPr>
                <w:rFonts w:ascii="Times New Roman" w:hAnsi="Times New Roman"/>
                <w:sz w:val="28"/>
              </w:rPr>
              <w:t xml:space="preserve"> </w:t>
            </w:r>
            <w:r w:rsidRPr="00B32137">
              <w:rPr>
                <w:rFonts w:ascii="Times New Roman" w:hAnsi="Times New Roman"/>
                <w:sz w:val="28"/>
              </w:rPr>
              <w:t>сельскохозяйственной продукции, сырья и продовольствия»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15 1 00 R5083</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15 1 00 R5086</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 xml:space="preserve">Расходы на поддержку сельскохозяйственного производства и </w:t>
            </w:r>
            <w:r w:rsidRPr="009D7D34">
              <w:rPr>
                <w:rFonts w:ascii="Times New Roman" w:hAnsi="Times New Roman"/>
                <w:sz w:val="28"/>
              </w:rPr>
              <w:lastRenderedPageBreak/>
              <w:t>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roofErr w:type="gramEnd"/>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16 0 00 00000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«Энергоэффективность и развитие энергетики»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16 1 00 00000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Подпрограмма «Энергосбережение и повышение энергетической эффективности в муниципальных учреждениях»</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16 1 00 00590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16 1 00 29500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16 1 00 29580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Мероприятия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16 2 00 00000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и модернизация электрических сетей, включая сети уличного освещения»</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16 2 00 86270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разработку проектной документации на строительство и реконструкцию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Белокалитвинского района «Энергоэффективность и развитие энергетики»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16 3 00 00000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газотранспортной системы»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16 3 00 86280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разработку проектной документации на строительство и реконструкцию объектов газоснабжения в рамках подпрограммы «Развитие газотранспортной системы» муниципальной программы Белокалитвинского района «Энергоэффективность и развитие энергетики»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Муниципальная программа Белокалитвинского района </w:t>
            </w:r>
            <w:r w:rsidRPr="009D7D34">
              <w:rPr>
                <w:rFonts w:ascii="Times New Roman" w:hAnsi="Times New Roman"/>
                <w:sz w:val="28"/>
              </w:rPr>
              <w:lastRenderedPageBreak/>
              <w:t>«Муниципальная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17 1 00 00000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муниципального управления и муниципальной службы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17 1 00 29620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Мероприятия по диспансеризации муниципальных служащих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17 1 00 29800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проведение конкурса «Лучший муниципальный служащий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17 1 00 29810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Дополнительное профессиональное образование муниципальных служащих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17 1 00 85030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Иные межбюджетные трансферты на поощрение победителей районного конкурса «Лучшее поселение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реализации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17 2 00 00110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17 2 00 00190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17 2 00 29070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реализацию мероприятий по профилактике и устранению последствий распространения коронавирусной </w:t>
            </w:r>
            <w:r w:rsidRPr="009D7D34">
              <w:rPr>
                <w:rFonts w:ascii="Times New Roman" w:hAnsi="Times New Roman"/>
                <w:sz w:val="28"/>
              </w:rPr>
              <w:lastRenderedPageBreak/>
              <w:t>инфекции на территории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17 2 00 29500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17 2 00 29670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17 2 00 29671</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Информационное освещение деятельности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17 2 00 29710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17 2 00 29720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17 2 00 29810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Дополнительное профессиональное образование муниципальных служащих в рамках подпрограммы «Обеспечение реализации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17 2 00 29811</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Дополнительное профессиональное образование работников, осуществляющих техническое обеспечение деятельности, в рамках подпрограммы «Обеспечение реализации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проведение текущего ремонта зданий органов местного самоуправления и муниципальных учреждений </w:t>
            </w:r>
            <w:r w:rsidRPr="009D7D34">
              <w:rPr>
                <w:rFonts w:ascii="Times New Roman" w:hAnsi="Times New Roman"/>
                <w:sz w:val="28"/>
              </w:rPr>
              <w:lastRenderedPageBreak/>
              <w:t>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17 2 00 29950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гарантий муниципальным служащим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17 2 00 72330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17 2 00 72350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17 2 00 72360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17 2 00 72370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17 2 00 85150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Иные межбюджетные трансферты на проведение ремонтов зданий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w:t>
            </w:r>
            <w:r w:rsidRPr="009D7D34">
              <w:rPr>
                <w:rFonts w:ascii="Times New Roman" w:hAnsi="Times New Roman"/>
                <w:sz w:val="28"/>
              </w:rPr>
              <w:lastRenderedPageBreak/>
              <w:t>района «Муниципальная политика»</w:t>
            </w:r>
          </w:p>
        </w:tc>
      </w:tr>
      <w:tr w:rsidR="00FD309C" w:rsidRPr="00B274D9" w:rsidTr="00B32137">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D309C" w:rsidRPr="00B274D9" w:rsidRDefault="00736914">
            <w:pPr>
              <w:spacing w:after="0" w:line="240" w:lineRule="auto"/>
              <w:jc w:val="center"/>
              <w:rPr>
                <w:rFonts w:ascii="Times New Roman" w:hAnsi="Times New Roman"/>
                <w:sz w:val="28"/>
              </w:rPr>
            </w:pPr>
            <w:r w:rsidRPr="00B274D9">
              <w:rPr>
                <w:rFonts w:ascii="Times New Roman" w:hAnsi="Times New Roman"/>
                <w:sz w:val="28"/>
              </w:rPr>
              <w:lastRenderedPageBreak/>
              <w:t>17 2 00 85999</w:t>
            </w:r>
          </w:p>
        </w:tc>
        <w:tc>
          <w:tcPr>
            <w:tcW w:w="8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309C" w:rsidRPr="00B274D9" w:rsidRDefault="00736914">
            <w:pPr>
              <w:spacing w:after="0" w:line="240" w:lineRule="auto"/>
              <w:jc w:val="both"/>
              <w:rPr>
                <w:rFonts w:ascii="Times New Roman" w:hAnsi="Times New Roman"/>
                <w:sz w:val="28"/>
              </w:rPr>
            </w:pPr>
            <w:r w:rsidRPr="00B274D9">
              <w:rPr>
                <w:rFonts w:ascii="Times New Roman" w:hAnsi="Times New Roman"/>
                <w:sz w:val="28"/>
              </w:rPr>
              <w:t>Иные межбюджетные трансферты на реализацию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17 2 00 99990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18 1 00 00000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«Поддержка казачьих обществ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18 1 00 00000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«Создание условий для привлечения членов казачьих обществ к несению государственной и иной службы»</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18 1 00 S1040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w:t>
            </w:r>
            <w:proofErr w:type="gramStart"/>
            <w:r w:rsidRPr="009D7D34">
              <w:rPr>
                <w:rFonts w:ascii="Times New Roman" w:hAnsi="Times New Roman"/>
                <w:sz w:val="28"/>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«Создание условий для привлечения членов казачьих обществ к несению государственной и иной службы» муниципальной программы Белокалитвинского района «Поддержка</w:t>
            </w:r>
            <w:proofErr w:type="gramEnd"/>
            <w:r w:rsidRPr="009D7D34">
              <w:rPr>
                <w:rFonts w:ascii="Times New Roman" w:hAnsi="Times New Roman"/>
                <w:sz w:val="28"/>
              </w:rPr>
              <w:t xml:space="preserve"> казачьих обществ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18 2 00 00000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«Проведение культурно-массовых и спортивных мероприятий ЮКО «Усть-Белокалитвинский казачий юрт»</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18 2 00 29600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мероприятия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18 2 00 85110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проведение мероприятий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18 3 00 00000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«Развитие системы образовательных организаций, использующих в образовательном процессе казачий компонент</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18 3 00 29600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мероприятия в рамках подпрограммы «Развитие системы образовательных организаций, использующих в образовательном процессе казачий компонент» муниципальной программы Белокалитвинского района «Поддержка казачьих обществ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18 4 00 00000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Подпрограмма «Поддержка социально-ориентированных </w:t>
            </w:r>
            <w:r w:rsidRPr="009D7D34">
              <w:rPr>
                <w:rFonts w:ascii="Times New Roman" w:hAnsi="Times New Roman"/>
                <w:sz w:val="28"/>
              </w:rPr>
              <w:lastRenderedPageBreak/>
              <w:t>некоммерческих организаций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18 4 00 29960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Субсидии некоммерческим организациям в рамках подпрограммы «Поддержка социально-ориентированных некоммерческих организаций в Белокалитвинском районе» муниципальной программы Белокалитвинского района «Поддержка казачьих обществ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19 0 00 00000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19 2 00 00000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«Нормативно-методическое, информационное обеспечение и организация бюджетного процесса»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19 2 00 00110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выплаты по оплате труда работников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19 2 00 00190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19 2 00 29500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19 2 00 29620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Мероприятия по диспансеризации муниципальных служащих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19 2 00 29810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Дополнительное профессиональное образование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w:t>
            </w:r>
            <w:r w:rsidRPr="009D7D34">
              <w:rPr>
                <w:rFonts w:ascii="Times New Roman" w:hAnsi="Times New Roman"/>
                <w:sz w:val="28"/>
              </w:rPr>
              <w:lastRenderedPageBreak/>
              <w:t>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19 2 00 29950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дополнительных гарантий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19 5 00 00000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«Поддержание устойчивого исполнения бюджетов поселений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19 5 00 85010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Дотация на выравнивание бюджетной обеспеченности поселений, входящих в состав Белокалитвинского района в рамках подпрограммы «Поддержание устойчивого исполнения бюджетов поселений «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19 5 00 85120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оказание финансовой поддержки поселениям, входящим в состав Белокалитвинского района, в рамках подпрограммы «Поддержание устойчивого исполнения бюджетов поселений «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«Повышение эффективности управления муниципальным имуществом и приватизации»</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20 1 00 29170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Проведение технической инвентаризации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20 1 00 29180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Формирование земельных участков под объектами муниципальной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20 1 00 29190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w:t>
            </w:r>
            <w:proofErr w:type="gramStart"/>
            <w:r w:rsidRPr="009D7D34">
              <w:rPr>
                <w:rFonts w:ascii="Times New Roman" w:hAnsi="Times New Roman"/>
                <w:sz w:val="28"/>
              </w:rPr>
              <w:t>»м</w:t>
            </w:r>
            <w:proofErr w:type="gramEnd"/>
            <w:r w:rsidRPr="009D7D34">
              <w:rPr>
                <w:rFonts w:ascii="Times New Roman" w:hAnsi="Times New Roman"/>
                <w:sz w:val="28"/>
              </w:rPr>
              <w:t xml:space="preserve">униципальной программы Белокалитвинского </w:t>
            </w:r>
            <w:r w:rsidRPr="009D7D34">
              <w:rPr>
                <w:rFonts w:ascii="Times New Roman" w:hAnsi="Times New Roman"/>
                <w:sz w:val="28"/>
              </w:rPr>
              <w:lastRenderedPageBreak/>
              <w:t>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20 1 00 29200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Формирование земельных участков под многоквартирными жилыми домами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20 1 00 29640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Оценка муниципального имущества и земельных участков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20 1 00 29650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Размещение информационных сообщений в официальных печатных органах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20 1 00 29840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Формирование земельных участков в рамках предоставления муниципальных услуг и с целью вовлечения земельных участков в гражданский оборот</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20 1 00 29870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Содержание имущества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20 1 00 29890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Субсидии организациям, осуществляющим деятельность по оказанию услуг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351EC2"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EC2" w:rsidRPr="009D7D34" w:rsidRDefault="00351EC2" w:rsidP="00351EC2">
            <w:pPr>
              <w:spacing w:after="0" w:line="240" w:lineRule="auto"/>
              <w:jc w:val="center"/>
              <w:rPr>
                <w:rFonts w:ascii="Times New Roman" w:hAnsi="Times New Roman"/>
                <w:sz w:val="28"/>
              </w:rPr>
            </w:pPr>
            <w:r w:rsidRPr="009D7D34">
              <w:rPr>
                <w:rFonts w:ascii="Times New Roman" w:hAnsi="Times New Roman"/>
                <w:sz w:val="28"/>
              </w:rPr>
              <w:t>20 1 00 86070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EC2" w:rsidRPr="009D7D34" w:rsidRDefault="00351EC2" w:rsidP="00351EC2">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ежемесячные взносы на капитальный ремонт общего имущества МКД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20 1 00 86220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Иные межбюджетные трансферты на расходы по формированию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bookmarkStart w:id="0" w:name="_GoBack"/>
            <w:r w:rsidRPr="009D7D34">
              <w:rPr>
                <w:rFonts w:ascii="Times New Roman" w:hAnsi="Times New Roman"/>
                <w:sz w:val="28"/>
              </w:rPr>
              <w:t xml:space="preserve">20 1 </w:t>
            </w:r>
            <w:bookmarkEnd w:id="0"/>
            <w:r w:rsidRPr="009D7D34">
              <w:rPr>
                <w:rFonts w:ascii="Times New Roman" w:hAnsi="Times New Roman"/>
                <w:sz w:val="28"/>
              </w:rPr>
              <w:t>00 86230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Иные межбюджетные трансферты на расходы по </w:t>
            </w:r>
            <w:r w:rsidRPr="009D7D34">
              <w:rPr>
                <w:rFonts w:ascii="Times New Roman" w:hAnsi="Times New Roman"/>
                <w:sz w:val="28"/>
              </w:rPr>
              <w:lastRenderedPageBreak/>
              <w:t>формированию земельных участков под многоквартирными жилыми домами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20 1 00 86240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Иные межбюджетные трансферты на формирование земельных участков под объектами муниципальной казны и иными объектами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«Обеспечение деятельности Комитета по управлению имуществом Администрации Белокалитвинского района»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20 2 00 00110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выплаты по оплате труда работников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20 2 00 00190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20 2 00 29070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20 2 00 29500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20 2 00 29620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Мероприятия по диспансеризации муниципальных служащих </w:t>
            </w:r>
            <w:r w:rsidRPr="009D7D34">
              <w:rPr>
                <w:rFonts w:ascii="Times New Roman" w:hAnsi="Times New Roman"/>
                <w:sz w:val="28"/>
              </w:rPr>
              <w:lastRenderedPageBreak/>
              <w:t>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20 2 00 29810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outlineLvl w:val="4"/>
              <w:rPr>
                <w:rFonts w:ascii="Times New Roman" w:hAnsi="Times New Roman"/>
                <w:sz w:val="28"/>
              </w:rPr>
            </w:pPr>
            <w:r w:rsidRPr="009D7D34">
              <w:rPr>
                <w:rFonts w:ascii="Times New Roman" w:hAnsi="Times New Roman"/>
                <w:sz w:val="28"/>
              </w:rPr>
              <w:t>Дополнительное профессиональное образование муниципальных служащих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20 2 00 29811</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Дополнительное профессиональное образование работников, осуществляющих техническое обеспечение деятельности,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20 2 00 29860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«Формирование специализированного жилищного фонда»</w:t>
            </w:r>
          </w:p>
        </w:tc>
      </w:tr>
      <w:tr w:rsidR="00FD309C" w:rsidRPr="00B274D9">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20 3 00 99990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Реализация направления расходов в рамках подпрограммы «Формирование специализированного жилищного фонда» муниципальной программы Белокалитвинского района «Управление муниципальным имуществом в Белокалитвинском районе»</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21 0 00 00000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Белокалитвинского района «Формирование современной городской среды на территории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21 1 00 00000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21 1 00 29960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Субсидии некоммерческим организациям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21 1 00 86230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Иные межбюджетные трансферты на разработку проектной документации по благоустройству общественных территорий </w:t>
            </w:r>
            <w:r w:rsidRPr="009D7D34">
              <w:rPr>
                <w:rFonts w:ascii="Times New Roman" w:hAnsi="Times New Roman"/>
                <w:sz w:val="28"/>
              </w:rPr>
              <w:lastRenderedPageBreak/>
              <w:t>Белокалитвинского района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21 1 00 86310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21 1 00 S4640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инициативных проектов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21 1 F2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Региональный проект «Формирование комфортной городской среды» по национальному проекту «Жилье и городская среда»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21 1 F2 54240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21 1 F2 55551</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21 2 00 00000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21 2 00 L5552</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мероприятий по благоустройству дворовых территорий в рамках подпрограммы «Благоустройство дворовых территорий многоквартирных домов Белокалитвинского района» муниципальной программы «Формирование современной городской среды на территории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21 2 00 S4240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реализацию мероприятий по благоустройству дворовых территорий в рамках подпрограммы «Благоустройство дворовых территорий многоквартирных домов </w:t>
            </w:r>
            <w:r w:rsidRPr="009D7D34">
              <w:rPr>
                <w:rFonts w:ascii="Times New Roman" w:hAnsi="Times New Roman"/>
                <w:sz w:val="28"/>
              </w:rPr>
              <w:lastRenderedPageBreak/>
              <w:t>Белокалитвинского района» муниципальной программы «Формирование современной городской среды на территории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22 0 00 00000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«Территориальное планирование и развитие территории, в том числе для жилищного строительства»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22 1 00 00000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Подпрограмма «Территориальное планирование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22 1 00 29050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создание условий для развития территорий путем вовлечения в оборот земельных участков</w:t>
            </w:r>
            <w:proofErr w:type="gramStart"/>
            <w:r w:rsidRPr="009D7D34">
              <w:rPr>
                <w:rFonts w:ascii="Times New Roman" w:hAnsi="Times New Roman"/>
                <w:sz w:val="28"/>
              </w:rPr>
              <w:t>,в</w:t>
            </w:r>
            <w:proofErr w:type="gramEnd"/>
            <w:r w:rsidRPr="009D7D34">
              <w:rPr>
                <w:rFonts w:ascii="Times New Roman" w:hAnsi="Times New Roman"/>
                <w:sz w:val="28"/>
              </w:rPr>
              <w:t xml:space="preserve"> том числе в целях жилищного строительства в рамках подпрограммы «Территориальное планирование Белокалитвинского района» муниципальной программы «Территориальное планирование и развитие территории, в том числе для жилищного строительства»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22 1 00 29060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 в рамках подпрограммы «Территориальное планирование Белокалитвинского района» муниципальной программы «Территориальное планирование и развитие территории, в том числе для жилищного строительства»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23 0 00 00000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«Комплексное развитие сельских территорий»</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23 1 00 00000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Подпрограмма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23 1 00 29010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Обеспечение жильем граждан, проживающих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23 1 00 29220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Обеспечение жильем молодых семей и молодых специалистов, проживающих и работающих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23 2 00 00000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Муниципальная программа «Комплексное развитие сельских территорий»</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23 2 00 29790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разработку проектно – сметной документации по объектам газификации в рамках подпрограммы «Создание и развитие инфраструктуры на сельских территориях» муниципальной программы «Комплексное развитие сельских </w:t>
            </w:r>
            <w:r w:rsidRPr="009D7D34">
              <w:rPr>
                <w:rFonts w:ascii="Times New Roman" w:hAnsi="Times New Roman"/>
                <w:sz w:val="28"/>
              </w:rPr>
              <w:lastRenderedPageBreak/>
              <w:t>территорий».</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23 2 00 29880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строительство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23 2 00 86000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разработку проектно-сметной документации на строительство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23 2 00 86310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развитие и благоустройство территорий поселений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23 2 00 L5674</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развития газификации в сельской местности)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FD309C" w:rsidRPr="009D7D34">
        <w:trPr>
          <w:trHeight w:val="1491"/>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23 2 00 L5762</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развития газификации в сельской местности) в рамках подпрограммы «Создание и развитие инфраструктуры на сельских территориях»</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23 2 00 S3550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23 2 00 S3560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разработку проектной документации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89 0 00 00000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Обеспечение деятельности Собрания депутатов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89 2 00 00000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ind w:right="-250"/>
              <w:jc w:val="both"/>
              <w:rPr>
                <w:rFonts w:ascii="Times New Roman" w:hAnsi="Times New Roman"/>
                <w:sz w:val="28"/>
              </w:rPr>
            </w:pPr>
            <w:r w:rsidRPr="009D7D34">
              <w:rPr>
                <w:rFonts w:ascii="Times New Roman" w:hAnsi="Times New Roman"/>
                <w:sz w:val="28"/>
              </w:rPr>
              <w:t>Собрание депутатов Белокалитвинского район</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89 2 00 00110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выплаты по оплате труда работников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89 2 00 00190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Расходы на обеспечение функций органов местного </w:t>
            </w:r>
            <w:r w:rsidRPr="009D7D34">
              <w:rPr>
                <w:rFonts w:ascii="Times New Roman" w:hAnsi="Times New Roman"/>
                <w:sz w:val="28"/>
              </w:rPr>
              <w:lastRenderedPageBreak/>
              <w:t>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89 2 00 29500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92 0 00 00000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Обеспечение деятельности Контрольно-счетной инспекции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92 1 00 00000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Обеспечение деятельности Контрольно-счетной инспекции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92 1 00 00110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выплаты по оплате труда работников органов местного самоуправления Белокалитвинского района по непрограммному направлению расходов «Председатель Контрольно-счетной инспекции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92 3 00 00000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Аппарат Контрольно-счетной инспекции Белокалитвинского района </w:t>
            </w:r>
            <w:proofErr w:type="gramStart"/>
            <w:r w:rsidRPr="009D7D34">
              <w:rPr>
                <w:rFonts w:ascii="Times New Roman" w:hAnsi="Times New Roman"/>
                <w:sz w:val="28"/>
              </w:rPr>
              <w:t>на</w:t>
            </w:r>
            <w:proofErr w:type="gramEnd"/>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92 3 00 00110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92 3 00 00190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w:t>
            </w:r>
          </w:p>
        </w:tc>
      </w:tr>
      <w:tr w:rsidR="00FD309C" w:rsidRPr="009D7D34">
        <w:trPr>
          <w:trHeight w:val="149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92 3 00 29070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Контрольно-счетной инспекции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92 3 00 29500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92 3 00 29620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92 3 00 29671</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lastRenderedPageBreak/>
              <w:t>92 3 00 29810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w:t>
            </w:r>
          </w:p>
        </w:tc>
      </w:tr>
      <w:tr w:rsidR="00FD309C" w:rsidRPr="009D7D34">
        <w:trPr>
          <w:trHeight w:val="1158"/>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92 3 00 29930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99 0 00 00000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99 1 00 00000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Финансовое обеспечение непредвиденных расходов</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99 1 00 71180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99 1 00 97010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rsidTr="00B32137">
        <w:trPr>
          <w:trHeight w:val="1634"/>
        </w:trPr>
        <w:tc>
          <w:tcPr>
            <w:tcW w:w="2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D309C" w:rsidRPr="009D7D34" w:rsidRDefault="00736914">
            <w:pPr>
              <w:spacing w:after="0" w:line="240" w:lineRule="auto"/>
              <w:jc w:val="center"/>
              <w:rPr>
                <w:rFonts w:ascii="Times New Roman" w:hAnsi="Times New Roman"/>
                <w:sz w:val="28"/>
                <w:shd w:val="clear" w:color="auto" w:fill="CAA4FF"/>
              </w:rPr>
            </w:pPr>
            <w:r w:rsidRPr="00B32137">
              <w:rPr>
                <w:rFonts w:ascii="Times New Roman" w:hAnsi="Times New Roman"/>
                <w:sz w:val="28"/>
                <w:shd w:val="clear" w:color="auto" w:fill="FFFFFF" w:themeFill="background1"/>
              </w:rPr>
              <w:t>99 1 00 S4220</w:t>
            </w:r>
          </w:p>
        </w:tc>
        <w:tc>
          <w:tcPr>
            <w:tcW w:w="8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309C" w:rsidRPr="009D7D34" w:rsidRDefault="00736914">
            <w:pPr>
              <w:spacing w:line="240" w:lineRule="auto"/>
              <w:ind w:firstLine="142"/>
              <w:jc w:val="both"/>
              <w:rPr>
                <w:sz w:val="28"/>
                <w:shd w:val="clear" w:color="auto" w:fill="CAA4FF"/>
              </w:rPr>
            </w:pPr>
            <w:r w:rsidRPr="00B32137">
              <w:rPr>
                <w:rFonts w:ascii="Times New Roman" w:hAnsi="Times New Roman"/>
                <w:sz w:val="28"/>
                <w:shd w:val="clear" w:color="auto" w:fill="FFFFFF" w:themeFill="background1"/>
              </w:rPr>
              <w:t>Иные межбюджетные трансферты на софинансирование средств резервного фонда Правительства Ростовской области в</w:t>
            </w:r>
            <w:r w:rsidRPr="009D7D34">
              <w:rPr>
                <w:rFonts w:ascii="Times New Roman" w:hAnsi="Times New Roman"/>
                <w:sz w:val="28"/>
                <w:shd w:val="clear" w:color="auto" w:fill="CAA4FF"/>
              </w:rPr>
              <w:t xml:space="preserve"> </w:t>
            </w:r>
            <w:r w:rsidRPr="00B32137">
              <w:rPr>
                <w:rFonts w:ascii="Times New Roman" w:hAnsi="Times New Roman"/>
                <w:sz w:val="28"/>
                <w:shd w:val="clear" w:color="auto" w:fill="FFFFFF" w:themeFill="background1"/>
              </w:rPr>
              <w:t>рамках непрограммного направления деятельности «Реализация функций иных органов местного самоуправления</w:t>
            </w:r>
            <w:r w:rsidRPr="009D7D34">
              <w:rPr>
                <w:rFonts w:ascii="Times New Roman" w:hAnsi="Times New Roman"/>
                <w:sz w:val="28"/>
              </w:rPr>
              <w:t xml:space="preserve"> </w:t>
            </w:r>
            <w:r w:rsidRPr="00B32137">
              <w:rPr>
                <w:rFonts w:ascii="Times New Roman" w:hAnsi="Times New Roman"/>
                <w:sz w:val="28"/>
                <w:shd w:val="clear" w:color="auto" w:fill="FFFFFF" w:themeFill="background1"/>
              </w:rPr>
              <w:t>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99 2 00 00000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Процентные платежи по обслуживанию муниципального долга Белокалитвинского района </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99 2 00 90090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Процентные платежи по обслуживанию муниципального долга Белокалитвинского района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99 9 00 00000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непрограммные мероприятия</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99 9 00 00110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выплаты по оплате труда работников органов местного самоуправления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99 9 00 000190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обеспечение функций органов местного  самоуправления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99 9 00 00590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w:t>
            </w:r>
            <w:r w:rsidRPr="009D7D34">
              <w:rPr>
                <w:rFonts w:ascii="Times New Roman" w:hAnsi="Times New Roman"/>
                <w:sz w:val="28"/>
              </w:rPr>
              <w:lastRenderedPageBreak/>
              <w:t>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99 9 00 29070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286"/>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99 9 00 29500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приобретение основных сре</w:t>
            </w:r>
            <w:proofErr w:type="gramStart"/>
            <w:r w:rsidRPr="009D7D34">
              <w:rPr>
                <w:rFonts w:ascii="Times New Roman" w:hAnsi="Times New Roman"/>
                <w:sz w:val="28"/>
              </w:rPr>
              <w:t>дств дл</w:t>
            </w:r>
            <w:proofErr w:type="gramEnd"/>
            <w:r w:rsidRPr="009D7D34">
              <w:rPr>
                <w:rFonts w:ascii="Times New Roman" w:hAnsi="Times New Roman"/>
                <w:sz w:val="28"/>
              </w:rPr>
              <w:t>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1442"/>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99 9 00 29700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1382"/>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99 9 00 29830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зарезервированные на финансовое обеспечение приоритетных расходов бюджета Белокалитвинского района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99 9 00 29910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99 9 00 29920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99 9 00 29930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проведение текущего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99 9 00 51200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в рамках </w:t>
            </w:r>
            <w:r w:rsidRPr="009D7D34">
              <w:rPr>
                <w:rFonts w:ascii="Times New Roman" w:hAnsi="Times New Roman"/>
                <w:sz w:val="28"/>
              </w:rPr>
              <w:lastRenderedPageBreak/>
              <w:t>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99 9 00 51340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roofErr w:type="gramEnd"/>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99 9 00 51350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99 9 00 51560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99 9 00 51760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outlineLvl w:val="4"/>
              <w:rPr>
                <w:rFonts w:ascii="Times New Roman" w:hAnsi="Times New Roman"/>
                <w:sz w:val="28"/>
              </w:rPr>
            </w:pPr>
            <w:r w:rsidRPr="009D7D34">
              <w:rPr>
                <w:rFonts w:ascii="Times New Roman" w:hAnsi="Times New Roman"/>
                <w:sz w:val="28"/>
              </w:rPr>
              <w:t xml:space="preserve">Расходы на осуществление полномочий по обеспечению жильем отдельных категорий граждан, установленных Федеральным </w:t>
            </w:r>
            <w:hyperlink r:id="rId24" w:history="1">
              <w:r w:rsidRPr="009D7D34">
                <w:rPr>
                  <w:rFonts w:ascii="Times New Roman" w:hAnsi="Times New Roman"/>
                  <w:sz w:val="28"/>
                </w:rPr>
                <w:t>законом</w:t>
              </w:r>
            </w:hyperlink>
            <w:r w:rsidRPr="009D7D34">
              <w:rPr>
                <w:rFonts w:ascii="Times New Roman" w:hAnsi="Times New Roman"/>
                <w:sz w:val="28"/>
              </w:rPr>
              <w:t xml:space="preserve"> от 24 ноября 1995 года № 181-ФЗ «О социальной защите инвалидов в Российской Федерации»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99 9 00 54220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w:t>
            </w:r>
            <w:proofErr w:type="gramStart"/>
            <w:r w:rsidRPr="009D7D34">
              <w:rPr>
                <w:rFonts w:ascii="Times New Roman" w:hAnsi="Times New Roman"/>
                <w:sz w:val="28"/>
              </w:rPr>
              <w:t>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roofErr w:type="gramEnd"/>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5422F</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w:t>
            </w:r>
            <w:r w:rsidRPr="009D7D34">
              <w:rPr>
                <w:rFonts w:ascii="Times New Roman" w:hAnsi="Times New Roman"/>
                <w:sz w:val="28"/>
              </w:rPr>
              <w:lastRenderedPageBreak/>
              <w:t>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w:t>
            </w:r>
            <w:proofErr w:type="gramEnd"/>
            <w:r w:rsidRPr="009D7D34">
              <w:rPr>
                <w:rFonts w:ascii="Times New Roman" w:hAnsi="Times New Roman"/>
                <w:sz w:val="28"/>
              </w:rPr>
              <w:t xml:space="preserve"> Российской Федерации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DB616E" w:rsidRPr="009D7D34" w:rsidTr="00A23911">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6E" w:rsidRPr="009D7D34" w:rsidRDefault="00DB616E" w:rsidP="00DB616E">
            <w:pPr>
              <w:spacing w:after="0" w:line="240" w:lineRule="auto"/>
              <w:jc w:val="center"/>
              <w:rPr>
                <w:rFonts w:ascii="Times New Roman" w:hAnsi="Times New Roman"/>
                <w:sz w:val="28"/>
                <w:shd w:val="clear" w:color="auto" w:fill="F1C100"/>
              </w:rPr>
            </w:pPr>
            <w:r w:rsidRPr="00A23911">
              <w:rPr>
                <w:rFonts w:ascii="Times New Roman" w:hAnsi="Times New Roman"/>
                <w:sz w:val="28"/>
              </w:rPr>
              <w:lastRenderedPageBreak/>
              <w:t>99 9 00</w:t>
            </w:r>
            <w:r w:rsidRPr="009D7D34">
              <w:rPr>
                <w:rFonts w:ascii="Times New Roman" w:hAnsi="Times New Roman"/>
                <w:sz w:val="28"/>
                <w:shd w:val="clear" w:color="auto" w:fill="F1C100"/>
              </w:rPr>
              <w:t xml:space="preserve"> </w:t>
            </w:r>
            <w:r w:rsidRPr="00A23911">
              <w:rPr>
                <w:rFonts w:ascii="Times New Roman" w:hAnsi="Times New Roman"/>
                <w:sz w:val="28"/>
              </w:rPr>
              <w:t>55490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16E" w:rsidRPr="009D7D34" w:rsidRDefault="00DB616E" w:rsidP="00BA1F46">
            <w:pPr>
              <w:spacing w:after="0" w:line="240" w:lineRule="auto"/>
              <w:jc w:val="both"/>
              <w:rPr>
                <w:rFonts w:ascii="Times New Roman" w:hAnsi="Times New Roman"/>
                <w:sz w:val="28"/>
                <w:shd w:val="clear" w:color="auto" w:fill="F1C100"/>
              </w:rPr>
            </w:pPr>
            <w:r w:rsidRPr="00A23911">
              <w:rPr>
                <w:rFonts w:ascii="Times New Roman" w:hAnsi="Times New Roman"/>
                <w:sz w:val="28"/>
              </w:rPr>
              <w:t>Расходы за счет дотаций (грантов) из федерального бюджета бюджетам субъектов Российской Федерации за достижение</w:t>
            </w:r>
            <w:r w:rsidRPr="009D7D34">
              <w:rPr>
                <w:rFonts w:ascii="Times New Roman" w:hAnsi="Times New Roman"/>
                <w:sz w:val="28"/>
                <w:shd w:val="clear" w:color="auto" w:fill="F1C100"/>
              </w:rPr>
              <w:t xml:space="preserve"> </w:t>
            </w:r>
            <w:proofErr w:type="gramStart"/>
            <w:r w:rsidRPr="00A23911">
              <w:rPr>
                <w:rFonts w:ascii="Times New Roman" w:hAnsi="Times New Roman"/>
                <w:sz w:val="28"/>
              </w:rPr>
              <w:t>показателей деятельности органов исполнительной власти субъектов Российской Федерации</w:t>
            </w:r>
            <w:proofErr w:type="gramEnd"/>
            <w:r w:rsidRPr="00A23911">
              <w:rPr>
                <w:rFonts w:ascii="Times New Roman" w:hAnsi="Times New Roman"/>
                <w:sz w:val="28"/>
              </w:rPr>
              <w:t xml:space="preserve"> по иным непрограммным мероприятиям в рамках непрограммного направления</w:t>
            </w:r>
            <w:r w:rsidRPr="009D7D34">
              <w:rPr>
                <w:rFonts w:ascii="Times New Roman" w:hAnsi="Times New Roman"/>
                <w:sz w:val="28"/>
                <w:shd w:val="clear" w:color="auto" w:fill="F1C100"/>
              </w:rPr>
              <w:t xml:space="preserve"> </w:t>
            </w:r>
            <w:r w:rsidRPr="00A23911">
              <w:rPr>
                <w:rFonts w:ascii="Times New Roman" w:hAnsi="Times New Roman"/>
                <w:sz w:val="28"/>
              </w:rPr>
              <w:t>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99 9 00 56940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proofErr w:type="gramStart"/>
            <w:r w:rsidRPr="009D7D34">
              <w:rPr>
                <w:rFonts w:ascii="Times New Roman" w:hAnsi="Times New Roman"/>
                <w:sz w:val="28"/>
              </w:rPr>
              <w:t>Расходы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w:t>
            </w:r>
            <w:proofErr w:type="gramEnd"/>
            <w:r w:rsidRPr="009D7D34">
              <w:rPr>
                <w:rFonts w:ascii="Times New Roman" w:hAnsi="Times New Roman"/>
                <w:sz w:val="28"/>
              </w:rPr>
              <w:t xml:space="preserve">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99 9 00 59310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rsidTr="00A23911">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D309C" w:rsidRPr="009D7D34" w:rsidRDefault="00736914">
            <w:pPr>
              <w:spacing w:after="0" w:line="240" w:lineRule="auto"/>
              <w:jc w:val="center"/>
              <w:rPr>
                <w:rFonts w:ascii="Times New Roman" w:hAnsi="Times New Roman"/>
                <w:sz w:val="28"/>
                <w:shd w:val="clear" w:color="auto" w:fill="7C08FF"/>
              </w:rPr>
            </w:pPr>
            <w:r w:rsidRPr="00A23911">
              <w:rPr>
                <w:rFonts w:ascii="Times New Roman" w:hAnsi="Times New Roman"/>
                <w:sz w:val="28"/>
                <w:shd w:val="clear" w:color="auto" w:fill="FFFFFF" w:themeFill="background1"/>
              </w:rPr>
              <w:t>99 9 00 72290</w:t>
            </w:r>
          </w:p>
        </w:tc>
        <w:tc>
          <w:tcPr>
            <w:tcW w:w="8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309C" w:rsidRPr="009D7D34" w:rsidRDefault="00736914">
            <w:pPr>
              <w:widowControl w:val="0"/>
              <w:tabs>
                <w:tab w:val="center" w:pos="903"/>
                <w:tab w:val="left" w:pos="1801"/>
                <w:tab w:val="right" w:pos="9001"/>
              </w:tabs>
              <w:spacing w:after="0" w:line="240" w:lineRule="auto"/>
              <w:jc w:val="both"/>
              <w:rPr>
                <w:rFonts w:ascii="Times New Roman" w:hAnsi="Times New Roman"/>
                <w:sz w:val="28"/>
                <w:shd w:val="clear" w:color="auto" w:fill="7C08FF"/>
              </w:rPr>
            </w:pPr>
            <w:r w:rsidRPr="00A23911">
              <w:rPr>
                <w:rFonts w:ascii="Times New Roman" w:hAnsi="Times New Roman"/>
                <w:sz w:val="28"/>
                <w:shd w:val="clear" w:color="auto" w:fill="FFFFFF" w:themeFill="background1"/>
              </w:rPr>
              <w:t>Расходы на государственную регистрацию актов гражданского состояния по иным непрограммным мероприятиям в рамках</w:t>
            </w:r>
            <w:r w:rsidRPr="009D7D34">
              <w:rPr>
                <w:rFonts w:ascii="Times New Roman" w:hAnsi="Times New Roman"/>
                <w:sz w:val="28"/>
                <w:shd w:val="clear" w:color="auto" w:fill="7C08FF"/>
              </w:rPr>
              <w:t xml:space="preserve"> </w:t>
            </w:r>
            <w:r w:rsidRPr="00A23911">
              <w:rPr>
                <w:rFonts w:ascii="Times New Roman" w:hAnsi="Times New Roman"/>
                <w:sz w:val="28"/>
                <w:shd w:val="clear" w:color="auto" w:fill="FFFFFF" w:themeFill="background1"/>
              </w:rPr>
              <w:t>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99 9 00 72390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99 9 00 85200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подготовку и проведение выборов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2146"/>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99 9 00 86030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поощрение победителей муниципального этапа областного конкурса «Лучшее территориальное общественное самоуправление в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99 9 00 86210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развитие и благоустройство территории Шолоховского городского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99 9 00 86211</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утверждение генеральных планов поселения и выполнение работ по топографической съемке земельных участков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99 9 00 86212</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Иные межбюджетные трансферты на приобретение лизинговой коммунальной техники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99 9 00 97030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A20D71" w:rsidRDefault="00736914">
            <w:pPr>
              <w:spacing w:after="0" w:line="240" w:lineRule="auto"/>
              <w:jc w:val="center"/>
              <w:rPr>
                <w:rFonts w:ascii="Times New Roman" w:hAnsi="Times New Roman"/>
                <w:sz w:val="28"/>
                <w:shd w:val="clear" w:color="auto" w:fill="E2006E"/>
              </w:rPr>
            </w:pPr>
            <w:r w:rsidRPr="00A23911">
              <w:rPr>
                <w:rFonts w:ascii="Times New Roman" w:hAnsi="Times New Roman"/>
                <w:sz w:val="28"/>
              </w:rPr>
              <w:t>99 9 00 97080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A20D71" w:rsidRDefault="00736914">
            <w:pPr>
              <w:spacing w:after="0" w:line="240" w:lineRule="auto"/>
              <w:jc w:val="both"/>
              <w:rPr>
                <w:rFonts w:ascii="Times New Roman" w:hAnsi="Times New Roman"/>
                <w:sz w:val="28"/>
                <w:shd w:val="clear" w:color="auto" w:fill="E2006E"/>
              </w:rPr>
            </w:pPr>
            <w:r w:rsidRPr="00A23911">
              <w:rPr>
                <w:rFonts w:ascii="Times New Roman" w:hAnsi="Times New Roman"/>
                <w:sz w:val="28"/>
              </w:rPr>
              <w:t>Исполнение судебных актов, предусматривающих обращение взыскания на средства местного бюджета по денежным</w:t>
            </w:r>
            <w:r w:rsidRPr="00A20D71">
              <w:rPr>
                <w:rFonts w:ascii="Times New Roman" w:hAnsi="Times New Roman"/>
                <w:sz w:val="28"/>
                <w:shd w:val="clear" w:color="auto" w:fill="E2006E"/>
              </w:rPr>
              <w:t xml:space="preserve"> </w:t>
            </w:r>
            <w:r w:rsidRPr="00A23911">
              <w:rPr>
                <w:rFonts w:ascii="Times New Roman" w:hAnsi="Times New Roman"/>
                <w:sz w:val="28"/>
              </w:rPr>
              <w:t>обязательствам муниципальных учреждений Белокалитвинского района по иным непрограммным мероприятиям в рамках непрограммного направления деятельности «Реализация</w:t>
            </w:r>
            <w:r w:rsidRPr="00A20D71">
              <w:rPr>
                <w:rFonts w:ascii="Times New Roman" w:hAnsi="Times New Roman"/>
                <w:sz w:val="28"/>
                <w:shd w:val="clear" w:color="auto" w:fill="E2006E"/>
              </w:rPr>
              <w:t xml:space="preserve"> </w:t>
            </w:r>
            <w:r w:rsidRPr="00A23911">
              <w:rPr>
                <w:rFonts w:ascii="Times New Roman" w:hAnsi="Times New Roman"/>
                <w:sz w:val="28"/>
              </w:rPr>
              <w:t>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t>99 9 00 97090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r w:rsidR="00FD309C" w:rsidRPr="009D7D34">
        <w:trPr>
          <w:trHeight w:val="327"/>
        </w:trPr>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center"/>
              <w:rPr>
                <w:rFonts w:ascii="Times New Roman" w:hAnsi="Times New Roman"/>
                <w:sz w:val="28"/>
              </w:rPr>
            </w:pPr>
            <w:r w:rsidRPr="009D7D34">
              <w:rPr>
                <w:rFonts w:ascii="Times New Roman" w:hAnsi="Times New Roman"/>
                <w:sz w:val="28"/>
              </w:rPr>
              <w:lastRenderedPageBreak/>
              <w:t>99 9 00 99990</w:t>
            </w: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line="240" w:lineRule="auto"/>
              <w:jc w:val="both"/>
              <w:rPr>
                <w:rFonts w:ascii="Times New Roman" w:hAnsi="Times New Roman"/>
                <w:sz w:val="28"/>
              </w:rPr>
            </w:pPr>
            <w:r w:rsidRPr="009D7D34">
              <w:rPr>
                <w:rFonts w:ascii="Times New Roman" w:hAnsi="Times New Roman"/>
                <w:sz w:val="2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w:t>
            </w:r>
          </w:p>
        </w:tc>
      </w:tr>
    </w:tbl>
    <w:p w:rsidR="00FD309C" w:rsidRPr="009D7D34" w:rsidRDefault="00FD309C">
      <w:pPr>
        <w:jc w:val="right"/>
      </w:pPr>
    </w:p>
    <w:p w:rsidR="00FD309C" w:rsidRPr="009D7D34" w:rsidRDefault="00FD309C">
      <w:pPr>
        <w:jc w:val="right"/>
      </w:pPr>
    </w:p>
    <w:p w:rsidR="00FD309C" w:rsidRPr="009D7D34" w:rsidRDefault="00FD309C">
      <w:pPr>
        <w:jc w:val="right"/>
      </w:pPr>
    </w:p>
    <w:p w:rsidR="00FD309C" w:rsidRPr="009D7D34" w:rsidRDefault="00FD309C">
      <w:pPr>
        <w:jc w:val="right"/>
      </w:pPr>
    </w:p>
    <w:p w:rsidR="00FD309C" w:rsidRPr="009D7D34" w:rsidRDefault="00FD309C">
      <w:pPr>
        <w:jc w:val="right"/>
      </w:pPr>
    </w:p>
    <w:p w:rsidR="00FD309C" w:rsidRPr="009D7D34" w:rsidRDefault="00FD309C">
      <w:pPr>
        <w:jc w:val="right"/>
      </w:pPr>
    </w:p>
    <w:p w:rsidR="00FD309C" w:rsidRPr="009D7D34" w:rsidRDefault="00FD309C">
      <w:pPr>
        <w:jc w:val="right"/>
      </w:pPr>
    </w:p>
    <w:p w:rsidR="00FD309C" w:rsidRPr="009D7D34" w:rsidRDefault="00FD309C">
      <w:pPr>
        <w:jc w:val="right"/>
      </w:pPr>
    </w:p>
    <w:p w:rsidR="00FD309C" w:rsidRDefault="00FD309C">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Default="00B274D9">
      <w:pPr>
        <w:jc w:val="right"/>
      </w:pPr>
    </w:p>
    <w:p w:rsidR="00B274D9" w:rsidRPr="009D7D34" w:rsidRDefault="00B274D9">
      <w:pPr>
        <w:jc w:val="right"/>
      </w:pPr>
    </w:p>
    <w:p w:rsidR="00FD309C" w:rsidRPr="009D7D34" w:rsidRDefault="00FD309C">
      <w:pPr>
        <w:jc w:val="right"/>
      </w:pPr>
    </w:p>
    <w:p w:rsidR="00FD309C" w:rsidRPr="009D7D34" w:rsidRDefault="00FD309C">
      <w:pPr>
        <w:jc w:val="right"/>
      </w:pP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lastRenderedPageBreak/>
        <w:t>Приложение № 2</w:t>
      </w: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t xml:space="preserve">к приказу финансового управления </w:t>
      </w: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t>Администрации Белокалитвинского района</w:t>
      </w: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t>от 20.10.2021  №  54</w:t>
      </w:r>
    </w:p>
    <w:p w:rsidR="00FD309C" w:rsidRPr="009D7D34" w:rsidRDefault="00FD309C">
      <w:pPr>
        <w:spacing w:after="0" w:line="240" w:lineRule="auto"/>
        <w:jc w:val="center"/>
        <w:rPr>
          <w:rFonts w:ascii="Times New Roman" w:hAnsi="Times New Roman"/>
          <w:sz w:val="28"/>
        </w:rPr>
      </w:pPr>
    </w:p>
    <w:p w:rsidR="00FD309C" w:rsidRPr="009D7D34" w:rsidRDefault="00736914">
      <w:pPr>
        <w:pStyle w:val="a7"/>
        <w:jc w:val="center"/>
        <w:rPr>
          <w:rFonts w:ascii="Times New Roman" w:hAnsi="Times New Roman"/>
          <w:sz w:val="28"/>
        </w:rPr>
      </w:pPr>
      <w:r w:rsidRPr="009D7D34">
        <w:rPr>
          <w:rFonts w:ascii="Times New Roman" w:hAnsi="Times New Roman"/>
          <w:sz w:val="28"/>
        </w:rPr>
        <w:t>Коды главных распорядителей средств</w:t>
      </w:r>
    </w:p>
    <w:p w:rsidR="00FD309C" w:rsidRPr="009D7D34" w:rsidRDefault="00736914">
      <w:pPr>
        <w:pStyle w:val="a7"/>
        <w:jc w:val="center"/>
        <w:rPr>
          <w:rFonts w:ascii="Times New Roman" w:hAnsi="Times New Roman"/>
          <w:sz w:val="28"/>
        </w:rPr>
      </w:pPr>
      <w:r w:rsidRPr="009D7D34">
        <w:rPr>
          <w:rFonts w:ascii="Times New Roman" w:hAnsi="Times New Roman"/>
          <w:sz w:val="28"/>
        </w:rPr>
        <w:t>бюджета Белокалитвинского района</w:t>
      </w:r>
    </w:p>
    <w:p w:rsidR="00FD309C" w:rsidRPr="009D7D34" w:rsidRDefault="00FD309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4"/>
        <w:gridCol w:w="8831"/>
      </w:tblGrid>
      <w:tr w:rsidR="00FD309C" w:rsidRPr="009D7D34">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код</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rPr>
            </w:pPr>
            <w:r w:rsidRPr="009D7D34">
              <w:rPr>
                <w:rFonts w:ascii="Times New Roman" w:hAnsi="Times New Roman"/>
                <w:sz w:val="28"/>
              </w:rPr>
              <w:t>Наименование главного распорядителя средств бюджета Белокалитвинского района</w:t>
            </w:r>
          </w:p>
        </w:tc>
      </w:tr>
      <w:tr w:rsidR="00FD309C" w:rsidRPr="009D7D34">
        <w:trPr>
          <w:trHeight w:val="599"/>
        </w:trPr>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901</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rPr>
                <w:rFonts w:ascii="Times New Roman" w:hAnsi="Times New Roman"/>
                <w:sz w:val="28"/>
              </w:rPr>
            </w:pPr>
            <w:r w:rsidRPr="009D7D34">
              <w:rPr>
                <w:rFonts w:ascii="Times New Roman" w:hAnsi="Times New Roman"/>
                <w:sz w:val="28"/>
              </w:rPr>
              <w:t>Собрание депутатов Белокалитвинского района</w:t>
            </w:r>
          </w:p>
        </w:tc>
      </w:tr>
      <w:tr w:rsidR="00FD309C" w:rsidRPr="009D7D34">
        <w:trPr>
          <w:trHeight w:val="509"/>
        </w:trPr>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902</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rPr>
                <w:rFonts w:ascii="Times New Roman" w:hAnsi="Times New Roman"/>
                <w:sz w:val="28"/>
              </w:rPr>
            </w:pPr>
            <w:r w:rsidRPr="009D7D34">
              <w:rPr>
                <w:rFonts w:ascii="Times New Roman" w:hAnsi="Times New Roman"/>
                <w:sz w:val="28"/>
              </w:rPr>
              <w:t>Администрация Белокалитвинского района</w:t>
            </w:r>
          </w:p>
        </w:tc>
      </w:tr>
      <w:tr w:rsidR="00FD309C" w:rsidRPr="009D7D34">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903</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rPr>
                <w:rFonts w:ascii="Times New Roman" w:hAnsi="Times New Roman"/>
                <w:sz w:val="28"/>
              </w:rPr>
            </w:pPr>
            <w:r w:rsidRPr="009D7D34">
              <w:rPr>
                <w:rFonts w:ascii="Times New Roman" w:hAnsi="Times New Roman"/>
                <w:sz w:val="28"/>
              </w:rPr>
              <w:t>Контрольно-счетная инспекция Белокалитвинского района</w:t>
            </w:r>
          </w:p>
        </w:tc>
      </w:tr>
      <w:tr w:rsidR="00FD309C" w:rsidRPr="009D7D34">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904</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rPr>
                <w:rFonts w:ascii="Times New Roman" w:hAnsi="Times New Roman"/>
              </w:rPr>
            </w:pPr>
            <w:r w:rsidRPr="009D7D34">
              <w:rPr>
                <w:rFonts w:ascii="Times New Roman" w:hAnsi="Times New Roman"/>
                <w:sz w:val="28"/>
              </w:rPr>
              <w:t>Финансовое управление Администрации Белокалитвинского района</w:t>
            </w:r>
          </w:p>
        </w:tc>
      </w:tr>
      <w:tr w:rsidR="00FD309C" w:rsidRPr="009D7D34">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906</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rPr>
                <w:rFonts w:ascii="Times New Roman" w:hAnsi="Times New Roman"/>
              </w:rPr>
            </w:pPr>
            <w:r w:rsidRPr="009D7D34">
              <w:rPr>
                <w:rFonts w:ascii="Times New Roman" w:hAnsi="Times New Roman"/>
                <w:sz w:val="28"/>
              </w:rPr>
              <w:t>Отдел культуры Администрации Белокалитвинского района</w:t>
            </w:r>
          </w:p>
        </w:tc>
      </w:tr>
      <w:tr w:rsidR="00FD309C" w:rsidRPr="009D7D34">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907</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rPr>
                <w:rFonts w:ascii="Times New Roman" w:hAnsi="Times New Roman"/>
              </w:rPr>
            </w:pPr>
            <w:r w:rsidRPr="009D7D34">
              <w:rPr>
                <w:rFonts w:ascii="Times New Roman" w:hAnsi="Times New Roman"/>
                <w:sz w:val="28"/>
              </w:rPr>
              <w:t>Отдел образования Администрации Белокалитвинского района</w:t>
            </w:r>
          </w:p>
        </w:tc>
      </w:tr>
      <w:tr w:rsidR="00FD309C" w:rsidRPr="009D7D34">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913</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rPr>
                <w:rFonts w:ascii="Times New Roman" w:hAnsi="Times New Roman"/>
              </w:rPr>
            </w:pPr>
            <w:r w:rsidRPr="009D7D34">
              <w:rPr>
                <w:rFonts w:ascii="Times New Roman" w:hAnsi="Times New Roman"/>
                <w:sz w:val="28"/>
              </w:rPr>
              <w:t>Управление социальной защиты населения Администрации Белокалитвинского района</w:t>
            </w:r>
          </w:p>
        </w:tc>
      </w:tr>
      <w:tr w:rsidR="00FD309C" w:rsidRPr="009D7D34">
        <w:trPr>
          <w:trHeight w:val="732"/>
        </w:trPr>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914</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rPr>
                <w:rFonts w:ascii="Times New Roman" w:hAnsi="Times New Roman"/>
              </w:rPr>
            </w:pPr>
            <w:r w:rsidRPr="009D7D34">
              <w:rPr>
                <w:rFonts w:ascii="Times New Roman" w:hAnsi="Times New Roman"/>
                <w:sz w:val="28"/>
              </w:rPr>
              <w:t>Комитет по управлению имуществом Администрации Белокалитвинского района</w:t>
            </w:r>
          </w:p>
        </w:tc>
      </w:tr>
      <w:tr w:rsidR="00FD309C" w:rsidRPr="009D7D34">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917</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rPr>
                <w:rFonts w:ascii="Times New Roman" w:hAnsi="Times New Roman"/>
              </w:rPr>
            </w:pPr>
            <w:r w:rsidRPr="009D7D34">
              <w:rPr>
                <w:rFonts w:ascii="Times New Roman" w:hAnsi="Times New Roman"/>
                <w:sz w:val="28"/>
              </w:rPr>
              <w:t>Отдел записи актов гражданского состояния Администрации Белокалитвинского района</w:t>
            </w:r>
          </w:p>
        </w:tc>
      </w:tr>
    </w:tbl>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lastRenderedPageBreak/>
        <w:t>Приложение № 3</w:t>
      </w: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t xml:space="preserve">к приказу финансового управления </w:t>
      </w: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t>Администрации Белокалитвинского района</w:t>
      </w:r>
    </w:p>
    <w:p w:rsidR="00FD309C" w:rsidRPr="009D7D34" w:rsidRDefault="00736914">
      <w:pPr>
        <w:spacing w:after="0" w:line="240" w:lineRule="auto"/>
        <w:jc w:val="right"/>
        <w:rPr>
          <w:rFonts w:ascii="Times New Roman" w:hAnsi="Times New Roman"/>
          <w:sz w:val="24"/>
        </w:rPr>
      </w:pPr>
      <w:r w:rsidRPr="009D7D34">
        <w:rPr>
          <w:rFonts w:ascii="Times New Roman" w:hAnsi="Times New Roman"/>
          <w:sz w:val="24"/>
        </w:rPr>
        <w:t>от 20.10.2021  №  54</w:t>
      </w:r>
    </w:p>
    <w:p w:rsidR="00FD309C" w:rsidRPr="009D7D34" w:rsidRDefault="00FD309C">
      <w:pPr>
        <w:spacing w:after="0" w:line="240" w:lineRule="auto"/>
        <w:jc w:val="right"/>
        <w:rPr>
          <w:rFonts w:ascii="Times New Roman" w:hAnsi="Times New Roman"/>
          <w:sz w:val="24"/>
        </w:rPr>
      </w:pPr>
    </w:p>
    <w:p w:rsidR="00FD309C" w:rsidRPr="009D7D34" w:rsidRDefault="00736914">
      <w:pPr>
        <w:pStyle w:val="a7"/>
        <w:jc w:val="center"/>
        <w:rPr>
          <w:rFonts w:ascii="Times New Roman" w:hAnsi="Times New Roman"/>
          <w:sz w:val="28"/>
        </w:rPr>
      </w:pPr>
      <w:r w:rsidRPr="009D7D34">
        <w:rPr>
          <w:rFonts w:ascii="Times New Roman" w:hAnsi="Times New Roman"/>
          <w:sz w:val="28"/>
        </w:rPr>
        <w:t xml:space="preserve">Коды главных </w:t>
      </w:r>
      <w:proofErr w:type="gramStart"/>
      <w:r w:rsidRPr="009D7D34">
        <w:rPr>
          <w:rFonts w:ascii="Times New Roman" w:hAnsi="Times New Roman"/>
          <w:sz w:val="28"/>
        </w:rPr>
        <w:t>администраторов источников финансирования дефицита бюджета</w:t>
      </w:r>
      <w:proofErr w:type="gramEnd"/>
      <w:r w:rsidRPr="009D7D34">
        <w:rPr>
          <w:rFonts w:ascii="Times New Roman" w:hAnsi="Times New Roman"/>
          <w:sz w:val="28"/>
        </w:rPr>
        <w:t xml:space="preserve"> Белокалитвинского района</w:t>
      </w:r>
    </w:p>
    <w:p w:rsidR="00FD309C" w:rsidRPr="009D7D34" w:rsidRDefault="00FD309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4"/>
        <w:gridCol w:w="8831"/>
      </w:tblGrid>
      <w:tr w:rsidR="00FD309C" w:rsidRPr="009D7D34">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код</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 xml:space="preserve">Наименование главного </w:t>
            </w:r>
            <w:proofErr w:type="gramStart"/>
            <w:r w:rsidRPr="009D7D34">
              <w:rPr>
                <w:rFonts w:ascii="Times New Roman" w:hAnsi="Times New Roman"/>
                <w:sz w:val="28"/>
              </w:rPr>
              <w:t>администратора источников финансирования дефицита бюджета</w:t>
            </w:r>
            <w:proofErr w:type="gramEnd"/>
            <w:r w:rsidRPr="009D7D34">
              <w:rPr>
                <w:rFonts w:ascii="Times New Roman" w:hAnsi="Times New Roman"/>
                <w:sz w:val="28"/>
              </w:rPr>
              <w:t xml:space="preserve"> Белокалитвинского района</w:t>
            </w:r>
          </w:p>
        </w:tc>
      </w:tr>
      <w:tr w:rsidR="00FD309C" w:rsidRPr="009D7D34">
        <w:trPr>
          <w:trHeight w:val="375"/>
        </w:trPr>
        <w:tc>
          <w:tcPr>
            <w:tcW w:w="1374" w:type="dxa"/>
            <w:tcBorders>
              <w:top w:val="single" w:sz="4" w:space="0" w:color="000000"/>
              <w:left w:val="single" w:sz="4" w:space="0" w:color="000000"/>
              <w:bottom w:val="single" w:sz="4" w:space="0" w:color="000000"/>
              <w:right w:val="single" w:sz="4" w:space="0" w:color="000000"/>
            </w:tcBorders>
          </w:tcPr>
          <w:p w:rsidR="00FD309C" w:rsidRPr="009D7D34" w:rsidRDefault="00736914">
            <w:pPr>
              <w:jc w:val="center"/>
              <w:rPr>
                <w:rFonts w:ascii="Times New Roman" w:hAnsi="Times New Roman"/>
                <w:sz w:val="28"/>
              </w:rPr>
            </w:pPr>
            <w:r w:rsidRPr="009D7D34">
              <w:rPr>
                <w:rFonts w:ascii="Times New Roman" w:hAnsi="Times New Roman"/>
                <w:sz w:val="28"/>
              </w:rPr>
              <w:t>904</w:t>
            </w:r>
          </w:p>
        </w:tc>
        <w:tc>
          <w:tcPr>
            <w:tcW w:w="8831" w:type="dxa"/>
            <w:tcBorders>
              <w:top w:val="single" w:sz="4" w:space="0" w:color="000000"/>
              <w:left w:val="single" w:sz="4" w:space="0" w:color="000000"/>
              <w:bottom w:val="single" w:sz="4" w:space="0" w:color="000000"/>
              <w:right w:val="single" w:sz="4" w:space="0" w:color="000000"/>
            </w:tcBorders>
          </w:tcPr>
          <w:p w:rsidR="00FD309C" w:rsidRPr="009D7D34" w:rsidRDefault="00736914">
            <w:pPr>
              <w:rPr>
                <w:rFonts w:ascii="Times New Roman" w:hAnsi="Times New Roman"/>
                <w:sz w:val="28"/>
              </w:rPr>
            </w:pPr>
            <w:r w:rsidRPr="009D7D34">
              <w:rPr>
                <w:rFonts w:ascii="Times New Roman" w:hAnsi="Times New Roman"/>
                <w:sz w:val="28"/>
              </w:rPr>
              <w:t xml:space="preserve">Финансовое управление Администрации Белокалитвинского района </w:t>
            </w:r>
          </w:p>
        </w:tc>
      </w:tr>
    </w:tbl>
    <w:p w:rsidR="00FD309C" w:rsidRPr="009D7D34" w:rsidRDefault="00FD309C">
      <w:pPr>
        <w:spacing w:after="0" w:line="240" w:lineRule="auto"/>
        <w:rPr>
          <w:rFonts w:ascii="Times New Roman" w:hAnsi="Times New Roman"/>
          <w:sz w:val="28"/>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FD309C">
      <w:pPr>
        <w:spacing w:after="0" w:line="240" w:lineRule="auto"/>
        <w:jc w:val="right"/>
        <w:rPr>
          <w:rFonts w:ascii="Times New Roman" w:hAnsi="Times New Roman"/>
          <w:sz w:val="24"/>
        </w:rPr>
      </w:pPr>
    </w:p>
    <w:p w:rsidR="00FD309C" w:rsidRPr="009D7D34" w:rsidRDefault="00736914">
      <w:pPr>
        <w:spacing w:after="0" w:line="240" w:lineRule="auto"/>
        <w:jc w:val="right"/>
        <w:rPr>
          <w:rFonts w:ascii="Times New Roman" w:hAnsi="Times New Roman"/>
          <w:sz w:val="28"/>
        </w:rPr>
      </w:pPr>
      <w:r w:rsidRPr="009D7D34">
        <w:rPr>
          <w:rFonts w:ascii="Times New Roman" w:hAnsi="Times New Roman"/>
          <w:sz w:val="28"/>
        </w:rPr>
        <w:lastRenderedPageBreak/>
        <w:t>Приложение № 4</w:t>
      </w:r>
    </w:p>
    <w:p w:rsidR="00FD309C" w:rsidRPr="009D7D34" w:rsidRDefault="00736914">
      <w:pPr>
        <w:spacing w:after="0" w:line="240" w:lineRule="auto"/>
        <w:jc w:val="right"/>
        <w:rPr>
          <w:rFonts w:ascii="Times New Roman" w:hAnsi="Times New Roman"/>
          <w:sz w:val="28"/>
        </w:rPr>
      </w:pPr>
      <w:r w:rsidRPr="009D7D34">
        <w:rPr>
          <w:rFonts w:ascii="Times New Roman" w:hAnsi="Times New Roman"/>
          <w:sz w:val="28"/>
        </w:rPr>
        <w:t xml:space="preserve">к приказу финансового управления </w:t>
      </w:r>
    </w:p>
    <w:p w:rsidR="00FD309C" w:rsidRPr="009D7D34" w:rsidRDefault="00736914">
      <w:pPr>
        <w:spacing w:after="0" w:line="240" w:lineRule="auto"/>
        <w:jc w:val="right"/>
        <w:rPr>
          <w:rFonts w:ascii="Times New Roman" w:hAnsi="Times New Roman"/>
          <w:sz w:val="28"/>
        </w:rPr>
      </w:pPr>
      <w:r w:rsidRPr="009D7D34">
        <w:rPr>
          <w:rFonts w:ascii="Times New Roman" w:hAnsi="Times New Roman"/>
          <w:sz w:val="28"/>
        </w:rPr>
        <w:t>Администрации Белокалитвинского района</w:t>
      </w:r>
    </w:p>
    <w:p w:rsidR="00FD309C" w:rsidRPr="009D7D34" w:rsidRDefault="00736914">
      <w:pPr>
        <w:spacing w:after="0" w:line="240" w:lineRule="auto"/>
        <w:jc w:val="right"/>
        <w:rPr>
          <w:rFonts w:ascii="Times New Roman" w:hAnsi="Times New Roman"/>
          <w:sz w:val="28"/>
        </w:rPr>
      </w:pPr>
      <w:r w:rsidRPr="009D7D34">
        <w:rPr>
          <w:rFonts w:ascii="Times New Roman" w:hAnsi="Times New Roman"/>
          <w:sz w:val="28"/>
        </w:rPr>
        <w:t>от 20.10.2021  №  54</w:t>
      </w:r>
    </w:p>
    <w:p w:rsidR="00FD309C" w:rsidRPr="009D7D34" w:rsidRDefault="00736914">
      <w:pPr>
        <w:jc w:val="right"/>
        <w:rPr>
          <w:rFonts w:ascii="Times New Roman" w:hAnsi="Times New Roman"/>
          <w:sz w:val="28"/>
        </w:rPr>
      </w:pPr>
      <w:r w:rsidRPr="009D7D34">
        <w:rPr>
          <w:rFonts w:ascii="Times New Roman" w:hAnsi="Times New Roman"/>
          <w:sz w:val="28"/>
        </w:rPr>
        <w:t xml:space="preserve">  </w:t>
      </w:r>
    </w:p>
    <w:p w:rsidR="00FD309C" w:rsidRPr="009D7D34" w:rsidRDefault="00736914">
      <w:pPr>
        <w:jc w:val="center"/>
        <w:rPr>
          <w:rFonts w:ascii="Times New Roman" w:hAnsi="Times New Roman"/>
          <w:sz w:val="28"/>
        </w:rPr>
      </w:pPr>
      <w:r w:rsidRPr="009D7D34">
        <w:rPr>
          <w:rFonts w:ascii="Times New Roman" w:hAnsi="Times New Roman"/>
          <w:sz w:val="28"/>
        </w:rPr>
        <w:t>Структура дополнительного кода расходов</w:t>
      </w:r>
    </w:p>
    <w:p w:rsidR="00FD309C" w:rsidRPr="009D7D34" w:rsidRDefault="00FD309C">
      <w:pPr>
        <w:jc w:val="center"/>
        <w:rPr>
          <w:rFonts w:ascii="Times New Roman" w:hAnsi="Times New Roman"/>
          <w:sz w:val="28"/>
        </w:rPr>
      </w:pPr>
    </w:p>
    <w:p w:rsidR="00FD309C" w:rsidRPr="009D7D34" w:rsidRDefault="00736914">
      <w:pPr>
        <w:rPr>
          <w:rFonts w:ascii="Times New Roman" w:hAnsi="Times New Roman"/>
          <w:sz w:val="28"/>
        </w:rPr>
      </w:pPr>
      <w:r w:rsidRPr="009D7D34">
        <w:rPr>
          <w:rFonts w:ascii="Times New Roman" w:hAnsi="Times New Roman"/>
          <w:sz w:val="28"/>
        </w:rPr>
        <w:t>1. Назначение</w:t>
      </w:r>
    </w:p>
    <w:p w:rsidR="00FD309C" w:rsidRPr="009D7D34" w:rsidRDefault="00736914">
      <w:pPr>
        <w:jc w:val="both"/>
        <w:rPr>
          <w:rFonts w:ascii="Times New Roman" w:hAnsi="Times New Roman"/>
          <w:sz w:val="28"/>
        </w:rPr>
      </w:pPr>
      <w:r w:rsidRPr="009D7D34">
        <w:rPr>
          <w:rFonts w:ascii="Times New Roman" w:hAnsi="Times New Roman"/>
          <w:sz w:val="28"/>
        </w:rPr>
        <w:tab/>
        <w:t xml:space="preserve">Кодирование объектов строительства, реконструкции и капитального ремонта областной  и муниципальной собственности, а также направлений деятельности органов местного самоуправления, муниципальных казенных, бюджетных и автономных  учреждений. </w:t>
      </w:r>
    </w:p>
    <w:p w:rsidR="00FD309C" w:rsidRPr="009D7D34" w:rsidRDefault="00736914">
      <w:pPr>
        <w:jc w:val="both"/>
        <w:rPr>
          <w:rFonts w:ascii="Times New Roman" w:hAnsi="Times New Roman"/>
          <w:sz w:val="28"/>
        </w:rPr>
      </w:pPr>
      <w:r w:rsidRPr="009D7D34">
        <w:rPr>
          <w:rFonts w:ascii="Times New Roman" w:hAnsi="Times New Roman"/>
          <w:sz w:val="28"/>
        </w:rPr>
        <w:t xml:space="preserve">2. Структура кода </w:t>
      </w:r>
    </w:p>
    <w:p w:rsidR="00FD309C" w:rsidRPr="009D7D34" w:rsidRDefault="00736914">
      <w:pPr>
        <w:jc w:val="both"/>
        <w:rPr>
          <w:rFonts w:ascii="Times New Roman" w:hAnsi="Times New Roman"/>
          <w:sz w:val="28"/>
        </w:rPr>
      </w:pPr>
      <w:r w:rsidRPr="009D7D34">
        <w:rPr>
          <w:rFonts w:ascii="Times New Roman" w:hAnsi="Times New Roman"/>
          <w:sz w:val="28"/>
        </w:rPr>
        <w:t>А.Б.В, где</w:t>
      </w:r>
    </w:p>
    <w:p w:rsidR="00FD309C" w:rsidRPr="009D7D34" w:rsidRDefault="00736914">
      <w:pPr>
        <w:ind w:firstLine="708"/>
        <w:jc w:val="both"/>
        <w:rPr>
          <w:rFonts w:ascii="Times New Roman" w:hAnsi="Times New Roman"/>
          <w:sz w:val="28"/>
        </w:rPr>
      </w:pPr>
      <w:r w:rsidRPr="009D7D34">
        <w:rPr>
          <w:rFonts w:ascii="Times New Roman" w:hAnsi="Times New Roman"/>
          <w:sz w:val="28"/>
        </w:rPr>
        <w:t xml:space="preserve">А – курируемый отдел финансового управления Администрации Белокалитвинского района: </w:t>
      </w:r>
    </w:p>
    <w:p w:rsidR="00FD309C" w:rsidRPr="009D7D34" w:rsidRDefault="00736914">
      <w:pPr>
        <w:jc w:val="both"/>
        <w:rPr>
          <w:rFonts w:ascii="Times New Roman" w:hAnsi="Times New Roman"/>
          <w:sz w:val="28"/>
        </w:rPr>
      </w:pPr>
      <w:r w:rsidRPr="009D7D34">
        <w:rPr>
          <w:rFonts w:ascii="Times New Roman" w:hAnsi="Times New Roman"/>
          <w:sz w:val="28"/>
        </w:rPr>
        <w:tab/>
      </w:r>
      <w:r w:rsidRPr="009D7D34">
        <w:rPr>
          <w:rFonts w:ascii="Times New Roman" w:hAnsi="Times New Roman"/>
          <w:sz w:val="28"/>
        </w:rPr>
        <w:tab/>
      </w:r>
      <w:proofErr w:type="gramStart"/>
      <w:r w:rsidRPr="009D7D34">
        <w:rPr>
          <w:rFonts w:ascii="Times New Roman" w:hAnsi="Times New Roman"/>
          <w:sz w:val="28"/>
        </w:rPr>
        <w:t>Б</w:t>
      </w:r>
      <w:proofErr w:type="gramEnd"/>
      <w:r w:rsidRPr="009D7D34">
        <w:rPr>
          <w:rFonts w:ascii="Times New Roman" w:hAnsi="Times New Roman"/>
          <w:sz w:val="28"/>
        </w:rPr>
        <w:t xml:space="preserve"> – бюджетный отдел;</w:t>
      </w:r>
    </w:p>
    <w:p w:rsidR="00FD309C" w:rsidRPr="009D7D34" w:rsidRDefault="00736914">
      <w:pPr>
        <w:jc w:val="both"/>
        <w:rPr>
          <w:rFonts w:ascii="Times New Roman" w:hAnsi="Times New Roman"/>
          <w:sz w:val="28"/>
        </w:rPr>
      </w:pPr>
      <w:r w:rsidRPr="009D7D34">
        <w:rPr>
          <w:rFonts w:ascii="Times New Roman" w:hAnsi="Times New Roman"/>
          <w:sz w:val="28"/>
        </w:rPr>
        <w:tab/>
      </w:r>
      <w:r w:rsidRPr="009D7D34">
        <w:rPr>
          <w:rFonts w:ascii="Times New Roman" w:hAnsi="Times New Roman"/>
          <w:sz w:val="28"/>
        </w:rPr>
        <w:tab/>
      </w:r>
      <w:proofErr w:type="gramStart"/>
      <w:r w:rsidRPr="009D7D34">
        <w:rPr>
          <w:rFonts w:ascii="Times New Roman" w:hAnsi="Times New Roman"/>
          <w:sz w:val="28"/>
        </w:rPr>
        <w:t>П</w:t>
      </w:r>
      <w:proofErr w:type="gramEnd"/>
      <w:r w:rsidRPr="009D7D34">
        <w:rPr>
          <w:rFonts w:ascii="Times New Roman" w:hAnsi="Times New Roman"/>
          <w:sz w:val="28"/>
        </w:rPr>
        <w:t xml:space="preserve"> – отдел прогнозирования доходов, налоговой политики</w:t>
      </w:r>
    </w:p>
    <w:p w:rsidR="00FD309C" w:rsidRPr="009D7D34" w:rsidRDefault="00736914">
      <w:pPr>
        <w:jc w:val="both"/>
        <w:rPr>
          <w:rFonts w:ascii="Times New Roman" w:hAnsi="Times New Roman"/>
          <w:sz w:val="28"/>
        </w:rPr>
      </w:pPr>
      <w:r w:rsidRPr="009D7D34">
        <w:rPr>
          <w:rFonts w:ascii="Times New Roman" w:hAnsi="Times New Roman"/>
          <w:sz w:val="28"/>
        </w:rPr>
        <w:tab/>
        <w:t xml:space="preserve">Б.В. – номер объекта. </w:t>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9115"/>
      </w:tblGrid>
      <w:tr w:rsidR="00FD309C" w:rsidRPr="009D7D34">
        <w:trPr>
          <w:trHeight w:val="645"/>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b/>
                <w:sz w:val="28"/>
              </w:rPr>
            </w:pPr>
            <w:r w:rsidRPr="009D7D34">
              <w:rPr>
                <w:rFonts w:ascii="Times New Roman" w:hAnsi="Times New Roman"/>
                <w:b/>
                <w:sz w:val="28"/>
              </w:rPr>
              <w:t>Доп. КР</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b/>
                <w:sz w:val="28"/>
              </w:rPr>
            </w:pPr>
            <w:r w:rsidRPr="009D7D34">
              <w:rPr>
                <w:rFonts w:ascii="Times New Roman" w:hAnsi="Times New Roman"/>
                <w:b/>
                <w:sz w:val="28"/>
              </w:rPr>
              <w:t>Наименование</w:t>
            </w:r>
            <w:proofErr w:type="gramStart"/>
            <w:r w:rsidRPr="009D7D34">
              <w:rPr>
                <w:rFonts w:ascii="Times New Roman" w:hAnsi="Times New Roman"/>
                <w:b/>
                <w:sz w:val="28"/>
              </w:rPr>
              <w:t xml:space="preserve"> Д</w:t>
            </w:r>
            <w:proofErr w:type="gramEnd"/>
            <w:r w:rsidRPr="009D7D34">
              <w:rPr>
                <w:rFonts w:ascii="Times New Roman" w:hAnsi="Times New Roman"/>
                <w:b/>
                <w:sz w:val="28"/>
              </w:rPr>
              <w:t>оп. КР</w:t>
            </w:r>
          </w:p>
        </w:tc>
      </w:tr>
      <w:tr w:rsidR="00FD309C" w:rsidRPr="009D7D34">
        <w:trPr>
          <w:trHeight w:val="419"/>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Б01</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Мероприятия по газификации муниципальных объектов социальной сферы</w:t>
            </w:r>
          </w:p>
        </w:tc>
      </w:tr>
      <w:tr w:rsidR="00FD309C" w:rsidRPr="009D7D34">
        <w:trPr>
          <w:trHeight w:val="411"/>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Б02</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Устройство кабинета компьютерной томографии в здании инфекционного отделения МБУЗ БР ЦРБ</w:t>
            </w:r>
          </w:p>
        </w:tc>
      </w:tr>
      <w:tr w:rsidR="00FD309C" w:rsidRPr="009D7D34">
        <w:trPr>
          <w:trHeight w:val="411"/>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Б17</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Расп. ПРО 617 Проведение тестирования методом ПЦР на новую коронавирусную инфекцию</w:t>
            </w:r>
          </w:p>
        </w:tc>
      </w:tr>
      <w:tr w:rsidR="00FD309C" w:rsidRPr="009D7D34">
        <w:trPr>
          <w:trHeight w:val="411"/>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Б18</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 xml:space="preserve">Расп. ПРО 618 Приобретение </w:t>
            </w:r>
            <w:proofErr w:type="gramStart"/>
            <w:r w:rsidRPr="009D7D34">
              <w:rPr>
                <w:rFonts w:ascii="Times New Roman" w:hAnsi="Times New Roman"/>
                <w:sz w:val="28"/>
              </w:rPr>
              <w:t>СИЗ</w:t>
            </w:r>
            <w:proofErr w:type="gramEnd"/>
          </w:p>
        </w:tc>
      </w:tr>
      <w:tr w:rsidR="00FD309C" w:rsidRPr="009D7D34">
        <w:trPr>
          <w:trHeight w:val="411"/>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Б55</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Расп. ПРО 655 Приобретение концентраторов кислорода</w:t>
            </w:r>
          </w:p>
        </w:tc>
      </w:tr>
      <w:tr w:rsidR="00FD309C" w:rsidRPr="009D7D34">
        <w:trPr>
          <w:trHeight w:val="411"/>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П01</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 xml:space="preserve">Площадь Майдан, </w:t>
            </w:r>
            <w:proofErr w:type="gramStart"/>
            <w:r w:rsidRPr="009D7D34">
              <w:rPr>
                <w:rFonts w:ascii="Times New Roman" w:hAnsi="Times New Roman"/>
                <w:sz w:val="28"/>
              </w:rPr>
              <w:t>г</w:t>
            </w:r>
            <w:proofErr w:type="gramEnd"/>
            <w:r w:rsidRPr="009D7D34">
              <w:rPr>
                <w:rFonts w:ascii="Times New Roman" w:hAnsi="Times New Roman"/>
                <w:sz w:val="28"/>
              </w:rPr>
              <w:t>. Белая Калитва, ул. Большая (благоустройство)</w:t>
            </w:r>
          </w:p>
        </w:tc>
      </w:tr>
      <w:tr w:rsidR="00FD309C" w:rsidRPr="009D7D34">
        <w:trPr>
          <w:trHeight w:val="522"/>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П02</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 xml:space="preserve">Сквер «70 лет Победы», расположенный по адресу: Ростовская область, </w:t>
            </w:r>
            <w:proofErr w:type="gramStart"/>
            <w:r w:rsidRPr="009D7D34">
              <w:rPr>
                <w:rFonts w:ascii="Times New Roman" w:hAnsi="Times New Roman"/>
                <w:sz w:val="28"/>
              </w:rPr>
              <w:t>г</w:t>
            </w:r>
            <w:proofErr w:type="gramEnd"/>
            <w:r w:rsidRPr="009D7D34">
              <w:rPr>
                <w:rFonts w:ascii="Times New Roman" w:hAnsi="Times New Roman"/>
                <w:sz w:val="28"/>
              </w:rPr>
              <w:t xml:space="preserve">. </w:t>
            </w:r>
            <w:r w:rsidRPr="009D7D34">
              <w:rPr>
                <w:rFonts w:ascii="Times New Roman" w:hAnsi="Times New Roman"/>
                <w:sz w:val="28"/>
              </w:rPr>
              <w:lastRenderedPageBreak/>
              <w:t>Белая Калитва, ул. Заречная, 19а, (благоустройство)</w:t>
            </w:r>
          </w:p>
        </w:tc>
      </w:tr>
      <w:tr w:rsidR="00FD309C" w:rsidRPr="009D7D34">
        <w:trPr>
          <w:trHeight w:val="247"/>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lastRenderedPageBreak/>
              <w:t>П03</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 xml:space="preserve">Парк «Молодежный», с. Литвиновка, ул. </w:t>
            </w:r>
            <w:proofErr w:type="gramStart"/>
            <w:r w:rsidRPr="009D7D34">
              <w:rPr>
                <w:rFonts w:ascii="Times New Roman" w:hAnsi="Times New Roman"/>
                <w:sz w:val="28"/>
              </w:rPr>
              <w:t>Центральная</w:t>
            </w:r>
            <w:proofErr w:type="gramEnd"/>
            <w:r w:rsidRPr="009D7D34">
              <w:rPr>
                <w:rFonts w:ascii="Times New Roman" w:hAnsi="Times New Roman"/>
                <w:sz w:val="28"/>
              </w:rPr>
              <w:t>, 51 (благоустройство)</w:t>
            </w:r>
          </w:p>
        </w:tc>
      </w:tr>
      <w:tr w:rsidR="00FD309C" w:rsidRPr="009D7D34">
        <w:trPr>
          <w:trHeight w:val="645"/>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П04</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Благоустройство земельного участка: г</w:t>
            </w:r>
            <w:proofErr w:type="gramStart"/>
            <w:r w:rsidRPr="009D7D34">
              <w:rPr>
                <w:rFonts w:ascii="Times New Roman" w:hAnsi="Times New Roman"/>
                <w:sz w:val="28"/>
              </w:rPr>
              <w:t>.Б</w:t>
            </w:r>
            <w:proofErr w:type="gramEnd"/>
            <w:r w:rsidRPr="009D7D34">
              <w:rPr>
                <w:rFonts w:ascii="Times New Roman" w:hAnsi="Times New Roman"/>
                <w:sz w:val="28"/>
              </w:rPr>
              <w:t>елая Калитва, ул.Чернышевского, участок № 8 г (инициативное бюджетирование)</w:t>
            </w:r>
          </w:p>
        </w:tc>
      </w:tr>
      <w:tr w:rsidR="00FD309C" w:rsidRPr="009D7D34">
        <w:trPr>
          <w:trHeight w:val="645"/>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П05</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 xml:space="preserve">Автомобильная дорога по ул. Максима Горького, </w:t>
            </w:r>
            <w:proofErr w:type="gramStart"/>
            <w:r w:rsidRPr="009D7D34">
              <w:rPr>
                <w:rFonts w:ascii="Times New Roman" w:hAnsi="Times New Roman"/>
                <w:sz w:val="28"/>
              </w:rPr>
              <w:t>Шолоховское</w:t>
            </w:r>
            <w:proofErr w:type="gramEnd"/>
            <w:r w:rsidRPr="009D7D34">
              <w:rPr>
                <w:rFonts w:ascii="Times New Roman" w:hAnsi="Times New Roman"/>
                <w:sz w:val="28"/>
              </w:rPr>
              <w:t xml:space="preserve"> гп (инициативное бюджетирование)</w:t>
            </w:r>
          </w:p>
        </w:tc>
      </w:tr>
      <w:tr w:rsidR="00FD309C" w:rsidRPr="009D7D34">
        <w:trPr>
          <w:trHeight w:val="305"/>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П07</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Ремонт межпоселковой а/д ст</w:t>
            </w:r>
            <w:proofErr w:type="gramStart"/>
            <w:r w:rsidRPr="009D7D34">
              <w:rPr>
                <w:rFonts w:ascii="Times New Roman" w:hAnsi="Times New Roman"/>
                <w:sz w:val="28"/>
              </w:rPr>
              <w:t>.К</w:t>
            </w:r>
            <w:proofErr w:type="gramEnd"/>
            <w:r w:rsidRPr="009D7D34">
              <w:rPr>
                <w:rFonts w:ascii="Times New Roman" w:hAnsi="Times New Roman"/>
                <w:sz w:val="28"/>
              </w:rPr>
              <w:t>раснодонецкая - х.Насонтов (дорога района)</w:t>
            </w:r>
          </w:p>
        </w:tc>
      </w:tr>
      <w:tr w:rsidR="00FD309C" w:rsidRPr="009D7D34">
        <w:trPr>
          <w:trHeight w:val="645"/>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П08</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Ростовская область, Белокалитвинский район, п</w:t>
            </w:r>
            <w:proofErr w:type="gramStart"/>
            <w:r w:rsidRPr="009D7D34">
              <w:rPr>
                <w:rFonts w:ascii="Times New Roman" w:hAnsi="Times New Roman"/>
                <w:sz w:val="28"/>
              </w:rPr>
              <w:t>.К</w:t>
            </w:r>
            <w:proofErr w:type="gramEnd"/>
            <w:r w:rsidRPr="009D7D34">
              <w:rPr>
                <w:rFonts w:ascii="Times New Roman" w:hAnsi="Times New Roman"/>
                <w:sz w:val="28"/>
              </w:rPr>
              <w:t>оксовый, ул.Садовая, 3а (Парк п.Коксовый)</w:t>
            </w:r>
          </w:p>
        </w:tc>
      </w:tr>
      <w:tr w:rsidR="00FD309C" w:rsidRPr="009D7D34">
        <w:trPr>
          <w:trHeight w:val="525"/>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П09</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Ростовская область, Белокалитвинский район, р.п. Шолоховский, ул</w:t>
            </w:r>
            <w:proofErr w:type="gramStart"/>
            <w:r w:rsidRPr="009D7D34">
              <w:rPr>
                <w:rFonts w:ascii="Times New Roman" w:hAnsi="Times New Roman"/>
                <w:sz w:val="28"/>
              </w:rPr>
              <w:t>.С</w:t>
            </w:r>
            <w:proofErr w:type="gramEnd"/>
            <w:r w:rsidRPr="009D7D34">
              <w:rPr>
                <w:rFonts w:ascii="Times New Roman" w:hAnsi="Times New Roman"/>
                <w:sz w:val="28"/>
              </w:rPr>
              <w:t>портивная, 10а примыкает с северной стороны к МБУК Шолоховский ДК (Парк Майский)</w:t>
            </w:r>
          </w:p>
        </w:tc>
      </w:tr>
      <w:tr w:rsidR="00FD309C" w:rsidRPr="009D7D34">
        <w:trPr>
          <w:trHeight w:val="357"/>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П10</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х. Нижнепопов</w:t>
            </w:r>
          </w:p>
        </w:tc>
      </w:tr>
      <w:tr w:rsidR="00FD309C" w:rsidRPr="009D7D34">
        <w:trPr>
          <w:trHeight w:val="395"/>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П11</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х. Дороговский</w:t>
            </w:r>
          </w:p>
        </w:tc>
      </w:tr>
      <w:tr w:rsidR="00FD309C" w:rsidRPr="009D7D34">
        <w:trPr>
          <w:trHeight w:val="645"/>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П12</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Ростовская обл., Белокалитвинский р-он, п</w:t>
            </w:r>
            <w:proofErr w:type="gramStart"/>
            <w:r w:rsidRPr="009D7D34">
              <w:rPr>
                <w:rFonts w:ascii="Times New Roman" w:hAnsi="Times New Roman"/>
                <w:sz w:val="28"/>
              </w:rPr>
              <w:t>.С</w:t>
            </w:r>
            <w:proofErr w:type="gramEnd"/>
            <w:r w:rsidRPr="009D7D34">
              <w:rPr>
                <w:rFonts w:ascii="Times New Roman" w:hAnsi="Times New Roman"/>
                <w:sz w:val="28"/>
              </w:rPr>
              <w:t>инегорский, ул.Маяковского, 6а «Площадь Торжеств»</w:t>
            </w:r>
          </w:p>
        </w:tc>
      </w:tr>
      <w:tr w:rsidR="00FD309C" w:rsidRPr="009D7D34">
        <w:trPr>
          <w:trHeight w:val="357"/>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П13</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Ростовская обл., Белокалитвинский р-он, п</w:t>
            </w:r>
            <w:proofErr w:type="gramStart"/>
            <w:r w:rsidRPr="009D7D34">
              <w:rPr>
                <w:rFonts w:ascii="Times New Roman" w:hAnsi="Times New Roman"/>
                <w:sz w:val="28"/>
              </w:rPr>
              <w:t>.К</w:t>
            </w:r>
            <w:proofErr w:type="gramEnd"/>
            <w:r w:rsidRPr="009D7D34">
              <w:rPr>
                <w:rFonts w:ascii="Times New Roman" w:hAnsi="Times New Roman"/>
                <w:sz w:val="28"/>
              </w:rPr>
              <w:t>оксовый, ул.Щаденко, 11 в (сквер)</w:t>
            </w:r>
          </w:p>
        </w:tc>
      </w:tr>
      <w:tr w:rsidR="00FD309C" w:rsidRPr="009D7D34">
        <w:trPr>
          <w:trHeight w:val="418"/>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П14</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Строительство подъезда к х. Мечетный</w:t>
            </w:r>
          </w:p>
        </w:tc>
      </w:tr>
      <w:tr w:rsidR="00FD309C" w:rsidRPr="009D7D34">
        <w:trPr>
          <w:trHeight w:val="378"/>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П15</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 xml:space="preserve">Распределительные газопроводы </w:t>
            </w:r>
            <w:proofErr w:type="gramStart"/>
            <w:r w:rsidRPr="009D7D34">
              <w:rPr>
                <w:rFonts w:ascii="Times New Roman" w:hAnsi="Times New Roman"/>
                <w:sz w:val="28"/>
              </w:rPr>
              <w:t>в</w:t>
            </w:r>
            <w:proofErr w:type="gramEnd"/>
            <w:r w:rsidRPr="009D7D34">
              <w:rPr>
                <w:rFonts w:ascii="Times New Roman" w:hAnsi="Times New Roman"/>
                <w:sz w:val="28"/>
              </w:rPr>
              <w:t xml:space="preserve"> х. Головка Белокалитвинского района</w:t>
            </w:r>
          </w:p>
        </w:tc>
      </w:tr>
      <w:tr w:rsidR="00FD309C" w:rsidRPr="009D7D34">
        <w:trPr>
          <w:trHeight w:val="288"/>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П16</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Распределительные газопроводы в х. Гусынка Белокалитвинского района</w:t>
            </w:r>
          </w:p>
        </w:tc>
      </w:tr>
      <w:tr w:rsidR="00FD309C" w:rsidRPr="009D7D34">
        <w:trPr>
          <w:trHeight w:val="355"/>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П17</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 xml:space="preserve">Распределительные газопроводы </w:t>
            </w:r>
            <w:proofErr w:type="gramStart"/>
            <w:r w:rsidRPr="009D7D34">
              <w:rPr>
                <w:rFonts w:ascii="Times New Roman" w:hAnsi="Times New Roman"/>
                <w:sz w:val="28"/>
              </w:rPr>
              <w:t>в</w:t>
            </w:r>
            <w:proofErr w:type="gramEnd"/>
            <w:r w:rsidRPr="009D7D34">
              <w:rPr>
                <w:rFonts w:ascii="Times New Roman" w:hAnsi="Times New Roman"/>
                <w:sz w:val="28"/>
              </w:rPr>
              <w:t xml:space="preserve"> х. Чернышев Белокалитвинского района</w:t>
            </w:r>
          </w:p>
        </w:tc>
      </w:tr>
      <w:tr w:rsidR="00FD309C" w:rsidRPr="009D7D34">
        <w:trPr>
          <w:trHeight w:val="407"/>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П18</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Водоснабжение х. Нижнепопов, Белокалитвинского района</w:t>
            </w:r>
          </w:p>
        </w:tc>
      </w:tr>
      <w:tr w:rsidR="00FD309C" w:rsidRPr="009D7D34">
        <w:trPr>
          <w:trHeight w:val="303"/>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П19</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Строительство ВКХ х. Богураев, х. Какичев</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П20</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Приобретение  (с учетом монтажа) новой понтонной переправы в ст. Краснодонецкая</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П21</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 xml:space="preserve">Распределительные газопроводы в х. Демишев Белокалитвинского </w:t>
            </w:r>
            <w:r w:rsidRPr="009D7D34">
              <w:rPr>
                <w:rFonts w:ascii="Times New Roman" w:hAnsi="Times New Roman"/>
                <w:sz w:val="28"/>
              </w:rPr>
              <w:lastRenderedPageBreak/>
              <w:t>района</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lastRenderedPageBreak/>
              <w:t>П22</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Распределительные газопроводы в х. Кочевань Белокалитвинского района</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П23</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Распределительные газопроводы в х. Титов Белокалитвинского района</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П24</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 xml:space="preserve">Распределительные газопроводы </w:t>
            </w:r>
            <w:proofErr w:type="gramStart"/>
            <w:r w:rsidRPr="009D7D34">
              <w:rPr>
                <w:rFonts w:ascii="Times New Roman" w:hAnsi="Times New Roman"/>
                <w:sz w:val="28"/>
              </w:rPr>
              <w:t>в</w:t>
            </w:r>
            <w:proofErr w:type="gramEnd"/>
            <w:r w:rsidRPr="009D7D34">
              <w:rPr>
                <w:rFonts w:ascii="Times New Roman" w:hAnsi="Times New Roman"/>
                <w:sz w:val="28"/>
              </w:rPr>
              <w:t xml:space="preserve"> х. Кононов Белокалитвинского района</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П25</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Благоустройство территории для устройства «Города Мастеров» х</w:t>
            </w:r>
            <w:proofErr w:type="gramStart"/>
            <w:r w:rsidRPr="009D7D34">
              <w:rPr>
                <w:rFonts w:ascii="Times New Roman" w:hAnsi="Times New Roman"/>
                <w:sz w:val="28"/>
              </w:rPr>
              <w:t>.П</w:t>
            </w:r>
            <w:proofErr w:type="gramEnd"/>
            <w:r w:rsidRPr="009D7D34">
              <w:rPr>
                <w:rFonts w:ascii="Times New Roman" w:hAnsi="Times New Roman"/>
                <w:sz w:val="28"/>
              </w:rPr>
              <w:t>огорелов ул.Победы Горняцкое сп</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П26</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Ростовская обл., Белокалитвинский р-он, п</w:t>
            </w:r>
            <w:proofErr w:type="gramStart"/>
            <w:r w:rsidRPr="009D7D34">
              <w:rPr>
                <w:rFonts w:ascii="Times New Roman" w:hAnsi="Times New Roman"/>
                <w:sz w:val="28"/>
              </w:rPr>
              <w:t>.Г</w:t>
            </w:r>
            <w:proofErr w:type="gramEnd"/>
            <w:r w:rsidRPr="009D7D34">
              <w:rPr>
                <w:rFonts w:ascii="Times New Roman" w:hAnsi="Times New Roman"/>
                <w:sz w:val="28"/>
              </w:rPr>
              <w:t>орняцкий, ул.Майская 26а «Сквер Шахтеров»</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П28</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Водоснабжение х</w:t>
            </w:r>
            <w:proofErr w:type="gramStart"/>
            <w:r w:rsidRPr="009D7D34">
              <w:rPr>
                <w:rFonts w:ascii="Times New Roman" w:hAnsi="Times New Roman"/>
                <w:sz w:val="28"/>
              </w:rPr>
              <w:t>.Н</w:t>
            </w:r>
            <w:proofErr w:type="gramEnd"/>
            <w:r w:rsidRPr="009D7D34">
              <w:rPr>
                <w:rFonts w:ascii="Times New Roman" w:hAnsi="Times New Roman"/>
                <w:sz w:val="28"/>
              </w:rPr>
              <w:t>ижнепопов, Белокалитвинского района (охрана объекта)</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П29</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Водоснабжение х</w:t>
            </w:r>
            <w:proofErr w:type="gramStart"/>
            <w:r w:rsidRPr="009D7D34">
              <w:rPr>
                <w:rFonts w:ascii="Times New Roman" w:hAnsi="Times New Roman"/>
                <w:sz w:val="28"/>
              </w:rPr>
              <w:t>.Н</w:t>
            </w:r>
            <w:proofErr w:type="gramEnd"/>
            <w:r w:rsidRPr="009D7D34">
              <w:rPr>
                <w:rFonts w:ascii="Times New Roman" w:hAnsi="Times New Roman"/>
                <w:sz w:val="28"/>
              </w:rPr>
              <w:t>ижнепопов, Белокалитвинского района (топографическая съемка, тех.план и паспорт)</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П30</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Водопровод мкр</w:t>
            </w:r>
            <w:proofErr w:type="gramStart"/>
            <w:r w:rsidRPr="009D7D34">
              <w:rPr>
                <w:rFonts w:ascii="Times New Roman" w:hAnsi="Times New Roman"/>
                <w:sz w:val="28"/>
              </w:rPr>
              <w:t>.К</w:t>
            </w:r>
            <w:proofErr w:type="gramEnd"/>
            <w:r w:rsidRPr="009D7D34">
              <w:rPr>
                <w:rFonts w:ascii="Times New Roman" w:hAnsi="Times New Roman"/>
                <w:sz w:val="28"/>
              </w:rPr>
              <w:t>азачий</w:t>
            </w:r>
          </w:p>
        </w:tc>
      </w:tr>
      <w:tr w:rsidR="00FD309C" w:rsidRPr="009D7D34">
        <w:trPr>
          <w:trHeight w:val="529"/>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П31</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Канализация мкр</w:t>
            </w:r>
            <w:proofErr w:type="gramStart"/>
            <w:r w:rsidRPr="009D7D34">
              <w:rPr>
                <w:rFonts w:ascii="Times New Roman" w:hAnsi="Times New Roman"/>
                <w:sz w:val="28"/>
              </w:rPr>
              <w:t>.К</w:t>
            </w:r>
            <w:proofErr w:type="gramEnd"/>
            <w:r w:rsidRPr="009D7D34">
              <w:rPr>
                <w:rFonts w:ascii="Times New Roman" w:hAnsi="Times New Roman"/>
                <w:sz w:val="28"/>
              </w:rPr>
              <w:t>азачий</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П32</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w:t>
            </w:r>
            <w:proofErr w:type="gramStart"/>
            <w:r w:rsidRPr="009D7D34">
              <w:rPr>
                <w:rFonts w:ascii="Times New Roman" w:hAnsi="Times New Roman"/>
                <w:sz w:val="28"/>
              </w:rPr>
              <w:t>.С</w:t>
            </w:r>
            <w:proofErr w:type="gramEnd"/>
            <w:r w:rsidRPr="009D7D34">
              <w:rPr>
                <w:rFonts w:ascii="Times New Roman" w:hAnsi="Times New Roman"/>
                <w:sz w:val="28"/>
              </w:rPr>
              <w:t>осны</w:t>
            </w:r>
          </w:p>
        </w:tc>
      </w:tr>
      <w:tr w:rsidR="00FD309C" w:rsidRPr="009D7D34">
        <w:trPr>
          <w:trHeight w:val="420"/>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П33</w:t>
            </w:r>
          </w:p>
        </w:tc>
        <w:tc>
          <w:tcPr>
            <w:tcW w:w="9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парк "им</w:t>
            </w:r>
            <w:proofErr w:type="gramStart"/>
            <w:r w:rsidRPr="009D7D34">
              <w:rPr>
                <w:rFonts w:ascii="Times New Roman" w:hAnsi="Times New Roman"/>
                <w:sz w:val="28"/>
              </w:rPr>
              <w:t>.М</w:t>
            </w:r>
            <w:proofErr w:type="gramEnd"/>
            <w:r w:rsidRPr="009D7D34">
              <w:rPr>
                <w:rFonts w:ascii="Times New Roman" w:hAnsi="Times New Roman"/>
                <w:sz w:val="28"/>
              </w:rPr>
              <w:t>аяковского"</w:t>
            </w:r>
          </w:p>
        </w:tc>
      </w:tr>
    </w:tbl>
    <w:p w:rsidR="00FD309C" w:rsidRPr="009D7D34" w:rsidRDefault="00FD309C">
      <w:pPr>
        <w:jc w:val="both"/>
        <w:rPr>
          <w:rFonts w:ascii="Times New Roman" w:hAnsi="Times New Roman"/>
          <w:sz w:val="28"/>
        </w:rPr>
      </w:pPr>
    </w:p>
    <w:p w:rsidR="00FD309C" w:rsidRPr="009D7D34" w:rsidRDefault="00736914">
      <w:pPr>
        <w:jc w:val="both"/>
        <w:rPr>
          <w:rFonts w:ascii="Times New Roman" w:hAnsi="Times New Roman"/>
          <w:sz w:val="28"/>
        </w:rPr>
      </w:pPr>
      <w:r w:rsidRPr="009D7D34">
        <w:rPr>
          <w:rFonts w:ascii="Times New Roman" w:hAnsi="Times New Roman"/>
          <w:sz w:val="28"/>
        </w:rPr>
        <w:t xml:space="preserve">3. Дополнительные коды расходов бюджета Белокалитвинского района для отражения расходов муниципальных бюджетных и автономных учреждений (в части собственных средств без учета безвозмездных поступлений) </w:t>
      </w:r>
    </w:p>
    <w:p w:rsidR="00FD309C" w:rsidRPr="009D7D34" w:rsidRDefault="00FD309C">
      <w:pPr>
        <w:jc w:val="center"/>
        <w:rPr>
          <w:rFonts w:ascii="Times New Roman" w:hAnsi="Times New Roman"/>
          <w:sz w:val="28"/>
        </w:rPr>
      </w:pP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850"/>
        <w:gridCol w:w="7407"/>
      </w:tblGrid>
      <w:tr w:rsidR="00FD309C" w:rsidRPr="009D7D34">
        <w:trPr>
          <w:trHeight w:val="64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b/>
                <w:sz w:val="28"/>
              </w:rPr>
            </w:pPr>
            <w:r w:rsidRPr="009D7D34">
              <w:rPr>
                <w:rFonts w:ascii="Times New Roman" w:hAnsi="Times New Roman"/>
                <w:b/>
                <w:sz w:val="28"/>
              </w:rPr>
              <w:t>Доп. КР</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b/>
                <w:sz w:val="28"/>
              </w:rPr>
            </w:pPr>
            <w:r w:rsidRPr="009D7D34">
              <w:rPr>
                <w:rFonts w:ascii="Times New Roman" w:hAnsi="Times New Roman"/>
                <w:b/>
                <w:sz w:val="28"/>
              </w:rPr>
              <w:t>соответствие КОСГУ</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b/>
                <w:sz w:val="28"/>
              </w:rPr>
            </w:pPr>
            <w:r w:rsidRPr="009D7D34">
              <w:rPr>
                <w:rFonts w:ascii="Times New Roman" w:hAnsi="Times New Roman"/>
                <w:b/>
                <w:sz w:val="28"/>
              </w:rPr>
              <w:t>Наименование</w:t>
            </w:r>
            <w:proofErr w:type="gramStart"/>
            <w:r w:rsidRPr="009D7D34">
              <w:rPr>
                <w:rFonts w:ascii="Times New Roman" w:hAnsi="Times New Roman"/>
                <w:b/>
                <w:sz w:val="28"/>
              </w:rPr>
              <w:t xml:space="preserve"> Д</w:t>
            </w:r>
            <w:proofErr w:type="gramEnd"/>
            <w:r w:rsidRPr="009D7D34">
              <w:rPr>
                <w:rFonts w:ascii="Times New Roman" w:hAnsi="Times New Roman"/>
                <w:b/>
                <w:sz w:val="28"/>
              </w:rPr>
              <w:t>оп. КР</w:t>
            </w:r>
          </w:p>
        </w:tc>
      </w:tr>
      <w:tr w:rsidR="00FD309C" w:rsidRPr="009D7D34">
        <w:trPr>
          <w:trHeight w:val="371"/>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110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211</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заработная плата</w:t>
            </w:r>
          </w:p>
        </w:tc>
      </w:tr>
      <w:tr w:rsidR="00FD309C" w:rsidRPr="009D7D34">
        <w:trPr>
          <w:trHeight w:val="263"/>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120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212</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суточные</w:t>
            </w:r>
          </w:p>
        </w:tc>
      </w:tr>
      <w:tr w:rsidR="00FD309C" w:rsidRPr="009D7D34">
        <w:trPr>
          <w:trHeight w:val="26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130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213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начисления на выплаты по оплате труда</w:t>
            </w:r>
          </w:p>
        </w:tc>
      </w:tr>
      <w:tr w:rsidR="00FD309C" w:rsidRPr="009D7D34">
        <w:trPr>
          <w:trHeight w:val="319"/>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140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найм жилья, комп. выплаты по молоку</w:t>
            </w:r>
          </w:p>
        </w:tc>
      </w:tr>
      <w:tr w:rsidR="00FD309C" w:rsidRPr="009D7D34">
        <w:trPr>
          <w:trHeight w:val="363"/>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210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221</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услуги связи</w:t>
            </w:r>
          </w:p>
        </w:tc>
      </w:tr>
      <w:tr w:rsidR="00FD309C" w:rsidRPr="009D7D34">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lastRenderedPageBreak/>
              <w:t>220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222</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транспортные услуги, оплата ГПД</w:t>
            </w:r>
          </w:p>
        </w:tc>
      </w:tr>
      <w:tr w:rsidR="00FD309C" w:rsidRPr="009D7D34">
        <w:trPr>
          <w:trHeight w:val="27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231</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отопление и горячее водоснабжение</w:t>
            </w:r>
          </w:p>
        </w:tc>
      </w:tr>
      <w:tr w:rsidR="00FD309C" w:rsidRPr="009D7D34">
        <w:trPr>
          <w:trHeight w:val="28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232</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газ</w:t>
            </w:r>
          </w:p>
        </w:tc>
      </w:tr>
      <w:tr w:rsidR="00FD309C" w:rsidRPr="009D7D34">
        <w:trPr>
          <w:trHeight w:val="413"/>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233</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электроэнергия</w:t>
            </w:r>
          </w:p>
        </w:tc>
      </w:tr>
      <w:tr w:rsidR="00FD309C" w:rsidRPr="009D7D34">
        <w:trPr>
          <w:trHeight w:val="27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234</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холодное водоснабжение и водоотведение</w:t>
            </w:r>
          </w:p>
        </w:tc>
      </w:tr>
      <w:tr w:rsidR="00FD309C" w:rsidRPr="009D7D34">
        <w:trPr>
          <w:trHeight w:val="24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235</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вывоз жидких бытовых отходов</w:t>
            </w:r>
          </w:p>
        </w:tc>
      </w:tr>
      <w:tr w:rsidR="00FD309C" w:rsidRPr="009D7D34">
        <w:trPr>
          <w:trHeight w:val="418"/>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236</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оплата ГПД</w:t>
            </w:r>
          </w:p>
        </w:tc>
      </w:tr>
      <w:tr w:rsidR="00FD309C" w:rsidRPr="009D7D34">
        <w:trPr>
          <w:trHeight w:val="276"/>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239</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иные коммунальные услуги</w:t>
            </w:r>
          </w:p>
        </w:tc>
      </w:tr>
      <w:tr w:rsidR="00FD309C" w:rsidRPr="009D7D34">
        <w:trPr>
          <w:trHeight w:val="64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251</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текущий ремонт зданий и сооружений, водопроводно-канализационного хозяйства, электроснабжения и.т.п.</w:t>
            </w:r>
          </w:p>
        </w:tc>
      </w:tr>
      <w:tr w:rsidR="00FD309C" w:rsidRPr="009D7D34">
        <w:trPr>
          <w:trHeight w:val="319"/>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252</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текущий ремонт и обслуживание оборудования и техники</w:t>
            </w:r>
          </w:p>
        </w:tc>
      </w:tr>
      <w:tr w:rsidR="00FD309C" w:rsidRPr="009D7D34">
        <w:trPr>
          <w:trHeight w:val="279"/>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253</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противопожарные мероприятия</w:t>
            </w:r>
          </w:p>
        </w:tc>
      </w:tr>
      <w:tr w:rsidR="00FD309C" w:rsidRPr="009D7D34">
        <w:trPr>
          <w:trHeight w:val="411"/>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254</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антитеррористические мероприятия</w:t>
            </w:r>
          </w:p>
        </w:tc>
      </w:tr>
      <w:tr w:rsidR="00FD309C" w:rsidRPr="009D7D34">
        <w:trPr>
          <w:trHeight w:val="41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255</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охранные мероприятия (ТО и т.п.)</w:t>
            </w:r>
          </w:p>
        </w:tc>
      </w:tr>
      <w:tr w:rsidR="00FD309C" w:rsidRPr="009D7D34">
        <w:trPr>
          <w:trHeight w:val="423"/>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256</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оплата ГПД</w:t>
            </w:r>
          </w:p>
        </w:tc>
      </w:tr>
      <w:tr w:rsidR="00FD309C" w:rsidRPr="009D7D34">
        <w:trPr>
          <w:trHeight w:val="41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257</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капитальный ремонт зданий и сооружений</w:t>
            </w:r>
          </w:p>
        </w:tc>
      </w:tr>
      <w:tr w:rsidR="00FD309C" w:rsidRPr="009D7D34">
        <w:trPr>
          <w:trHeight w:val="40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259</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225</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иные работы, услуги по содержанию имущества</w:t>
            </w:r>
          </w:p>
        </w:tc>
      </w:tr>
      <w:tr w:rsidR="00FD309C" w:rsidRPr="009D7D34">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261</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организация питания детей с ОВЗ   в ОУ</w:t>
            </w:r>
          </w:p>
        </w:tc>
      </w:tr>
      <w:tr w:rsidR="00FD309C" w:rsidRPr="009D7D34">
        <w:trPr>
          <w:trHeight w:val="284"/>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262</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 xml:space="preserve">компенсация питания </w:t>
            </w:r>
            <w:proofErr w:type="gramStart"/>
            <w:r w:rsidRPr="009D7D34">
              <w:rPr>
                <w:rFonts w:ascii="Times New Roman" w:hAnsi="Times New Roman"/>
                <w:sz w:val="28"/>
              </w:rPr>
              <w:t>обучающимся</w:t>
            </w:r>
            <w:proofErr w:type="gramEnd"/>
            <w:r w:rsidRPr="009D7D34">
              <w:rPr>
                <w:rFonts w:ascii="Times New Roman" w:hAnsi="Times New Roman"/>
                <w:sz w:val="28"/>
              </w:rPr>
              <w:t xml:space="preserve"> на дому</w:t>
            </w:r>
          </w:p>
        </w:tc>
      </w:tr>
      <w:tr w:rsidR="00FD309C" w:rsidRPr="009D7D34">
        <w:trPr>
          <w:trHeight w:val="261"/>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263</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противопожарные мероприятия</w:t>
            </w:r>
          </w:p>
        </w:tc>
      </w:tr>
      <w:tr w:rsidR="00FD309C" w:rsidRPr="009D7D34">
        <w:trPr>
          <w:trHeight w:val="40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264</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антитеррористические мероприятия</w:t>
            </w:r>
          </w:p>
        </w:tc>
      </w:tr>
      <w:tr w:rsidR="00FD309C" w:rsidRPr="009D7D34">
        <w:trPr>
          <w:trHeight w:val="271"/>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265</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охранные мероприятия (ТО и т.п.)</w:t>
            </w:r>
          </w:p>
        </w:tc>
      </w:tr>
      <w:tr w:rsidR="00FD309C" w:rsidRPr="009D7D34">
        <w:trPr>
          <w:trHeight w:val="41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266</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266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 xml:space="preserve">50 рублей, </w:t>
            </w:r>
            <w:proofErr w:type="gramStart"/>
            <w:r w:rsidRPr="009D7D34">
              <w:rPr>
                <w:rFonts w:ascii="Times New Roman" w:hAnsi="Times New Roman"/>
                <w:sz w:val="28"/>
              </w:rPr>
              <w:t>больничные</w:t>
            </w:r>
            <w:proofErr w:type="gramEnd"/>
            <w:r w:rsidRPr="009D7D34">
              <w:rPr>
                <w:rFonts w:ascii="Times New Roman" w:hAnsi="Times New Roman"/>
                <w:sz w:val="28"/>
              </w:rPr>
              <w:t xml:space="preserve"> за счет средств работодателя</w:t>
            </w:r>
          </w:p>
        </w:tc>
      </w:tr>
      <w:tr w:rsidR="00FD309C" w:rsidRPr="009D7D34">
        <w:trPr>
          <w:trHeight w:val="409"/>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267</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266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оплата ГПД</w:t>
            </w:r>
          </w:p>
        </w:tc>
      </w:tr>
      <w:tr w:rsidR="00FD309C" w:rsidRPr="009D7D34">
        <w:trPr>
          <w:trHeight w:val="409"/>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268</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обучение</w:t>
            </w:r>
          </w:p>
        </w:tc>
      </w:tr>
      <w:tr w:rsidR="00FD309C" w:rsidRPr="009D7D34">
        <w:trPr>
          <w:trHeight w:val="409"/>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269</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иные прочие работы, услуги</w:t>
            </w:r>
          </w:p>
        </w:tc>
      </w:tr>
      <w:tr w:rsidR="00FD309C" w:rsidRPr="009D7D34">
        <w:trPr>
          <w:trHeight w:val="41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lastRenderedPageBreak/>
              <w:t>270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227</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страхование</w:t>
            </w:r>
          </w:p>
        </w:tc>
      </w:tr>
      <w:tr w:rsidR="00FD309C" w:rsidRPr="009D7D34">
        <w:trPr>
          <w:trHeight w:val="421"/>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280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228</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Услуги, работы для целей капвложений</w:t>
            </w:r>
          </w:p>
        </w:tc>
      </w:tr>
      <w:tr w:rsidR="00FD309C" w:rsidRPr="009D7D34">
        <w:trPr>
          <w:trHeight w:val="413"/>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311</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приобретение оргтехники и компьютерной техники</w:t>
            </w:r>
          </w:p>
        </w:tc>
      </w:tr>
      <w:tr w:rsidR="00FD309C" w:rsidRPr="009D7D34">
        <w:trPr>
          <w:trHeight w:val="40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312</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приобретение бытовой техники</w:t>
            </w:r>
          </w:p>
        </w:tc>
      </w:tr>
      <w:tr w:rsidR="00FD309C" w:rsidRPr="009D7D34">
        <w:trPr>
          <w:trHeight w:val="283"/>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313</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противопожарные мероприятия</w:t>
            </w:r>
          </w:p>
        </w:tc>
      </w:tr>
      <w:tr w:rsidR="00FD309C" w:rsidRPr="009D7D34">
        <w:trPr>
          <w:trHeight w:val="41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314</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антитеррористические мероприятия</w:t>
            </w:r>
          </w:p>
        </w:tc>
      </w:tr>
      <w:tr w:rsidR="00FD309C" w:rsidRPr="009D7D34">
        <w:trPr>
          <w:trHeight w:val="42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315</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охранные мероприятия (ТО и т.п.)</w:t>
            </w:r>
          </w:p>
        </w:tc>
      </w:tr>
      <w:tr w:rsidR="00FD309C" w:rsidRPr="009D7D34">
        <w:trPr>
          <w:trHeight w:val="271"/>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316</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приобретение мебели</w:t>
            </w:r>
          </w:p>
        </w:tc>
      </w:tr>
      <w:tr w:rsidR="00FD309C" w:rsidRPr="009D7D34">
        <w:trPr>
          <w:trHeight w:val="261"/>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317</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приобретение медоборудования</w:t>
            </w:r>
          </w:p>
        </w:tc>
      </w:tr>
      <w:tr w:rsidR="00FD309C" w:rsidRPr="009D7D34">
        <w:trPr>
          <w:trHeight w:val="26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319</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310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иные расходы, связанные с увеличением стоимости основных средств</w:t>
            </w:r>
          </w:p>
        </w:tc>
      </w:tr>
      <w:tr w:rsidR="00FD309C" w:rsidRPr="009D7D34">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342</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продукты питания</w:t>
            </w:r>
          </w:p>
        </w:tc>
      </w:tr>
      <w:tr w:rsidR="00FD309C" w:rsidRPr="009D7D34">
        <w:trPr>
          <w:trHeight w:val="259"/>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341</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343</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горюче-смазочные материалы</w:t>
            </w:r>
          </w:p>
        </w:tc>
      </w:tr>
      <w:tr w:rsidR="00FD309C" w:rsidRPr="009D7D34">
        <w:trPr>
          <w:trHeight w:val="64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342</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proofErr w:type="gramStart"/>
            <w:r w:rsidRPr="009D7D34">
              <w:rPr>
                <w:rFonts w:ascii="Times New Roman" w:hAnsi="Times New Roman"/>
                <w:sz w:val="28"/>
              </w:rPr>
              <w:t>запасные и (или) составные части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 - вычислительных систем</w:t>
            </w:r>
            <w:proofErr w:type="gramEnd"/>
          </w:p>
        </w:tc>
      </w:tr>
      <w:tr w:rsidR="00FD309C" w:rsidRPr="009D7D34">
        <w:trPr>
          <w:trHeight w:val="42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343</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противопожарные мероприятия</w:t>
            </w:r>
          </w:p>
        </w:tc>
      </w:tr>
      <w:tr w:rsidR="00FD309C" w:rsidRPr="009D7D34">
        <w:trPr>
          <w:trHeight w:val="41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344</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антитеррористические мероприятия</w:t>
            </w:r>
          </w:p>
        </w:tc>
      </w:tr>
      <w:tr w:rsidR="00FD309C" w:rsidRPr="009D7D34">
        <w:trPr>
          <w:trHeight w:val="41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345</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охранные мероприятия (ТО и т.п.)</w:t>
            </w:r>
          </w:p>
        </w:tc>
      </w:tr>
      <w:tr w:rsidR="00FD309C" w:rsidRPr="009D7D34">
        <w:trPr>
          <w:trHeight w:val="41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346</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котельно-печное топливо (уголь, дрова)</w:t>
            </w:r>
          </w:p>
        </w:tc>
      </w:tr>
      <w:tr w:rsidR="00FD309C" w:rsidRPr="009D7D34">
        <w:trPr>
          <w:trHeight w:val="32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347</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медикаменты</w:t>
            </w:r>
          </w:p>
        </w:tc>
      </w:tr>
      <w:tr w:rsidR="00FD309C" w:rsidRPr="009D7D34">
        <w:trPr>
          <w:trHeight w:val="29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348</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подарочная и сувенирная продукция</w:t>
            </w:r>
          </w:p>
        </w:tc>
      </w:tr>
      <w:tr w:rsidR="00FD309C" w:rsidRPr="009D7D34">
        <w:trPr>
          <w:trHeight w:val="64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349</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иное увеличение стоимости прочих материальных запасов однократного применения</w:t>
            </w:r>
          </w:p>
        </w:tc>
      </w:tr>
      <w:tr w:rsidR="00FD309C" w:rsidRPr="009D7D34">
        <w:trPr>
          <w:trHeight w:val="26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660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266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line="240" w:lineRule="auto"/>
              <w:rPr>
                <w:rFonts w:ascii="Times New Roman" w:hAnsi="Times New Roman"/>
                <w:sz w:val="28"/>
              </w:rPr>
            </w:pPr>
            <w:r w:rsidRPr="009D7D34">
              <w:rPr>
                <w:rFonts w:ascii="Times New Roman" w:hAnsi="Times New Roman"/>
                <w:sz w:val="28"/>
              </w:rPr>
              <w:t>социальные пособия, компенсации и т.п.</w:t>
            </w:r>
          </w:p>
        </w:tc>
      </w:tr>
      <w:tr w:rsidR="00FD309C" w:rsidRPr="009D7D34">
        <w:trPr>
          <w:trHeight w:val="24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760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D309C" w:rsidRPr="009D7D34" w:rsidRDefault="00736914">
            <w:pPr>
              <w:spacing w:line="240" w:lineRule="auto"/>
              <w:jc w:val="center"/>
              <w:rPr>
                <w:rFonts w:ascii="Times New Roman" w:hAnsi="Times New Roman"/>
                <w:sz w:val="28"/>
              </w:rPr>
            </w:pPr>
            <w:r w:rsidRPr="009D7D34">
              <w:rPr>
                <w:rFonts w:ascii="Times New Roman" w:hAnsi="Times New Roman"/>
                <w:sz w:val="28"/>
              </w:rPr>
              <w:t>226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rPr>
                <w:rFonts w:ascii="Times New Roman" w:hAnsi="Times New Roman"/>
                <w:sz w:val="28"/>
              </w:rPr>
            </w:pPr>
            <w:r w:rsidRPr="009D7D34">
              <w:rPr>
                <w:rFonts w:ascii="Times New Roman" w:hAnsi="Times New Roman"/>
                <w:sz w:val="28"/>
              </w:rPr>
              <w:t>организация питания  5-11 кл.</w:t>
            </w:r>
          </w:p>
        </w:tc>
      </w:tr>
      <w:tr w:rsidR="00FD309C" w:rsidRPr="009D7D34">
        <w:trPr>
          <w:trHeight w:val="24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lastRenderedPageBreak/>
              <w:t>761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D309C" w:rsidRPr="009D7D34" w:rsidRDefault="00736914">
            <w:pPr>
              <w:jc w:val="center"/>
              <w:rPr>
                <w:rFonts w:ascii="Times New Roman" w:hAnsi="Times New Roman"/>
                <w:sz w:val="28"/>
              </w:rPr>
            </w:pPr>
            <w:r w:rsidRPr="009D7D34">
              <w:rPr>
                <w:rFonts w:ascii="Times New Roman" w:hAnsi="Times New Roman"/>
                <w:sz w:val="28"/>
              </w:rPr>
              <w:t>226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rPr>
                <w:rFonts w:ascii="Times New Roman" w:hAnsi="Times New Roman"/>
                <w:sz w:val="28"/>
              </w:rPr>
            </w:pPr>
            <w:r w:rsidRPr="009D7D34">
              <w:rPr>
                <w:rFonts w:ascii="Times New Roman" w:hAnsi="Times New Roman"/>
                <w:sz w:val="28"/>
              </w:rPr>
              <w:t>проживание</w:t>
            </w:r>
          </w:p>
        </w:tc>
      </w:tr>
      <w:tr w:rsidR="00FD309C" w:rsidRPr="009D7D34">
        <w:trPr>
          <w:trHeight w:val="24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762</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D309C" w:rsidRPr="009D7D34" w:rsidRDefault="00736914">
            <w:pPr>
              <w:jc w:val="center"/>
              <w:rPr>
                <w:rFonts w:ascii="Times New Roman" w:hAnsi="Times New Roman"/>
                <w:sz w:val="28"/>
              </w:rPr>
            </w:pPr>
            <w:r w:rsidRPr="009D7D34">
              <w:rPr>
                <w:rFonts w:ascii="Times New Roman" w:hAnsi="Times New Roman"/>
                <w:sz w:val="28"/>
              </w:rPr>
              <w:t>226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rPr>
                <w:rFonts w:ascii="Times New Roman" w:hAnsi="Times New Roman"/>
                <w:sz w:val="28"/>
              </w:rPr>
            </w:pPr>
            <w:r w:rsidRPr="009D7D34">
              <w:rPr>
                <w:rFonts w:ascii="Times New Roman" w:hAnsi="Times New Roman"/>
                <w:sz w:val="28"/>
              </w:rPr>
              <w:t>подписка</w:t>
            </w:r>
          </w:p>
        </w:tc>
      </w:tr>
      <w:tr w:rsidR="00FD309C" w:rsidRPr="009D7D34">
        <w:trPr>
          <w:trHeight w:val="24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840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340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spacing w:after="0"/>
              <w:rPr>
                <w:rFonts w:ascii="Times New Roman" w:hAnsi="Times New Roman"/>
                <w:sz w:val="28"/>
              </w:rPr>
            </w:pPr>
            <w:r w:rsidRPr="009D7D34">
              <w:rPr>
                <w:rFonts w:ascii="Times New Roman" w:hAnsi="Times New Roman"/>
                <w:sz w:val="28"/>
              </w:rPr>
              <w:t>канцтовары, бумага</w:t>
            </w:r>
          </w:p>
        </w:tc>
      </w:tr>
      <w:tr w:rsidR="00FD309C" w:rsidRPr="009D7D34">
        <w:trPr>
          <w:trHeight w:val="247"/>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900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290</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иные прочие расходы</w:t>
            </w:r>
          </w:p>
        </w:tc>
      </w:tr>
      <w:tr w:rsidR="00FD309C" w:rsidRPr="009D7D34">
        <w:trPr>
          <w:trHeight w:val="369"/>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910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291</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налоги, пошлины и сборы</w:t>
            </w:r>
          </w:p>
        </w:tc>
      </w:tr>
      <w:tr w:rsidR="00FD309C" w:rsidRPr="009D7D34">
        <w:trPr>
          <w:trHeight w:val="33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960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296</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rPr>
                <w:rFonts w:ascii="Times New Roman" w:hAnsi="Times New Roman"/>
                <w:sz w:val="28"/>
              </w:rPr>
            </w:pPr>
            <w:r w:rsidRPr="009D7D34">
              <w:rPr>
                <w:rFonts w:ascii="Times New Roman" w:hAnsi="Times New Roman"/>
                <w:sz w:val="28"/>
              </w:rPr>
              <w:t>Выплаты физлицам премий, грантов и иных выплат</w:t>
            </w:r>
          </w:p>
        </w:tc>
      </w:tr>
      <w:tr w:rsidR="00FD309C">
        <w:trPr>
          <w:trHeight w:val="341"/>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970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Pr="009D7D34" w:rsidRDefault="00736914">
            <w:pPr>
              <w:jc w:val="center"/>
              <w:rPr>
                <w:rFonts w:ascii="Times New Roman" w:hAnsi="Times New Roman"/>
                <w:sz w:val="28"/>
              </w:rPr>
            </w:pPr>
            <w:r w:rsidRPr="009D7D34">
              <w:rPr>
                <w:rFonts w:ascii="Times New Roman" w:hAnsi="Times New Roman"/>
                <w:sz w:val="28"/>
              </w:rPr>
              <w:t>297</w:t>
            </w:r>
          </w:p>
        </w:tc>
        <w:tc>
          <w:tcPr>
            <w:tcW w:w="7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09C" w:rsidRDefault="00736914">
            <w:pPr>
              <w:rPr>
                <w:rFonts w:ascii="Times New Roman" w:hAnsi="Times New Roman"/>
                <w:sz w:val="28"/>
              </w:rPr>
            </w:pPr>
            <w:r w:rsidRPr="009D7D34">
              <w:rPr>
                <w:rFonts w:ascii="Times New Roman" w:hAnsi="Times New Roman"/>
                <w:sz w:val="28"/>
              </w:rPr>
              <w:t>прочие иные выплаты текущего характера организациям</w:t>
            </w:r>
          </w:p>
        </w:tc>
      </w:tr>
    </w:tbl>
    <w:p w:rsidR="00FD309C" w:rsidRDefault="00FD309C">
      <w:pPr>
        <w:spacing w:after="0" w:line="240" w:lineRule="auto"/>
        <w:rPr>
          <w:rFonts w:ascii="Times New Roman" w:hAnsi="Times New Roman"/>
          <w:sz w:val="24"/>
        </w:rPr>
      </w:pPr>
    </w:p>
    <w:sectPr w:rsidR="00FD309C" w:rsidSect="00FD309C">
      <w:pgSz w:w="11906" w:h="16838"/>
      <w:pgMar w:top="1134" w:right="567" w:bottom="28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E5F20"/>
    <w:multiLevelType w:val="multilevel"/>
    <w:tmpl w:val="3DB6E522"/>
    <w:lvl w:ilvl="0">
      <w:start w:val="1"/>
      <w:numFmt w:val="decimal"/>
      <w:lvlText w:val="%1."/>
      <w:lvlJc w:val="left"/>
      <w:pPr>
        <w:ind w:left="928" w:hanging="360"/>
      </w:pPr>
      <w:rPr>
        <w:b/>
      </w:rPr>
    </w:lvl>
    <w:lvl w:ilvl="1">
      <w:start w:val="23"/>
      <w:numFmt w:val="decimal"/>
      <w:lvlText w:val="%1.%2."/>
      <w:lvlJc w:val="left"/>
      <w:pPr>
        <w:ind w:left="1571"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738033AD"/>
    <w:multiLevelType w:val="multilevel"/>
    <w:tmpl w:val="82C40462"/>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765B53EE"/>
    <w:multiLevelType w:val="multilevel"/>
    <w:tmpl w:val="03F63EFA"/>
    <w:lvl w:ilvl="0">
      <w:start w:val="1"/>
      <w:numFmt w:val="decimal"/>
      <w:lvlText w:val="%1."/>
      <w:lvlJc w:val="left"/>
      <w:pPr>
        <w:ind w:left="1069" w:hanging="360"/>
      </w:pPr>
    </w:lvl>
    <w:lvl w:ilvl="1">
      <w:start w:val="25"/>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D309C"/>
    <w:rsid w:val="000737C7"/>
    <w:rsid w:val="000A65DD"/>
    <w:rsid w:val="000B1978"/>
    <w:rsid w:val="000B5889"/>
    <w:rsid w:val="000B745D"/>
    <w:rsid w:val="000D18CB"/>
    <w:rsid w:val="000D1949"/>
    <w:rsid w:val="000D2EE6"/>
    <w:rsid w:val="000E409C"/>
    <w:rsid w:val="00125788"/>
    <w:rsid w:val="001530DE"/>
    <w:rsid w:val="001D01DF"/>
    <w:rsid w:val="001D420C"/>
    <w:rsid w:val="001E6DC1"/>
    <w:rsid w:val="00206233"/>
    <w:rsid w:val="002522A1"/>
    <w:rsid w:val="00257F32"/>
    <w:rsid w:val="0028271E"/>
    <w:rsid w:val="002D7349"/>
    <w:rsid w:val="00330D63"/>
    <w:rsid w:val="003370B6"/>
    <w:rsid w:val="00347090"/>
    <w:rsid w:val="00351EC2"/>
    <w:rsid w:val="00362955"/>
    <w:rsid w:val="003950EB"/>
    <w:rsid w:val="003A6673"/>
    <w:rsid w:val="003C7342"/>
    <w:rsid w:val="003E712D"/>
    <w:rsid w:val="00457460"/>
    <w:rsid w:val="0046065B"/>
    <w:rsid w:val="00471B99"/>
    <w:rsid w:val="004945A9"/>
    <w:rsid w:val="004A4EB0"/>
    <w:rsid w:val="00504551"/>
    <w:rsid w:val="0056658C"/>
    <w:rsid w:val="005752D1"/>
    <w:rsid w:val="005943C0"/>
    <w:rsid w:val="005B254C"/>
    <w:rsid w:val="00606E2E"/>
    <w:rsid w:val="006449A3"/>
    <w:rsid w:val="00726896"/>
    <w:rsid w:val="00736914"/>
    <w:rsid w:val="0075606B"/>
    <w:rsid w:val="00772623"/>
    <w:rsid w:val="00815AA5"/>
    <w:rsid w:val="008720B9"/>
    <w:rsid w:val="00896739"/>
    <w:rsid w:val="008B12F2"/>
    <w:rsid w:val="008B2F15"/>
    <w:rsid w:val="008E170B"/>
    <w:rsid w:val="0091088C"/>
    <w:rsid w:val="00966D47"/>
    <w:rsid w:val="00991FDF"/>
    <w:rsid w:val="009C1AA1"/>
    <w:rsid w:val="009D7D34"/>
    <w:rsid w:val="009E323F"/>
    <w:rsid w:val="00A12CBD"/>
    <w:rsid w:val="00A14FE7"/>
    <w:rsid w:val="00A20D71"/>
    <w:rsid w:val="00A23911"/>
    <w:rsid w:val="00A24BA8"/>
    <w:rsid w:val="00A27D0B"/>
    <w:rsid w:val="00AA6E6F"/>
    <w:rsid w:val="00AF37AE"/>
    <w:rsid w:val="00B274D9"/>
    <w:rsid w:val="00B32137"/>
    <w:rsid w:val="00B6377B"/>
    <w:rsid w:val="00B86A9B"/>
    <w:rsid w:val="00BA1F46"/>
    <w:rsid w:val="00BE4812"/>
    <w:rsid w:val="00C74E3D"/>
    <w:rsid w:val="00CA3AA6"/>
    <w:rsid w:val="00CC794D"/>
    <w:rsid w:val="00CD672B"/>
    <w:rsid w:val="00CD7FBC"/>
    <w:rsid w:val="00CF16FE"/>
    <w:rsid w:val="00CF174A"/>
    <w:rsid w:val="00CF54BB"/>
    <w:rsid w:val="00D134D5"/>
    <w:rsid w:val="00D21C7B"/>
    <w:rsid w:val="00D21D32"/>
    <w:rsid w:val="00D87061"/>
    <w:rsid w:val="00DB616E"/>
    <w:rsid w:val="00DD3C97"/>
    <w:rsid w:val="00DE03D1"/>
    <w:rsid w:val="00E23FEE"/>
    <w:rsid w:val="00E76676"/>
    <w:rsid w:val="00E87039"/>
    <w:rsid w:val="00EE486D"/>
    <w:rsid w:val="00EF4598"/>
    <w:rsid w:val="00F0557D"/>
    <w:rsid w:val="00FD309C"/>
    <w:rsid w:val="00FE0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D309C"/>
  </w:style>
  <w:style w:type="paragraph" w:styleId="10">
    <w:name w:val="heading 1"/>
    <w:basedOn w:val="a"/>
    <w:next w:val="a"/>
    <w:link w:val="11"/>
    <w:uiPriority w:val="9"/>
    <w:qFormat/>
    <w:rsid w:val="00FD309C"/>
    <w:pPr>
      <w:keepNext/>
      <w:spacing w:after="0" w:line="240" w:lineRule="auto"/>
      <w:outlineLvl w:val="0"/>
    </w:pPr>
    <w:rPr>
      <w:rFonts w:ascii="Times New Roman" w:hAnsi="Times New Roman"/>
      <w:sz w:val="28"/>
    </w:rPr>
  </w:style>
  <w:style w:type="paragraph" w:styleId="2">
    <w:name w:val="heading 2"/>
    <w:next w:val="a"/>
    <w:link w:val="20"/>
    <w:uiPriority w:val="9"/>
    <w:qFormat/>
    <w:rsid w:val="00FD309C"/>
    <w:pPr>
      <w:spacing w:before="120" w:after="120"/>
      <w:jc w:val="both"/>
      <w:outlineLvl w:val="1"/>
    </w:pPr>
    <w:rPr>
      <w:rFonts w:ascii="XO Thames" w:hAnsi="XO Thames"/>
      <w:b/>
      <w:sz w:val="28"/>
    </w:rPr>
  </w:style>
  <w:style w:type="paragraph" w:styleId="3">
    <w:name w:val="heading 3"/>
    <w:basedOn w:val="a"/>
    <w:next w:val="a"/>
    <w:link w:val="30"/>
    <w:uiPriority w:val="9"/>
    <w:qFormat/>
    <w:rsid w:val="00FD309C"/>
    <w:pPr>
      <w:keepNext/>
      <w:spacing w:after="0" w:line="240" w:lineRule="auto"/>
      <w:outlineLvl w:val="2"/>
    </w:pPr>
    <w:rPr>
      <w:rFonts w:ascii="Times New Roman" w:hAnsi="Times New Roman"/>
      <w:i/>
      <w:sz w:val="20"/>
    </w:rPr>
  </w:style>
  <w:style w:type="paragraph" w:styleId="4">
    <w:name w:val="heading 4"/>
    <w:next w:val="a"/>
    <w:link w:val="40"/>
    <w:uiPriority w:val="9"/>
    <w:qFormat/>
    <w:rsid w:val="00FD309C"/>
    <w:pPr>
      <w:spacing w:before="120" w:after="120"/>
      <w:jc w:val="both"/>
      <w:outlineLvl w:val="3"/>
    </w:pPr>
    <w:rPr>
      <w:rFonts w:ascii="XO Thames" w:hAnsi="XO Thames"/>
      <w:b/>
      <w:sz w:val="24"/>
    </w:rPr>
  </w:style>
  <w:style w:type="paragraph" w:styleId="5">
    <w:name w:val="heading 5"/>
    <w:next w:val="a"/>
    <w:link w:val="50"/>
    <w:uiPriority w:val="9"/>
    <w:qFormat/>
    <w:rsid w:val="00FD309C"/>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D309C"/>
  </w:style>
  <w:style w:type="paragraph" w:styleId="21">
    <w:name w:val="toc 2"/>
    <w:next w:val="a"/>
    <w:link w:val="22"/>
    <w:uiPriority w:val="39"/>
    <w:rsid w:val="00FD309C"/>
    <w:pPr>
      <w:ind w:left="200"/>
    </w:pPr>
    <w:rPr>
      <w:rFonts w:ascii="XO Thames" w:hAnsi="XO Thames"/>
      <w:sz w:val="28"/>
    </w:rPr>
  </w:style>
  <w:style w:type="character" w:customStyle="1" w:styleId="22">
    <w:name w:val="Оглавление 2 Знак"/>
    <w:link w:val="21"/>
    <w:rsid w:val="00FD309C"/>
    <w:rPr>
      <w:rFonts w:ascii="XO Thames" w:hAnsi="XO Thames"/>
      <w:sz w:val="28"/>
    </w:rPr>
  </w:style>
  <w:style w:type="paragraph" w:styleId="23">
    <w:name w:val="Quote"/>
    <w:basedOn w:val="a"/>
    <w:next w:val="a"/>
    <w:link w:val="24"/>
    <w:rsid w:val="00FD309C"/>
    <w:rPr>
      <w:i/>
      <w:color w:val="000000" w:themeColor="text1"/>
    </w:rPr>
  </w:style>
  <w:style w:type="character" w:customStyle="1" w:styleId="24">
    <w:name w:val="Цитата 2 Знак"/>
    <w:basedOn w:val="1"/>
    <w:link w:val="23"/>
    <w:rsid w:val="00FD309C"/>
    <w:rPr>
      <w:i/>
      <w:color w:val="000000" w:themeColor="text1"/>
    </w:rPr>
  </w:style>
  <w:style w:type="paragraph" w:styleId="41">
    <w:name w:val="toc 4"/>
    <w:next w:val="a"/>
    <w:link w:val="42"/>
    <w:uiPriority w:val="39"/>
    <w:rsid w:val="00FD309C"/>
    <w:pPr>
      <w:ind w:left="600"/>
    </w:pPr>
    <w:rPr>
      <w:rFonts w:ascii="XO Thames" w:hAnsi="XO Thames"/>
      <w:sz w:val="28"/>
    </w:rPr>
  </w:style>
  <w:style w:type="character" w:customStyle="1" w:styleId="42">
    <w:name w:val="Оглавление 4 Знак"/>
    <w:link w:val="41"/>
    <w:rsid w:val="00FD309C"/>
    <w:rPr>
      <w:rFonts w:ascii="XO Thames" w:hAnsi="XO Thames"/>
      <w:sz w:val="28"/>
    </w:rPr>
  </w:style>
  <w:style w:type="paragraph" w:customStyle="1" w:styleId="12">
    <w:name w:val="Без интервала1"/>
    <w:link w:val="13"/>
    <w:rsid w:val="00FD309C"/>
    <w:pPr>
      <w:spacing w:after="0" w:line="240" w:lineRule="auto"/>
    </w:pPr>
    <w:rPr>
      <w:rFonts w:ascii="Calibri" w:hAnsi="Calibri"/>
    </w:rPr>
  </w:style>
  <w:style w:type="character" w:customStyle="1" w:styleId="13">
    <w:name w:val="Без интервала1"/>
    <w:link w:val="12"/>
    <w:rsid w:val="00FD309C"/>
    <w:rPr>
      <w:rFonts w:ascii="Calibri" w:hAnsi="Calibri"/>
    </w:rPr>
  </w:style>
  <w:style w:type="paragraph" w:styleId="6">
    <w:name w:val="toc 6"/>
    <w:next w:val="a"/>
    <w:link w:val="60"/>
    <w:uiPriority w:val="39"/>
    <w:rsid w:val="00FD309C"/>
    <w:pPr>
      <w:ind w:left="1000"/>
    </w:pPr>
    <w:rPr>
      <w:rFonts w:ascii="XO Thames" w:hAnsi="XO Thames"/>
      <w:sz w:val="28"/>
    </w:rPr>
  </w:style>
  <w:style w:type="character" w:customStyle="1" w:styleId="60">
    <w:name w:val="Оглавление 6 Знак"/>
    <w:link w:val="6"/>
    <w:rsid w:val="00FD309C"/>
    <w:rPr>
      <w:rFonts w:ascii="XO Thames" w:hAnsi="XO Thames"/>
      <w:sz w:val="28"/>
    </w:rPr>
  </w:style>
  <w:style w:type="paragraph" w:styleId="7">
    <w:name w:val="toc 7"/>
    <w:next w:val="a"/>
    <w:link w:val="70"/>
    <w:uiPriority w:val="39"/>
    <w:rsid w:val="00FD309C"/>
    <w:pPr>
      <w:ind w:left="1200"/>
    </w:pPr>
    <w:rPr>
      <w:rFonts w:ascii="XO Thames" w:hAnsi="XO Thames"/>
      <w:sz w:val="28"/>
    </w:rPr>
  </w:style>
  <w:style w:type="character" w:customStyle="1" w:styleId="70">
    <w:name w:val="Оглавление 7 Знак"/>
    <w:link w:val="7"/>
    <w:rsid w:val="00FD309C"/>
    <w:rPr>
      <w:rFonts w:ascii="XO Thames" w:hAnsi="XO Thames"/>
      <w:sz w:val="28"/>
    </w:rPr>
  </w:style>
  <w:style w:type="paragraph" w:customStyle="1" w:styleId="ConsPlusNormal">
    <w:name w:val="ConsPlusNormal"/>
    <w:link w:val="ConsPlusNormal0"/>
    <w:rsid w:val="00FD309C"/>
    <w:pPr>
      <w:widowControl w:val="0"/>
      <w:spacing w:after="0" w:line="240" w:lineRule="auto"/>
      <w:ind w:firstLine="720"/>
    </w:pPr>
    <w:rPr>
      <w:rFonts w:ascii="Arial" w:hAnsi="Arial"/>
      <w:sz w:val="20"/>
    </w:rPr>
  </w:style>
  <w:style w:type="character" w:customStyle="1" w:styleId="ConsPlusNormal0">
    <w:name w:val="ConsPlusNormal"/>
    <w:link w:val="ConsPlusNormal"/>
    <w:rsid w:val="00FD309C"/>
    <w:rPr>
      <w:rFonts w:ascii="Arial" w:hAnsi="Arial"/>
      <w:sz w:val="20"/>
    </w:rPr>
  </w:style>
  <w:style w:type="paragraph" w:styleId="a3">
    <w:name w:val="List Paragraph"/>
    <w:basedOn w:val="a"/>
    <w:link w:val="a4"/>
    <w:rsid w:val="00FD309C"/>
    <w:pPr>
      <w:spacing w:after="0" w:line="240" w:lineRule="auto"/>
      <w:ind w:left="720"/>
      <w:contextualSpacing/>
    </w:pPr>
    <w:rPr>
      <w:rFonts w:ascii="Times New Roman" w:hAnsi="Times New Roman"/>
      <w:sz w:val="24"/>
    </w:rPr>
  </w:style>
  <w:style w:type="character" w:customStyle="1" w:styleId="a4">
    <w:name w:val="Абзац списка Знак"/>
    <w:basedOn w:val="1"/>
    <w:link w:val="a3"/>
    <w:rsid w:val="00FD309C"/>
    <w:rPr>
      <w:rFonts w:ascii="Times New Roman" w:hAnsi="Times New Roman"/>
      <w:sz w:val="24"/>
    </w:rPr>
  </w:style>
  <w:style w:type="paragraph" w:customStyle="1" w:styleId="ConsTitle">
    <w:name w:val="ConsTitle"/>
    <w:link w:val="ConsTitle0"/>
    <w:rsid w:val="00FD309C"/>
    <w:pPr>
      <w:widowControl w:val="0"/>
      <w:spacing w:after="0" w:line="240" w:lineRule="auto"/>
    </w:pPr>
    <w:rPr>
      <w:rFonts w:ascii="Arial" w:hAnsi="Arial"/>
      <w:b/>
      <w:sz w:val="16"/>
    </w:rPr>
  </w:style>
  <w:style w:type="character" w:customStyle="1" w:styleId="ConsTitle0">
    <w:name w:val="ConsTitle"/>
    <w:link w:val="ConsTitle"/>
    <w:rsid w:val="00FD309C"/>
    <w:rPr>
      <w:rFonts w:ascii="Arial" w:hAnsi="Arial"/>
      <w:b/>
      <w:sz w:val="16"/>
    </w:rPr>
  </w:style>
  <w:style w:type="character" w:customStyle="1" w:styleId="30">
    <w:name w:val="Заголовок 3 Знак"/>
    <w:basedOn w:val="1"/>
    <w:link w:val="3"/>
    <w:rsid w:val="00FD309C"/>
    <w:rPr>
      <w:rFonts w:ascii="Times New Roman" w:hAnsi="Times New Roman"/>
      <w:i/>
      <w:sz w:val="20"/>
    </w:rPr>
  </w:style>
  <w:style w:type="paragraph" w:customStyle="1" w:styleId="ConsNormal">
    <w:name w:val="ConsNormal"/>
    <w:link w:val="ConsNormal0"/>
    <w:rsid w:val="00FD309C"/>
    <w:pPr>
      <w:widowControl w:val="0"/>
      <w:spacing w:after="0" w:line="240" w:lineRule="auto"/>
      <w:ind w:firstLine="720"/>
    </w:pPr>
    <w:rPr>
      <w:rFonts w:ascii="Arial" w:hAnsi="Arial"/>
      <w:sz w:val="20"/>
    </w:rPr>
  </w:style>
  <w:style w:type="character" w:customStyle="1" w:styleId="ConsNormal0">
    <w:name w:val="ConsNormal"/>
    <w:link w:val="ConsNormal"/>
    <w:rsid w:val="00FD309C"/>
    <w:rPr>
      <w:rFonts w:ascii="Arial" w:hAnsi="Arial"/>
      <w:sz w:val="20"/>
    </w:rPr>
  </w:style>
  <w:style w:type="paragraph" w:customStyle="1" w:styleId="xl63">
    <w:name w:val="xl63"/>
    <w:basedOn w:val="a"/>
    <w:link w:val="xl630"/>
    <w:rsid w:val="00FD309C"/>
    <w:pPr>
      <w:spacing w:beforeAutospacing="1" w:afterAutospacing="1" w:line="240" w:lineRule="auto"/>
      <w:jc w:val="center"/>
    </w:pPr>
    <w:rPr>
      <w:rFonts w:ascii="Arial Narrow" w:hAnsi="Arial Narrow"/>
      <w:sz w:val="16"/>
    </w:rPr>
  </w:style>
  <w:style w:type="character" w:customStyle="1" w:styleId="xl630">
    <w:name w:val="xl63"/>
    <w:basedOn w:val="1"/>
    <w:link w:val="xl63"/>
    <w:rsid w:val="00FD309C"/>
    <w:rPr>
      <w:rFonts w:ascii="Arial Narrow" w:hAnsi="Arial Narrow"/>
      <w:sz w:val="16"/>
    </w:rPr>
  </w:style>
  <w:style w:type="paragraph" w:customStyle="1" w:styleId="ConsPlusNonformat">
    <w:name w:val="ConsPlusNonformat"/>
    <w:link w:val="ConsPlusNonformat0"/>
    <w:rsid w:val="00FD309C"/>
    <w:pPr>
      <w:spacing w:after="0" w:line="240" w:lineRule="auto"/>
    </w:pPr>
    <w:rPr>
      <w:rFonts w:ascii="Courier New" w:hAnsi="Courier New"/>
      <w:sz w:val="20"/>
    </w:rPr>
  </w:style>
  <w:style w:type="character" w:customStyle="1" w:styleId="ConsPlusNonformat0">
    <w:name w:val="ConsPlusNonformat"/>
    <w:link w:val="ConsPlusNonformat"/>
    <w:rsid w:val="00FD309C"/>
    <w:rPr>
      <w:rFonts w:ascii="Courier New" w:hAnsi="Courier New"/>
      <w:sz w:val="20"/>
    </w:rPr>
  </w:style>
  <w:style w:type="paragraph" w:styleId="a5">
    <w:name w:val="Body Text Indent"/>
    <w:basedOn w:val="a"/>
    <w:link w:val="a6"/>
    <w:rsid w:val="00FD309C"/>
    <w:pPr>
      <w:spacing w:after="120"/>
      <w:ind w:left="283"/>
    </w:pPr>
  </w:style>
  <w:style w:type="character" w:customStyle="1" w:styleId="a6">
    <w:name w:val="Основной текст с отступом Знак"/>
    <w:basedOn w:val="1"/>
    <w:link w:val="a5"/>
    <w:rsid w:val="00FD309C"/>
  </w:style>
  <w:style w:type="paragraph" w:styleId="31">
    <w:name w:val="toc 3"/>
    <w:next w:val="a"/>
    <w:link w:val="32"/>
    <w:uiPriority w:val="39"/>
    <w:rsid w:val="00FD309C"/>
    <w:pPr>
      <w:ind w:left="400"/>
    </w:pPr>
    <w:rPr>
      <w:rFonts w:ascii="XO Thames" w:hAnsi="XO Thames"/>
      <w:sz w:val="28"/>
    </w:rPr>
  </w:style>
  <w:style w:type="character" w:customStyle="1" w:styleId="32">
    <w:name w:val="Оглавление 3 Знак"/>
    <w:link w:val="31"/>
    <w:rsid w:val="00FD309C"/>
    <w:rPr>
      <w:rFonts w:ascii="XO Thames" w:hAnsi="XO Thames"/>
      <w:sz w:val="28"/>
    </w:rPr>
  </w:style>
  <w:style w:type="paragraph" w:customStyle="1" w:styleId="apple-converted-space">
    <w:name w:val="apple-converted-space"/>
    <w:basedOn w:val="14"/>
    <w:link w:val="apple-converted-space0"/>
    <w:rsid w:val="00FD309C"/>
  </w:style>
  <w:style w:type="character" w:customStyle="1" w:styleId="apple-converted-space0">
    <w:name w:val="apple-converted-space"/>
    <w:basedOn w:val="a0"/>
    <w:link w:val="apple-converted-space"/>
    <w:rsid w:val="00FD309C"/>
  </w:style>
  <w:style w:type="paragraph" w:styleId="a7">
    <w:name w:val="No Spacing"/>
    <w:link w:val="a8"/>
    <w:rsid w:val="00FD309C"/>
    <w:pPr>
      <w:spacing w:after="0" w:line="240" w:lineRule="auto"/>
    </w:pPr>
    <w:rPr>
      <w:rFonts w:ascii="Calibri" w:hAnsi="Calibri"/>
    </w:rPr>
  </w:style>
  <w:style w:type="character" w:customStyle="1" w:styleId="a8">
    <w:name w:val="Без интервала Знак"/>
    <w:link w:val="a7"/>
    <w:rsid w:val="00FD309C"/>
    <w:rPr>
      <w:rFonts w:ascii="Calibri" w:hAnsi="Calibri"/>
    </w:rPr>
  </w:style>
  <w:style w:type="paragraph" w:customStyle="1" w:styleId="Default">
    <w:name w:val="Default"/>
    <w:link w:val="Default0"/>
    <w:rsid w:val="00FD309C"/>
    <w:pPr>
      <w:spacing w:after="0" w:line="240" w:lineRule="auto"/>
    </w:pPr>
    <w:rPr>
      <w:rFonts w:ascii="Times New Roman" w:hAnsi="Times New Roman"/>
      <w:sz w:val="24"/>
    </w:rPr>
  </w:style>
  <w:style w:type="character" w:customStyle="1" w:styleId="Default0">
    <w:name w:val="Default"/>
    <w:link w:val="Default"/>
    <w:rsid w:val="00FD309C"/>
    <w:rPr>
      <w:rFonts w:ascii="Times New Roman" w:hAnsi="Times New Roman"/>
      <w:color w:val="000000"/>
      <w:sz w:val="24"/>
    </w:rPr>
  </w:style>
  <w:style w:type="character" w:customStyle="1" w:styleId="50">
    <w:name w:val="Заголовок 5 Знак"/>
    <w:link w:val="5"/>
    <w:rsid w:val="00FD309C"/>
    <w:rPr>
      <w:rFonts w:ascii="XO Thames" w:hAnsi="XO Thames"/>
      <w:b/>
      <w:sz w:val="22"/>
    </w:rPr>
  </w:style>
  <w:style w:type="character" w:customStyle="1" w:styleId="11">
    <w:name w:val="Заголовок 1 Знак"/>
    <w:basedOn w:val="1"/>
    <w:link w:val="10"/>
    <w:rsid w:val="00FD309C"/>
    <w:rPr>
      <w:rFonts w:ascii="Times New Roman" w:hAnsi="Times New Roman"/>
      <w:sz w:val="28"/>
    </w:rPr>
  </w:style>
  <w:style w:type="paragraph" w:customStyle="1" w:styleId="15">
    <w:name w:val="Гиперссылка1"/>
    <w:basedOn w:val="14"/>
    <w:link w:val="a9"/>
    <w:rsid w:val="00FD309C"/>
    <w:rPr>
      <w:color w:val="0000FF"/>
      <w:u w:val="single"/>
    </w:rPr>
  </w:style>
  <w:style w:type="character" w:styleId="a9">
    <w:name w:val="Hyperlink"/>
    <w:basedOn w:val="a0"/>
    <w:link w:val="15"/>
    <w:rsid w:val="00FD309C"/>
    <w:rPr>
      <w:color w:val="0000FF"/>
      <w:u w:val="single"/>
    </w:rPr>
  </w:style>
  <w:style w:type="paragraph" w:customStyle="1" w:styleId="Footnote">
    <w:name w:val="Footnote"/>
    <w:link w:val="Footnote0"/>
    <w:rsid w:val="00FD309C"/>
    <w:pPr>
      <w:ind w:firstLine="851"/>
      <w:jc w:val="both"/>
    </w:pPr>
    <w:rPr>
      <w:rFonts w:ascii="XO Thames" w:hAnsi="XO Thames"/>
    </w:rPr>
  </w:style>
  <w:style w:type="character" w:customStyle="1" w:styleId="Footnote0">
    <w:name w:val="Footnote"/>
    <w:link w:val="Footnote"/>
    <w:rsid w:val="00FD309C"/>
    <w:rPr>
      <w:rFonts w:ascii="XO Thames" w:hAnsi="XO Thames"/>
      <w:sz w:val="22"/>
    </w:rPr>
  </w:style>
  <w:style w:type="paragraph" w:styleId="16">
    <w:name w:val="toc 1"/>
    <w:next w:val="a"/>
    <w:link w:val="17"/>
    <w:uiPriority w:val="39"/>
    <w:rsid w:val="00FD309C"/>
    <w:rPr>
      <w:rFonts w:ascii="XO Thames" w:hAnsi="XO Thames"/>
      <w:b/>
      <w:sz w:val="28"/>
    </w:rPr>
  </w:style>
  <w:style w:type="character" w:customStyle="1" w:styleId="17">
    <w:name w:val="Оглавление 1 Знак"/>
    <w:link w:val="16"/>
    <w:rsid w:val="00FD309C"/>
    <w:rPr>
      <w:rFonts w:ascii="XO Thames" w:hAnsi="XO Thames"/>
      <w:b/>
      <w:sz w:val="28"/>
    </w:rPr>
  </w:style>
  <w:style w:type="paragraph" w:customStyle="1" w:styleId="HeaderandFooter">
    <w:name w:val="Header and Footer"/>
    <w:link w:val="HeaderandFooter0"/>
    <w:rsid w:val="00FD309C"/>
    <w:pPr>
      <w:spacing w:line="240" w:lineRule="auto"/>
      <w:jc w:val="both"/>
    </w:pPr>
    <w:rPr>
      <w:rFonts w:ascii="XO Thames" w:hAnsi="XO Thames"/>
      <w:sz w:val="20"/>
    </w:rPr>
  </w:style>
  <w:style w:type="character" w:customStyle="1" w:styleId="HeaderandFooter0">
    <w:name w:val="Header and Footer"/>
    <w:link w:val="HeaderandFooter"/>
    <w:rsid w:val="00FD309C"/>
    <w:rPr>
      <w:rFonts w:ascii="XO Thames" w:hAnsi="XO Thames"/>
      <w:sz w:val="20"/>
    </w:rPr>
  </w:style>
  <w:style w:type="paragraph" w:customStyle="1" w:styleId="xl67">
    <w:name w:val="xl67"/>
    <w:basedOn w:val="a"/>
    <w:link w:val="xl670"/>
    <w:rsid w:val="00FD309C"/>
    <w:pPr>
      <w:spacing w:beforeAutospacing="1" w:afterAutospacing="1" w:line="240" w:lineRule="auto"/>
    </w:pPr>
    <w:rPr>
      <w:rFonts w:ascii="Arial Narrow" w:hAnsi="Arial Narrow"/>
      <w:sz w:val="16"/>
    </w:rPr>
  </w:style>
  <w:style w:type="character" w:customStyle="1" w:styleId="xl670">
    <w:name w:val="xl67"/>
    <w:basedOn w:val="1"/>
    <w:link w:val="xl67"/>
    <w:rsid w:val="00FD309C"/>
    <w:rPr>
      <w:rFonts w:ascii="Arial Narrow" w:hAnsi="Arial Narrow"/>
      <w:sz w:val="16"/>
    </w:rPr>
  </w:style>
  <w:style w:type="paragraph" w:customStyle="1" w:styleId="18">
    <w:name w:val="Номер страницы1"/>
    <w:basedOn w:val="14"/>
    <w:link w:val="aa"/>
    <w:rsid w:val="00FD309C"/>
  </w:style>
  <w:style w:type="character" w:styleId="aa">
    <w:name w:val="page number"/>
    <w:basedOn w:val="a0"/>
    <w:link w:val="18"/>
    <w:rsid w:val="00FD309C"/>
  </w:style>
  <w:style w:type="paragraph" w:styleId="ab">
    <w:name w:val="footer"/>
    <w:basedOn w:val="a"/>
    <w:link w:val="ac"/>
    <w:rsid w:val="00FD309C"/>
    <w:pPr>
      <w:tabs>
        <w:tab w:val="center" w:pos="4677"/>
        <w:tab w:val="right" w:pos="9355"/>
      </w:tabs>
      <w:spacing w:after="0" w:line="240" w:lineRule="auto"/>
    </w:pPr>
    <w:rPr>
      <w:rFonts w:ascii="Times New Roman" w:hAnsi="Times New Roman"/>
      <w:sz w:val="24"/>
    </w:rPr>
  </w:style>
  <w:style w:type="character" w:customStyle="1" w:styleId="ac">
    <w:name w:val="Нижний колонтитул Знак"/>
    <w:basedOn w:val="1"/>
    <w:link w:val="ab"/>
    <w:rsid w:val="00FD309C"/>
    <w:rPr>
      <w:rFonts w:ascii="Times New Roman" w:hAnsi="Times New Roman"/>
      <w:sz w:val="24"/>
    </w:rPr>
  </w:style>
  <w:style w:type="paragraph" w:styleId="9">
    <w:name w:val="toc 9"/>
    <w:next w:val="a"/>
    <w:link w:val="90"/>
    <w:uiPriority w:val="39"/>
    <w:rsid w:val="00FD309C"/>
    <w:pPr>
      <w:ind w:left="1600"/>
    </w:pPr>
    <w:rPr>
      <w:rFonts w:ascii="XO Thames" w:hAnsi="XO Thames"/>
      <w:sz w:val="28"/>
    </w:rPr>
  </w:style>
  <w:style w:type="character" w:customStyle="1" w:styleId="90">
    <w:name w:val="Оглавление 9 Знак"/>
    <w:link w:val="9"/>
    <w:rsid w:val="00FD309C"/>
    <w:rPr>
      <w:rFonts w:ascii="XO Thames" w:hAnsi="XO Thames"/>
      <w:sz w:val="28"/>
    </w:rPr>
  </w:style>
  <w:style w:type="paragraph" w:customStyle="1" w:styleId="220">
    <w:name w:val="Основной текст 22"/>
    <w:basedOn w:val="a"/>
    <w:link w:val="221"/>
    <w:rsid w:val="00FD309C"/>
    <w:pPr>
      <w:spacing w:after="0" w:line="240" w:lineRule="auto"/>
      <w:jc w:val="both"/>
    </w:pPr>
    <w:rPr>
      <w:rFonts w:ascii="Times New Roman" w:hAnsi="Times New Roman"/>
      <w:sz w:val="28"/>
    </w:rPr>
  </w:style>
  <w:style w:type="character" w:customStyle="1" w:styleId="221">
    <w:name w:val="Основной текст 22"/>
    <w:basedOn w:val="1"/>
    <w:link w:val="220"/>
    <w:rsid w:val="00FD309C"/>
    <w:rPr>
      <w:rFonts w:ascii="Times New Roman" w:hAnsi="Times New Roman"/>
      <w:sz w:val="28"/>
    </w:rPr>
  </w:style>
  <w:style w:type="paragraph" w:styleId="8">
    <w:name w:val="toc 8"/>
    <w:next w:val="a"/>
    <w:link w:val="80"/>
    <w:uiPriority w:val="39"/>
    <w:rsid w:val="00FD309C"/>
    <w:pPr>
      <w:ind w:left="1400"/>
    </w:pPr>
    <w:rPr>
      <w:rFonts w:ascii="XO Thames" w:hAnsi="XO Thames"/>
      <w:sz w:val="28"/>
    </w:rPr>
  </w:style>
  <w:style w:type="character" w:customStyle="1" w:styleId="80">
    <w:name w:val="Оглавление 8 Знак"/>
    <w:link w:val="8"/>
    <w:rsid w:val="00FD309C"/>
    <w:rPr>
      <w:rFonts w:ascii="XO Thames" w:hAnsi="XO Thames"/>
      <w:sz w:val="28"/>
    </w:rPr>
  </w:style>
  <w:style w:type="paragraph" w:customStyle="1" w:styleId="xl64">
    <w:name w:val="xl64"/>
    <w:basedOn w:val="a"/>
    <w:link w:val="xl640"/>
    <w:rsid w:val="00FD309C"/>
    <w:pPr>
      <w:spacing w:beforeAutospacing="1" w:afterAutospacing="1" w:line="240" w:lineRule="auto"/>
    </w:pPr>
    <w:rPr>
      <w:rFonts w:ascii="Arial Narrow" w:hAnsi="Arial Narrow"/>
      <w:sz w:val="16"/>
    </w:rPr>
  </w:style>
  <w:style w:type="character" w:customStyle="1" w:styleId="xl640">
    <w:name w:val="xl64"/>
    <w:basedOn w:val="1"/>
    <w:link w:val="xl64"/>
    <w:rsid w:val="00FD309C"/>
    <w:rPr>
      <w:rFonts w:ascii="Arial Narrow" w:hAnsi="Arial Narrow"/>
      <w:sz w:val="16"/>
    </w:rPr>
  </w:style>
  <w:style w:type="paragraph" w:styleId="ad">
    <w:name w:val="Balloon Text"/>
    <w:basedOn w:val="a"/>
    <w:link w:val="ae"/>
    <w:rsid w:val="00FD309C"/>
    <w:pPr>
      <w:spacing w:after="0" w:line="240" w:lineRule="auto"/>
    </w:pPr>
    <w:rPr>
      <w:rFonts w:ascii="Tahoma" w:hAnsi="Tahoma"/>
      <w:sz w:val="16"/>
    </w:rPr>
  </w:style>
  <w:style w:type="character" w:customStyle="1" w:styleId="ae">
    <w:name w:val="Текст выноски Знак"/>
    <w:basedOn w:val="1"/>
    <w:link w:val="ad"/>
    <w:rsid w:val="00FD309C"/>
    <w:rPr>
      <w:rFonts w:ascii="Tahoma" w:hAnsi="Tahoma"/>
      <w:sz w:val="16"/>
    </w:rPr>
  </w:style>
  <w:style w:type="paragraph" w:customStyle="1" w:styleId="19">
    <w:name w:val="Строгий1"/>
    <w:basedOn w:val="14"/>
    <w:link w:val="af"/>
    <w:rsid w:val="00FD309C"/>
    <w:rPr>
      <w:b/>
    </w:rPr>
  </w:style>
  <w:style w:type="character" w:styleId="af">
    <w:name w:val="Strong"/>
    <w:basedOn w:val="a0"/>
    <w:link w:val="19"/>
    <w:rsid w:val="00FD309C"/>
    <w:rPr>
      <w:b/>
    </w:rPr>
  </w:style>
  <w:style w:type="paragraph" w:styleId="51">
    <w:name w:val="toc 5"/>
    <w:next w:val="a"/>
    <w:link w:val="52"/>
    <w:uiPriority w:val="39"/>
    <w:rsid w:val="00FD309C"/>
    <w:pPr>
      <w:ind w:left="800"/>
    </w:pPr>
    <w:rPr>
      <w:rFonts w:ascii="XO Thames" w:hAnsi="XO Thames"/>
      <w:sz w:val="28"/>
    </w:rPr>
  </w:style>
  <w:style w:type="character" w:customStyle="1" w:styleId="52">
    <w:name w:val="Оглавление 5 Знак"/>
    <w:link w:val="51"/>
    <w:rsid w:val="00FD309C"/>
    <w:rPr>
      <w:rFonts w:ascii="XO Thames" w:hAnsi="XO Thames"/>
      <w:sz w:val="28"/>
    </w:rPr>
  </w:style>
  <w:style w:type="paragraph" w:customStyle="1" w:styleId="ConsPlusCell">
    <w:name w:val="ConsPlusCell"/>
    <w:link w:val="ConsPlusCell0"/>
    <w:rsid w:val="00FD309C"/>
    <w:pPr>
      <w:widowControl w:val="0"/>
      <w:spacing w:after="0" w:line="240" w:lineRule="auto"/>
    </w:pPr>
    <w:rPr>
      <w:rFonts w:ascii="Times New Roman" w:hAnsi="Times New Roman"/>
      <w:sz w:val="28"/>
    </w:rPr>
  </w:style>
  <w:style w:type="character" w:customStyle="1" w:styleId="ConsPlusCell0">
    <w:name w:val="ConsPlusCell"/>
    <w:link w:val="ConsPlusCell"/>
    <w:rsid w:val="00FD309C"/>
    <w:rPr>
      <w:rFonts w:ascii="Times New Roman" w:hAnsi="Times New Roman"/>
      <w:sz w:val="28"/>
    </w:rPr>
  </w:style>
  <w:style w:type="paragraph" w:customStyle="1" w:styleId="xl65">
    <w:name w:val="xl65"/>
    <w:basedOn w:val="a"/>
    <w:link w:val="xl650"/>
    <w:rsid w:val="00FD309C"/>
    <w:pPr>
      <w:spacing w:beforeAutospacing="1" w:afterAutospacing="1" w:line="240" w:lineRule="auto"/>
      <w:jc w:val="right"/>
    </w:pPr>
    <w:rPr>
      <w:rFonts w:ascii="Arial Narrow" w:hAnsi="Arial Narrow"/>
      <w:sz w:val="16"/>
    </w:rPr>
  </w:style>
  <w:style w:type="character" w:customStyle="1" w:styleId="xl650">
    <w:name w:val="xl65"/>
    <w:basedOn w:val="1"/>
    <w:link w:val="xl65"/>
    <w:rsid w:val="00FD309C"/>
    <w:rPr>
      <w:rFonts w:ascii="Arial Narrow" w:hAnsi="Arial Narrow"/>
      <w:sz w:val="16"/>
    </w:rPr>
  </w:style>
  <w:style w:type="paragraph" w:customStyle="1" w:styleId="14">
    <w:name w:val="Основной шрифт абзаца1"/>
    <w:link w:val="af0"/>
    <w:rsid w:val="00FD309C"/>
  </w:style>
  <w:style w:type="paragraph" w:styleId="af0">
    <w:name w:val="Subtitle"/>
    <w:basedOn w:val="a"/>
    <w:next w:val="a"/>
    <w:link w:val="af1"/>
    <w:uiPriority w:val="11"/>
    <w:qFormat/>
    <w:rsid w:val="00FD309C"/>
    <w:pPr>
      <w:numPr>
        <w:ilvl w:val="1"/>
      </w:numPr>
    </w:pPr>
    <w:rPr>
      <w:rFonts w:asciiTheme="majorHAnsi" w:hAnsiTheme="majorHAnsi"/>
      <w:i/>
      <w:color w:val="4F81BD" w:themeColor="accent1"/>
      <w:spacing w:val="15"/>
      <w:sz w:val="24"/>
    </w:rPr>
  </w:style>
  <w:style w:type="character" w:customStyle="1" w:styleId="af1">
    <w:name w:val="Подзаголовок Знак"/>
    <w:basedOn w:val="1"/>
    <w:link w:val="af0"/>
    <w:rsid w:val="00FD309C"/>
    <w:rPr>
      <w:rFonts w:asciiTheme="majorHAnsi" w:hAnsiTheme="majorHAnsi"/>
      <w:i/>
      <w:color w:val="4F81BD" w:themeColor="accent1"/>
      <w:spacing w:val="15"/>
      <w:sz w:val="24"/>
    </w:rPr>
  </w:style>
  <w:style w:type="paragraph" w:styleId="af2">
    <w:name w:val="header"/>
    <w:basedOn w:val="a"/>
    <w:link w:val="af3"/>
    <w:rsid w:val="00FD309C"/>
    <w:pPr>
      <w:tabs>
        <w:tab w:val="center" w:pos="4677"/>
        <w:tab w:val="right" w:pos="9355"/>
      </w:tabs>
      <w:spacing w:after="0" w:line="240" w:lineRule="auto"/>
    </w:pPr>
    <w:rPr>
      <w:rFonts w:ascii="Times New Roman" w:hAnsi="Times New Roman"/>
      <w:sz w:val="24"/>
    </w:rPr>
  </w:style>
  <w:style w:type="character" w:customStyle="1" w:styleId="af3">
    <w:name w:val="Верхний колонтитул Знак"/>
    <w:basedOn w:val="1"/>
    <w:link w:val="af2"/>
    <w:rsid w:val="00FD309C"/>
    <w:rPr>
      <w:rFonts w:ascii="Times New Roman" w:hAnsi="Times New Roman"/>
      <w:sz w:val="24"/>
    </w:rPr>
  </w:style>
  <w:style w:type="paragraph" w:customStyle="1" w:styleId="xl66">
    <w:name w:val="xl66"/>
    <w:basedOn w:val="a"/>
    <w:link w:val="xl660"/>
    <w:rsid w:val="00FD309C"/>
    <w:pPr>
      <w:spacing w:beforeAutospacing="1" w:afterAutospacing="1" w:line="240" w:lineRule="auto"/>
      <w:jc w:val="right"/>
    </w:pPr>
    <w:rPr>
      <w:rFonts w:ascii="Arial Narrow" w:hAnsi="Arial Narrow"/>
      <w:sz w:val="16"/>
    </w:rPr>
  </w:style>
  <w:style w:type="character" w:customStyle="1" w:styleId="xl660">
    <w:name w:val="xl66"/>
    <w:basedOn w:val="1"/>
    <w:link w:val="xl66"/>
    <w:rsid w:val="00FD309C"/>
    <w:rPr>
      <w:rFonts w:ascii="Arial Narrow" w:hAnsi="Arial Narrow"/>
      <w:sz w:val="16"/>
    </w:rPr>
  </w:style>
  <w:style w:type="paragraph" w:customStyle="1" w:styleId="b1">
    <w:name w:val="b1"/>
    <w:basedOn w:val="14"/>
    <w:link w:val="b10"/>
    <w:rsid w:val="00FD309C"/>
    <w:rPr>
      <w:b/>
    </w:rPr>
  </w:style>
  <w:style w:type="character" w:customStyle="1" w:styleId="b10">
    <w:name w:val="b1"/>
    <w:basedOn w:val="a0"/>
    <w:link w:val="b1"/>
    <w:rsid w:val="00FD309C"/>
    <w:rPr>
      <w:b/>
    </w:rPr>
  </w:style>
  <w:style w:type="paragraph" w:styleId="af4">
    <w:name w:val="Title"/>
    <w:next w:val="a"/>
    <w:link w:val="af5"/>
    <w:uiPriority w:val="10"/>
    <w:qFormat/>
    <w:rsid w:val="00FD309C"/>
    <w:pPr>
      <w:spacing w:before="567" w:after="567"/>
      <w:jc w:val="center"/>
    </w:pPr>
    <w:rPr>
      <w:rFonts w:ascii="XO Thames" w:hAnsi="XO Thames"/>
      <w:b/>
      <w:caps/>
      <w:sz w:val="40"/>
    </w:rPr>
  </w:style>
  <w:style w:type="character" w:customStyle="1" w:styleId="af5">
    <w:name w:val="Название Знак"/>
    <w:link w:val="af4"/>
    <w:rsid w:val="00FD309C"/>
    <w:rPr>
      <w:rFonts w:ascii="XO Thames" w:hAnsi="XO Thames"/>
      <w:b/>
      <w:caps/>
      <w:sz w:val="40"/>
    </w:rPr>
  </w:style>
  <w:style w:type="character" w:customStyle="1" w:styleId="40">
    <w:name w:val="Заголовок 4 Знак"/>
    <w:link w:val="4"/>
    <w:rsid w:val="00FD309C"/>
    <w:rPr>
      <w:rFonts w:ascii="XO Thames" w:hAnsi="XO Thames"/>
      <w:b/>
      <w:sz w:val="24"/>
    </w:rPr>
  </w:style>
  <w:style w:type="paragraph" w:styleId="25">
    <w:name w:val="Body Text 2"/>
    <w:basedOn w:val="a"/>
    <w:link w:val="26"/>
    <w:rsid w:val="00FD309C"/>
    <w:pPr>
      <w:spacing w:after="120" w:line="480" w:lineRule="auto"/>
    </w:pPr>
    <w:rPr>
      <w:rFonts w:ascii="Times New Roman" w:hAnsi="Times New Roman"/>
      <w:sz w:val="24"/>
    </w:rPr>
  </w:style>
  <w:style w:type="character" w:customStyle="1" w:styleId="26">
    <w:name w:val="Основной текст 2 Знак"/>
    <w:basedOn w:val="1"/>
    <w:link w:val="25"/>
    <w:rsid w:val="00FD309C"/>
    <w:rPr>
      <w:rFonts w:ascii="Times New Roman" w:hAnsi="Times New Roman"/>
      <w:sz w:val="24"/>
    </w:rPr>
  </w:style>
  <w:style w:type="character" w:customStyle="1" w:styleId="20">
    <w:name w:val="Заголовок 2 Знак"/>
    <w:link w:val="2"/>
    <w:rsid w:val="00FD309C"/>
    <w:rPr>
      <w:rFonts w:ascii="XO Thames" w:hAnsi="XO Thames"/>
      <w:b/>
      <w:sz w:val="28"/>
    </w:rPr>
  </w:style>
  <w:style w:type="table" w:styleId="af6">
    <w:name w:val="Table Grid"/>
    <w:basedOn w:val="a1"/>
    <w:rsid w:val="00FD309C"/>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1DC163800396854E0233C468E4E6DC06B62AEDA6C297C6FD639563E421543A237B930B670694F2107A52C3i2h8P" TargetMode="External"/><Relationship Id="rId18" Type="http://schemas.openxmlformats.org/officeDocument/2006/relationships/hyperlink" Target="consultantplus://offline/ref=1DC163800396854E0233C468E4E6DC06B62AEDA6C297C6FD639563E421543A237B930B670694F2107A52C3i2h8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2214FB5A775EADD2679C53CDE39EE5E584373BD319EC905C91CA51A2w1G8M" TargetMode="External"/><Relationship Id="rId7" Type="http://schemas.openxmlformats.org/officeDocument/2006/relationships/hyperlink" Target="consultantplus://offline/ref=1DC163800396854E0233C468E4E6DC06B62AEDA6C297C6FD639563E421543A237B930B670694F2107A52C3i2h8P" TargetMode="Externa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1DC163800396854E0233C468E4E6DC06B62AEDA6C297C6FD639563E421543A237B930B670694F2107A52C3i2h8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C163800396854E0233C468E4E6DC06B62AEDA6C297C6FD639563E421543A237B930B670694F2107A52C3i2h8P"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hyperlink" Target="consultantplus://offline/ref=1496F88BD537175E74DA1DADBCB8CE0A0067B92D7BDCE403DF98159ACDD86C1A2DE0B61AD9D2CAD0E0D328585FB49BDCF5D2CD04032AE57AGED4K" TargetMode="Externa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hyperlink" Target="consultantplus://offline/ref=21713092B8657034C3F1468ABF11ED6EF4EEA0E4B531D9CB2A0F8A4DC7H0C1M" TargetMode="Externa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hyperlink" Target="consultantplus://offline/ref=34C5D36EF03F67E57A358783E2F2BC5D2AF0BEC6901F4B8A8959CD667DCAB8DE4F9E8DB1DF6E5C8BCBA6869BA2AEc9N"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1DC163800396854E0233C468E4E6DC06B62AEDA6C297C6FD639563E421543A237B930B670694F2107A52C3i2h8P"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1DC163800396854E0233C468E4E6DC06B62AEDA6C297C6FD639563E421543A237B930B670694F2107A52C3i2h8P" TargetMode="External"/><Relationship Id="rId22" Type="http://schemas.openxmlformats.org/officeDocument/2006/relationships/hyperlink" Target="consultantplus://offline/ref=21713092B8657034C3F1468ABF11ED6EF4EEA0E4B531D9CB2A0F8A4DC7H0C1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54AA8-CE98-4A51-96E8-A19B1EE7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173</Pages>
  <Words>63351</Words>
  <Characters>361103</Characters>
  <Application>Microsoft Office Word</Application>
  <DocSecurity>0</DocSecurity>
  <Lines>3009</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Bud2</cp:lastModifiedBy>
  <cp:revision>90</cp:revision>
  <dcterms:created xsi:type="dcterms:W3CDTF">2023-01-28T19:49:00Z</dcterms:created>
  <dcterms:modified xsi:type="dcterms:W3CDTF">2023-06-07T07:26:00Z</dcterms:modified>
</cp:coreProperties>
</file>