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F8" w:rsidRPr="00BC0EF8" w:rsidRDefault="00BC0EF8" w:rsidP="00BC0EF8">
      <w:pPr>
        <w:shd w:val="clear" w:color="auto" w:fill="FFFFFF"/>
        <w:spacing w:after="0" w:line="240" w:lineRule="atLeast"/>
        <w:jc w:val="right"/>
        <w:outlineLvl w:val="1"/>
        <w:rPr>
          <w:rFonts w:ascii="Times New Roman" w:hAnsi="Times New Roman" w:cs="Times New Roman"/>
          <w:bCs/>
          <w:sz w:val="24"/>
          <w:szCs w:val="24"/>
        </w:rPr>
      </w:pPr>
      <w:r w:rsidRPr="00BC0EF8">
        <w:rPr>
          <w:rFonts w:ascii="Times New Roman" w:hAnsi="Times New Roman" w:cs="Times New Roman"/>
          <w:bCs/>
          <w:sz w:val="24"/>
          <w:szCs w:val="24"/>
        </w:rPr>
        <w:t xml:space="preserve">Приложение </w:t>
      </w:r>
    </w:p>
    <w:p w:rsidR="00BC0EF8" w:rsidRPr="00BC0EF8" w:rsidRDefault="00BC0EF8" w:rsidP="00BC0EF8">
      <w:pPr>
        <w:shd w:val="clear" w:color="auto" w:fill="FFFFFF"/>
        <w:spacing w:after="0" w:line="240" w:lineRule="atLeast"/>
        <w:jc w:val="right"/>
        <w:outlineLvl w:val="1"/>
        <w:rPr>
          <w:rFonts w:ascii="Times New Roman" w:hAnsi="Times New Roman" w:cs="Times New Roman"/>
          <w:bCs/>
          <w:sz w:val="24"/>
          <w:szCs w:val="24"/>
        </w:rPr>
      </w:pPr>
      <w:r w:rsidRPr="00BC0EF8">
        <w:rPr>
          <w:rFonts w:ascii="Times New Roman" w:hAnsi="Times New Roman" w:cs="Times New Roman"/>
          <w:bCs/>
          <w:sz w:val="24"/>
          <w:szCs w:val="24"/>
        </w:rPr>
        <w:t xml:space="preserve">к приказу </w:t>
      </w:r>
      <w:proofErr w:type="spellStart"/>
      <w:r w:rsidRPr="00BC0EF8">
        <w:rPr>
          <w:rFonts w:ascii="Times New Roman" w:hAnsi="Times New Roman" w:cs="Times New Roman"/>
          <w:bCs/>
          <w:sz w:val="24"/>
          <w:szCs w:val="24"/>
        </w:rPr>
        <w:t>финуправления</w:t>
      </w:r>
      <w:proofErr w:type="spellEnd"/>
    </w:p>
    <w:p w:rsidR="00BC0EF8" w:rsidRPr="00BC0EF8" w:rsidRDefault="00BC0EF8" w:rsidP="00BC0EF8">
      <w:pPr>
        <w:shd w:val="clear" w:color="auto" w:fill="FFFFFF"/>
        <w:spacing w:after="0" w:line="240" w:lineRule="atLeast"/>
        <w:jc w:val="right"/>
        <w:outlineLvl w:val="1"/>
        <w:rPr>
          <w:rFonts w:ascii="Times New Roman" w:hAnsi="Times New Roman" w:cs="Times New Roman"/>
          <w:bCs/>
          <w:sz w:val="24"/>
          <w:szCs w:val="24"/>
        </w:rPr>
      </w:pPr>
      <w:r w:rsidRPr="00BC0EF8">
        <w:rPr>
          <w:rFonts w:ascii="Times New Roman" w:hAnsi="Times New Roman" w:cs="Times New Roman"/>
          <w:bCs/>
          <w:sz w:val="24"/>
          <w:szCs w:val="24"/>
        </w:rPr>
        <w:t xml:space="preserve">Администрации </w:t>
      </w:r>
      <w:proofErr w:type="spellStart"/>
      <w:r w:rsidRPr="00BC0EF8">
        <w:rPr>
          <w:rFonts w:ascii="Times New Roman" w:hAnsi="Times New Roman" w:cs="Times New Roman"/>
          <w:bCs/>
          <w:sz w:val="24"/>
          <w:szCs w:val="24"/>
        </w:rPr>
        <w:t>Белокалитвинского</w:t>
      </w:r>
      <w:proofErr w:type="spellEnd"/>
    </w:p>
    <w:p w:rsidR="00BC0EF8" w:rsidRPr="00BC0EF8" w:rsidRDefault="00BC0EF8" w:rsidP="00BC0EF8">
      <w:pPr>
        <w:shd w:val="clear" w:color="auto" w:fill="FFFFFF"/>
        <w:spacing w:after="0" w:line="240" w:lineRule="atLeast"/>
        <w:jc w:val="right"/>
        <w:outlineLvl w:val="1"/>
        <w:rPr>
          <w:rFonts w:ascii="Times New Roman" w:hAnsi="Times New Roman" w:cs="Times New Roman"/>
          <w:bCs/>
          <w:sz w:val="24"/>
          <w:szCs w:val="24"/>
        </w:rPr>
      </w:pPr>
      <w:r w:rsidRPr="00BC0EF8">
        <w:rPr>
          <w:rFonts w:ascii="Times New Roman" w:hAnsi="Times New Roman" w:cs="Times New Roman"/>
          <w:bCs/>
          <w:sz w:val="24"/>
          <w:szCs w:val="24"/>
        </w:rPr>
        <w:t>района</w:t>
      </w:r>
    </w:p>
    <w:p w:rsidR="00BC0EF8" w:rsidRPr="00BC0EF8" w:rsidRDefault="00BC0EF8" w:rsidP="00BC0EF8">
      <w:pPr>
        <w:shd w:val="clear" w:color="auto" w:fill="FFFFFF"/>
        <w:spacing w:after="0" w:line="240" w:lineRule="atLeast"/>
        <w:jc w:val="right"/>
        <w:outlineLvl w:val="1"/>
        <w:rPr>
          <w:rFonts w:ascii="Times New Roman" w:hAnsi="Times New Roman" w:cs="Times New Roman"/>
          <w:bCs/>
          <w:sz w:val="24"/>
          <w:szCs w:val="24"/>
        </w:rPr>
      </w:pPr>
      <w:r w:rsidRPr="00BC0EF8">
        <w:rPr>
          <w:rFonts w:ascii="Times New Roman" w:hAnsi="Times New Roman" w:cs="Times New Roman"/>
          <w:bCs/>
          <w:sz w:val="24"/>
          <w:szCs w:val="24"/>
        </w:rPr>
        <w:t>от «</w:t>
      </w:r>
      <w:r w:rsidR="00217218">
        <w:rPr>
          <w:rFonts w:ascii="Times New Roman" w:hAnsi="Times New Roman" w:cs="Times New Roman"/>
          <w:bCs/>
          <w:sz w:val="24"/>
          <w:szCs w:val="24"/>
        </w:rPr>
        <w:t>01</w:t>
      </w:r>
      <w:r w:rsidRPr="00BC0EF8">
        <w:rPr>
          <w:rFonts w:ascii="Times New Roman" w:hAnsi="Times New Roman" w:cs="Times New Roman"/>
          <w:bCs/>
          <w:sz w:val="24"/>
          <w:szCs w:val="24"/>
        </w:rPr>
        <w:t xml:space="preserve">» </w:t>
      </w:r>
      <w:r w:rsidR="00217218">
        <w:rPr>
          <w:rFonts w:ascii="Times New Roman" w:hAnsi="Times New Roman" w:cs="Times New Roman"/>
          <w:bCs/>
          <w:sz w:val="24"/>
          <w:szCs w:val="24"/>
        </w:rPr>
        <w:t>09.</w:t>
      </w:r>
      <w:r w:rsidRPr="00BC0EF8">
        <w:rPr>
          <w:rFonts w:ascii="Times New Roman" w:hAnsi="Times New Roman" w:cs="Times New Roman"/>
          <w:bCs/>
          <w:sz w:val="24"/>
          <w:szCs w:val="24"/>
        </w:rPr>
        <w:t xml:space="preserve"> 20</w:t>
      </w:r>
      <w:r w:rsidR="00217218">
        <w:rPr>
          <w:rFonts w:ascii="Times New Roman" w:hAnsi="Times New Roman" w:cs="Times New Roman"/>
          <w:bCs/>
          <w:sz w:val="24"/>
          <w:szCs w:val="24"/>
        </w:rPr>
        <w:t>22</w:t>
      </w:r>
      <w:r w:rsidRPr="00BC0EF8">
        <w:rPr>
          <w:rFonts w:ascii="Times New Roman" w:hAnsi="Times New Roman" w:cs="Times New Roman"/>
          <w:bCs/>
          <w:sz w:val="24"/>
          <w:szCs w:val="24"/>
        </w:rPr>
        <w:t xml:space="preserve"> № </w:t>
      </w:r>
      <w:r w:rsidR="00217218">
        <w:rPr>
          <w:rFonts w:ascii="Times New Roman" w:hAnsi="Times New Roman" w:cs="Times New Roman"/>
          <w:bCs/>
          <w:sz w:val="24"/>
          <w:szCs w:val="24"/>
        </w:rPr>
        <w:t>34/1</w:t>
      </w:r>
    </w:p>
    <w:p w:rsidR="00D85559" w:rsidRPr="008101EB" w:rsidRDefault="00D85559" w:rsidP="00D85559">
      <w:pPr>
        <w:shd w:val="clear" w:color="auto" w:fill="FFFFFF"/>
        <w:spacing w:after="0" w:line="240" w:lineRule="auto"/>
        <w:jc w:val="right"/>
        <w:outlineLvl w:val="1"/>
        <w:rPr>
          <w:rFonts w:ascii="Times New Roman" w:eastAsia="Times New Roman" w:hAnsi="Times New Roman" w:cs="Times New Roman"/>
          <w:bCs/>
          <w:sz w:val="24"/>
          <w:szCs w:val="24"/>
          <w:lang w:eastAsia="ru-RU"/>
        </w:rPr>
      </w:pPr>
    </w:p>
    <w:p w:rsidR="00D85559" w:rsidRPr="008101EB" w:rsidRDefault="00D85559" w:rsidP="00D85559">
      <w:pPr>
        <w:shd w:val="clear" w:color="auto" w:fill="FFFFFF"/>
        <w:spacing w:after="0" w:line="240" w:lineRule="auto"/>
        <w:jc w:val="right"/>
        <w:outlineLvl w:val="1"/>
        <w:rPr>
          <w:rFonts w:ascii="Times New Roman" w:eastAsia="Times New Roman" w:hAnsi="Times New Roman" w:cs="Times New Roman"/>
          <w:bCs/>
          <w:sz w:val="24"/>
          <w:szCs w:val="24"/>
          <w:lang w:eastAsia="ru-RU"/>
        </w:rPr>
      </w:pPr>
    </w:p>
    <w:p w:rsidR="00D85559" w:rsidRDefault="00D85559" w:rsidP="00D8555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D85559" w:rsidRDefault="00D85559" w:rsidP="00D8555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D85559" w:rsidRDefault="00D85559" w:rsidP="00D8555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D85559" w:rsidRDefault="00D85559" w:rsidP="00D8555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D85559" w:rsidRDefault="00D85559" w:rsidP="00D8555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D85559" w:rsidRDefault="00D85559" w:rsidP="00D8555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D85559" w:rsidRDefault="00D85559" w:rsidP="00D8555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D85559" w:rsidRDefault="00D85559" w:rsidP="00D8555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D85559" w:rsidRDefault="00D85559" w:rsidP="00D8555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D85559" w:rsidRDefault="00D85559" w:rsidP="00D8555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D85559" w:rsidRDefault="00D85559" w:rsidP="00D8555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D85559" w:rsidRDefault="00D85559" w:rsidP="00D8555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D85559" w:rsidRDefault="00D85559" w:rsidP="00D85559">
      <w:pPr>
        <w:shd w:val="clear" w:color="auto" w:fill="FFFFFF"/>
        <w:spacing w:after="0" w:line="240" w:lineRule="auto"/>
        <w:jc w:val="center"/>
        <w:outlineLvl w:val="1"/>
        <w:rPr>
          <w:rFonts w:ascii="Times New Roman" w:eastAsia="Times New Roman" w:hAnsi="Times New Roman" w:cs="Times New Roman"/>
          <w:b/>
          <w:bCs/>
          <w:sz w:val="28"/>
          <w:szCs w:val="28"/>
          <w:lang w:eastAsia="ru-RU"/>
        </w:rPr>
      </w:pPr>
    </w:p>
    <w:p w:rsidR="00D85559" w:rsidRPr="008110EB" w:rsidRDefault="00D85559" w:rsidP="00D85559">
      <w:pPr>
        <w:shd w:val="clear" w:color="auto" w:fill="FFFFFF"/>
        <w:spacing w:after="0" w:line="240" w:lineRule="auto"/>
        <w:jc w:val="center"/>
        <w:outlineLvl w:val="1"/>
        <w:rPr>
          <w:rFonts w:ascii="Times New Roman" w:eastAsia="Times New Roman" w:hAnsi="Times New Roman" w:cs="Times New Roman"/>
          <w:bCs/>
          <w:sz w:val="28"/>
          <w:szCs w:val="28"/>
          <w:lang w:eastAsia="ru-RU"/>
        </w:rPr>
      </w:pPr>
      <w:r w:rsidRPr="008110EB">
        <w:rPr>
          <w:rFonts w:ascii="Times New Roman" w:eastAsia="Times New Roman" w:hAnsi="Times New Roman" w:cs="Times New Roman"/>
          <w:bCs/>
          <w:sz w:val="28"/>
          <w:szCs w:val="28"/>
          <w:lang w:eastAsia="ru-RU"/>
        </w:rPr>
        <w:t xml:space="preserve">Положение </w:t>
      </w:r>
    </w:p>
    <w:p w:rsidR="00D85559" w:rsidRPr="008110EB" w:rsidRDefault="00D85559" w:rsidP="00BC0EF8">
      <w:pPr>
        <w:shd w:val="clear" w:color="auto" w:fill="FFFFFF"/>
        <w:spacing w:after="0" w:line="240" w:lineRule="auto"/>
        <w:jc w:val="center"/>
        <w:outlineLvl w:val="1"/>
        <w:rPr>
          <w:rFonts w:ascii="Times New Roman" w:eastAsia="Times New Roman" w:hAnsi="Times New Roman" w:cs="Times New Roman"/>
          <w:bCs/>
          <w:sz w:val="28"/>
          <w:szCs w:val="28"/>
          <w:lang w:eastAsia="ru-RU"/>
        </w:rPr>
      </w:pPr>
      <w:r w:rsidRPr="008110EB">
        <w:rPr>
          <w:rFonts w:ascii="Times New Roman" w:eastAsia="Times New Roman" w:hAnsi="Times New Roman" w:cs="Times New Roman"/>
          <w:bCs/>
          <w:sz w:val="28"/>
          <w:szCs w:val="28"/>
          <w:lang w:eastAsia="ru-RU"/>
        </w:rPr>
        <w:t xml:space="preserve">об обработке персональных данных в </w:t>
      </w:r>
      <w:r w:rsidR="00BC0EF8">
        <w:rPr>
          <w:rFonts w:ascii="Times New Roman" w:eastAsia="Times New Roman" w:hAnsi="Times New Roman" w:cs="Times New Roman"/>
          <w:bCs/>
          <w:sz w:val="28"/>
          <w:szCs w:val="28"/>
          <w:lang w:eastAsia="ru-RU"/>
        </w:rPr>
        <w:t xml:space="preserve">финансовом управлении Администрации </w:t>
      </w:r>
      <w:proofErr w:type="spellStart"/>
      <w:r w:rsidR="00BC0EF8">
        <w:rPr>
          <w:rFonts w:ascii="Times New Roman" w:eastAsia="Times New Roman" w:hAnsi="Times New Roman" w:cs="Times New Roman"/>
          <w:bCs/>
          <w:sz w:val="28"/>
          <w:szCs w:val="28"/>
          <w:lang w:eastAsia="ru-RU"/>
        </w:rPr>
        <w:t>Белокалитвинского</w:t>
      </w:r>
      <w:proofErr w:type="spellEnd"/>
      <w:r w:rsidR="00BC0EF8">
        <w:rPr>
          <w:rFonts w:ascii="Times New Roman" w:eastAsia="Times New Roman" w:hAnsi="Times New Roman" w:cs="Times New Roman"/>
          <w:bCs/>
          <w:sz w:val="28"/>
          <w:szCs w:val="28"/>
          <w:lang w:eastAsia="ru-RU"/>
        </w:rPr>
        <w:t xml:space="preserve"> района</w:t>
      </w:r>
      <w:r w:rsidRPr="008110EB">
        <w:rPr>
          <w:rFonts w:ascii="Times New Roman" w:eastAsia="Times New Roman" w:hAnsi="Times New Roman" w:cs="Times New Roman"/>
          <w:bCs/>
          <w:sz w:val="28"/>
          <w:szCs w:val="28"/>
          <w:lang w:eastAsia="ru-RU"/>
        </w:rPr>
        <w:t xml:space="preserve"> </w:t>
      </w:r>
    </w:p>
    <w:p w:rsidR="00D85559" w:rsidRPr="008101EB" w:rsidRDefault="00D85559" w:rsidP="00D85559">
      <w:pPr>
        <w:shd w:val="clear" w:color="auto" w:fill="FFFFFF"/>
        <w:spacing w:after="0" w:line="240" w:lineRule="auto"/>
        <w:jc w:val="center"/>
        <w:outlineLvl w:val="1"/>
        <w:rPr>
          <w:rFonts w:ascii="Times New Roman" w:eastAsia="Times New Roman" w:hAnsi="Times New Roman" w:cs="Times New Roman"/>
          <w:bCs/>
          <w:sz w:val="28"/>
          <w:szCs w:val="28"/>
          <w:lang w:eastAsia="ru-RU"/>
        </w:rPr>
      </w:pPr>
      <w:r w:rsidRPr="008101EB">
        <w:rPr>
          <w:rFonts w:ascii="Times New Roman" w:eastAsia="Times New Roman" w:hAnsi="Times New Roman" w:cs="Times New Roman"/>
          <w:bCs/>
          <w:sz w:val="28"/>
          <w:szCs w:val="28"/>
          <w:lang w:eastAsia="ru-RU"/>
        </w:rPr>
        <w:t>(далее – Положение)</w:t>
      </w:r>
    </w:p>
    <w:p w:rsidR="00D85559" w:rsidRPr="007C4852" w:rsidRDefault="00D85559" w:rsidP="00D85559">
      <w:pPr>
        <w:shd w:val="clear" w:color="auto" w:fill="FFFFFF"/>
        <w:spacing w:after="0" w:line="240" w:lineRule="auto"/>
        <w:jc w:val="right"/>
        <w:outlineLvl w:val="1"/>
        <w:rPr>
          <w:rFonts w:ascii="Times New Roman" w:hAnsi="Times New Roman" w:cs="Times New Roman"/>
          <w:sz w:val="24"/>
          <w:szCs w:val="24"/>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D85559" w:rsidRDefault="00D85559" w:rsidP="00D85559">
      <w:pPr>
        <w:shd w:val="clear" w:color="auto" w:fill="FFFFFF"/>
        <w:spacing w:after="0" w:line="240" w:lineRule="auto"/>
        <w:jc w:val="center"/>
        <w:outlineLvl w:val="1"/>
        <w:rPr>
          <w:rFonts w:ascii="Times New Roman" w:hAnsi="Times New Roman" w:cs="Times New Roman"/>
          <w:b/>
          <w:sz w:val="28"/>
          <w:szCs w:val="28"/>
        </w:rPr>
      </w:pPr>
    </w:p>
    <w:p w:rsidR="00E30087" w:rsidRDefault="00E30087">
      <w:pPr>
        <w:rPr>
          <w:rFonts w:ascii="Times New Roman" w:hAnsi="Times New Roman" w:cs="Times New Roman"/>
          <w:sz w:val="28"/>
          <w:szCs w:val="28"/>
        </w:rPr>
      </w:pPr>
      <w:r>
        <w:rPr>
          <w:rFonts w:ascii="Times New Roman" w:hAnsi="Times New Roman" w:cs="Times New Roman"/>
          <w:sz w:val="28"/>
          <w:szCs w:val="28"/>
        </w:rPr>
        <w:br w:type="page"/>
      </w:r>
    </w:p>
    <w:p w:rsidR="00D85559" w:rsidRPr="008110EB" w:rsidRDefault="00D85559" w:rsidP="00D85559">
      <w:pPr>
        <w:shd w:val="clear" w:color="auto" w:fill="FFFFFF"/>
        <w:spacing w:after="0" w:line="240" w:lineRule="auto"/>
        <w:jc w:val="center"/>
        <w:outlineLvl w:val="1"/>
        <w:rPr>
          <w:rFonts w:ascii="Times New Roman" w:hAnsi="Times New Roman" w:cs="Times New Roman"/>
          <w:sz w:val="28"/>
          <w:szCs w:val="28"/>
        </w:rPr>
      </w:pPr>
      <w:r w:rsidRPr="008110EB">
        <w:rPr>
          <w:rFonts w:ascii="Times New Roman" w:hAnsi="Times New Roman" w:cs="Times New Roman"/>
          <w:sz w:val="28"/>
          <w:szCs w:val="28"/>
        </w:rPr>
        <w:lastRenderedPageBreak/>
        <w:t>СОДЕРЖАНИЕ</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531"/>
      </w:tblGrid>
      <w:tr w:rsidR="008110EB" w:rsidTr="00045FED">
        <w:trPr>
          <w:trHeight w:val="264"/>
        </w:trPr>
        <w:tc>
          <w:tcPr>
            <w:tcW w:w="9747" w:type="dxa"/>
          </w:tcPr>
          <w:p w:rsidR="008110EB" w:rsidRDefault="008110EB" w:rsidP="00045FED">
            <w:pPr>
              <w:spacing w:before="60" w:after="60"/>
              <w:outlineLvl w:val="1"/>
              <w:rPr>
                <w:rFonts w:ascii="Times New Roman" w:hAnsi="Times New Roman" w:cs="Times New Roman"/>
                <w:sz w:val="28"/>
                <w:szCs w:val="28"/>
              </w:rPr>
            </w:pPr>
            <w:r w:rsidRPr="008110EB">
              <w:rPr>
                <w:rFonts w:ascii="Times New Roman" w:hAnsi="Times New Roman" w:cs="Times New Roman"/>
                <w:sz w:val="28"/>
                <w:szCs w:val="28"/>
              </w:rPr>
              <w:t>1. Общие положения…………………………………………………………………</w:t>
            </w:r>
          </w:p>
        </w:tc>
        <w:tc>
          <w:tcPr>
            <w:tcW w:w="531" w:type="dxa"/>
          </w:tcPr>
          <w:p w:rsidR="008110EB" w:rsidRDefault="008110EB" w:rsidP="00045FED">
            <w:pPr>
              <w:shd w:val="clear" w:color="auto" w:fill="FFFFFF"/>
              <w:spacing w:before="60" w:after="60"/>
              <w:jc w:val="center"/>
              <w:outlineLvl w:val="1"/>
              <w:rPr>
                <w:rFonts w:ascii="Times New Roman" w:hAnsi="Times New Roman" w:cs="Times New Roman"/>
                <w:sz w:val="28"/>
                <w:szCs w:val="28"/>
              </w:rPr>
            </w:pPr>
            <w:r w:rsidRPr="008110EB">
              <w:rPr>
                <w:rFonts w:ascii="Times New Roman" w:hAnsi="Times New Roman" w:cs="Times New Roman"/>
                <w:sz w:val="28"/>
                <w:szCs w:val="28"/>
              </w:rPr>
              <w:t>3</w:t>
            </w:r>
          </w:p>
        </w:tc>
      </w:tr>
      <w:tr w:rsidR="008110EB" w:rsidTr="00045FED">
        <w:trPr>
          <w:trHeight w:val="316"/>
        </w:trPr>
        <w:tc>
          <w:tcPr>
            <w:tcW w:w="9747" w:type="dxa"/>
          </w:tcPr>
          <w:p w:rsidR="008110EB" w:rsidRDefault="008110EB" w:rsidP="00045FED">
            <w:pPr>
              <w:spacing w:before="60" w:after="60"/>
              <w:outlineLvl w:val="1"/>
              <w:rPr>
                <w:rFonts w:ascii="Times New Roman" w:hAnsi="Times New Roman" w:cs="Times New Roman"/>
                <w:sz w:val="28"/>
                <w:szCs w:val="28"/>
              </w:rPr>
            </w:pPr>
            <w:r w:rsidRPr="008110EB">
              <w:rPr>
                <w:rFonts w:ascii="Times New Roman" w:hAnsi="Times New Roman" w:cs="Times New Roman"/>
                <w:color w:val="000000"/>
                <w:sz w:val="28"/>
                <w:szCs w:val="28"/>
              </w:rPr>
              <w:t>2. Основные понятия…………………………………………………………</w:t>
            </w:r>
            <w:r>
              <w:rPr>
                <w:rFonts w:ascii="Times New Roman" w:hAnsi="Times New Roman" w:cs="Times New Roman"/>
                <w:color w:val="000000"/>
                <w:sz w:val="28"/>
                <w:szCs w:val="28"/>
              </w:rPr>
              <w:t>………</w:t>
            </w:r>
          </w:p>
        </w:tc>
        <w:tc>
          <w:tcPr>
            <w:tcW w:w="531" w:type="dxa"/>
          </w:tcPr>
          <w:p w:rsidR="008110EB" w:rsidRDefault="008110EB" w:rsidP="00045FED">
            <w:pPr>
              <w:spacing w:before="60" w:after="60"/>
              <w:jc w:val="center"/>
              <w:outlineLvl w:val="1"/>
              <w:rPr>
                <w:rFonts w:ascii="Times New Roman" w:hAnsi="Times New Roman" w:cs="Times New Roman"/>
                <w:sz w:val="28"/>
                <w:szCs w:val="28"/>
              </w:rPr>
            </w:pPr>
            <w:r w:rsidRPr="008110EB">
              <w:rPr>
                <w:rFonts w:ascii="Times New Roman" w:hAnsi="Times New Roman" w:cs="Times New Roman"/>
                <w:color w:val="000000"/>
                <w:sz w:val="28"/>
                <w:szCs w:val="28"/>
              </w:rPr>
              <w:t>4</w:t>
            </w:r>
          </w:p>
        </w:tc>
      </w:tr>
      <w:tr w:rsidR="008110EB" w:rsidTr="00045FED">
        <w:tc>
          <w:tcPr>
            <w:tcW w:w="9747" w:type="dxa"/>
          </w:tcPr>
          <w:p w:rsidR="008110EB" w:rsidRDefault="008110EB" w:rsidP="00045FED">
            <w:pPr>
              <w:spacing w:before="60" w:after="60"/>
              <w:outlineLvl w:val="1"/>
              <w:rPr>
                <w:rFonts w:ascii="Times New Roman" w:hAnsi="Times New Roman" w:cs="Times New Roman"/>
                <w:sz w:val="28"/>
                <w:szCs w:val="28"/>
              </w:rPr>
            </w:pPr>
            <w:r w:rsidRPr="008110EB">
              <w:rPr>
                <w:rFonts w:ascii="Times New Roman" w:hAnsi="Times New Roman" w:cs="Times New Roman"/>
                <w:sz w:val="28"/>
                <w:szCs w:val="28"/>
              </w:rPr>
              <w:t>3. Информация об Операторе………………………………………………</w:t>
            </w:r>
            <w:r>
              <w:rPr>
                <w:rFonts w:ascii="Times New Roman" w:hAnsi="Times New Roman" w:cs="Times New Roman"/>
                <w:sz w:val="28"/>
                <w:szCs w:val="28"/>
              </w:rPr>
              <w:t>………</w:t>
            </w:r>
          </w:p>
        </w:tc>
        <w:tc>
          <w:tcPr>
            <w:tcW w:w="531" w:type="dxa"/>
          </w:tcPr>
          <w:p w:rsidR="008110EB" w:rsidRDefault="00DC4356" w:rsidP="00045FED">
            <w:pPr>
              <w:spacing w:before="60" w:after="60"/>
              <w:jc w:val="center"/>
              <w:outlineLvl w:val="1"/>
              <w:rPr>
                <w:rFonts w:ascii="Times New Roman" w:hAnsi="Times New Roman" w:cs="Times New Roman"/>
                <w:sz w:val="28"/>
                <w:szCs w:val="28"/>
              </w:rPr>
            </w:pPr>
            <w:r>
              <w:rPr>
                <w:rFonts w:ascii="Times New Roman" w:hAnsi="Times New Roman" w:cs="Times New Roman"/>
                <w:sz w:val="28"/>
                <w:szCs w:val="28"/>
              </w:rPr>
              <w:t>5</w:t>
            </w:r>
          </w:p>
        </w:tc>
      </w:tr>
      <w:tr w:rsidR="008110EB" w:rsidTr="00045FED">
        <w:tc>
          <w:tcPr>
            <w:tcW w:w="9747" w:type="dxa"/>
          </w:tcPr>
          <w:p w:rsidR="008110EB" w:rsidRDefault="008110EB" w:rsidP="0027205E">
            <w:pPr>
              <w:spacing w:before="60" w:after="60"/>
              <w:outlineLvl w:val="1"/>
              <w:rPr>
                <w:rFonts w:ascii="Times New Roman" w:hAnsi="Times New Roman" w:cs="Times New Roman"/>
                <w:sz w:val="28"/>
                <w:szCs w:val="28"/>
              </w:rPr>
            </w:pPr>
            <w:r w:rsidRPr="008110EB">
              <w:rPr>
                <w:rFonts w:ascii="Times New Roman" w:hAnsi="Times New Roman" w:cs="Times New Roman"/>
                <w:sz w:val="28"/>
                <w:szCs w:val="28"/>
              </w:rPr>
              <w:t xml:space="preserve">4. Категория, состав персональных данных, обрабатываемых в </w:t>
            </w:r>
            <w:r w:rsidR="0027205E">
              <w:rPr>
                <w:rFonts w:ascii="Times New Roman" w:hAnsi="Times New Roman" w:cs="Times New Roman"/>
                <w:sz w:val="28"/>
                <w:szCs w:val="28"/>
              </w:rPr>
              <w:t>финансовом управлении…………………………………………………………………………..</w:t>
            </w:r>
            <w:r w:rsidR="00045FED">
              <w:rPr>
                <w:rFonts w:ascii="Times New Roman" w:hAnsi="Times New Roman" w:cs="Times New Roman"/>
                <w:sz w:val="28"/>
                <w:szCs w:val="28"/>
              </w:rPr>
              <w:t>.</w:t>
            </w:r>
          </w:p>
        </w:tc>
        <w:tc>
          <w:tcPr>
            <w:tcW w:w="531" w:type="dxa"/>
          </w:tcPr>
          <w:p w:rsidR="0027205E" w:rsidRDefault="0027205E" w:rsidP="00045FED">
            <w:pPr>
              <w:shd w:val="clear" w:color="auto" w:fill="FFFFFF"/>
              <w:spacing w:before="60" w:after="60"/>
              <w:jc w:val="center"/>
              <w:outlineLvl w:val="1"/>
              <w:rPr>
                <w:rFonts w:ascii="Times New Roman" w:hAnsi="Times New Roman" w:cs="Times New Roman"/>
                <w:sz w:val="28"/>
                <w:szCs w:val="28"/>
              </w:rPr>
            </w:pPr>
          </w:p>
          <w:p w:rsidR="008110EB" w:rsidRDefault="00DC4356" w:rsidP="00045FED">
            <w:pPr>
              <w:shd w:val="clear" w:color="auto" w:fill="FFFFFF"/>
              <w:spacing w:before="60" w:after="60"/>
              <w:jc w:val="center"/>
              <w:outlineLvl w:val="1"/>
              <w:rPr>
                <w:rFonts w:ascii="Times New Roman" w:hAnsi="Times New Roman" w:cs="Times New Roman"/>
                <w:sz w:val="28"/>
                <w:szCs w:val="28"/>
              </w:rPr>
            </w:pPr>
            <w:r>
              <w:rPr>
                <w:rFonts w:ascii="Times New Roman" w:hAnsi="Times New Roman" w:cs="Times New Roman"/>
                <w:sz w:val="28"/>
                <w:szCs w:val="28"/>
              </w:rPr>
              <w:t>5</w:t>
            </w:r>
          </w:p>
        </w:tc>
      </w:tr>
      <w:tr w:rsidR="008110EB" w:rsidTr="00045FED">
        <w:tc>
          <w:tcPr>
            <w:tcW w:w="9747" w:type="dxa"/>
          </w:tcPr>
          <w:p w:rsidR="008110EB" w:rsidRPr="00045FED" w:rsidRDefault="008110EB" w:rsidP="0027205E">
            <w:pPr>
              <w:spacing w:before="60" w:after="60"/>
              <w:rPr>
                <w:rFonts w:ascii="Times New Roman" w:hAnsi="Times New Roman" w:cs="Times New Roman"/>
                <w:color w:val="000000"/>
                <w:sz w:val="28"/>
                <w:szCs w:val="28"/>
              </w:rPr>
            </w:pPr>
            <w:r w:rsidRPr="008110EB">
              <w:rPr>
                <w:rFonts w:ascii="Times New Roman" w:hAnsi="Times New Roman" w:cs="Times New Roman"/>
                <w:color w:val="000000"/>
                <w:sz w:val="28"/>
                <w:szCs w:val="28"/>
              </w:rPr>
              <w:t>5. Основные принципы</w:t>
            </w:r>
            <w:r w:rsidR="00045FED">
              <w:rPr>
                <w:rFonts w:ascii="Times New Roman" w:hAnsi="Times New Roman" w:cs="Times New Roman"/>
                <w:color w:val="000000"/>
                <w:sz w:val="28"/>
                <w:szCs w:val="28"/>
              </w:rPr>
              <w:t xml:space="preserve"> обработки персональных данных в </w:t>
            </w:r>
            <w:r w:rsidR="0027205E">
              <w:rPr>
                <w:rFonts w:ascii="Times New Roman" w:hAnsi="Times New Roman" w:cs="Times New Roman"/>
                <w:sz w:val="28"/>
                <w:szCs w:val="28"/>
              </w:rPr>
              <w:t>финансовом управлении</w:t>
            </w:r>
            <w:r w:rsidR="0027205E">
              <w:rPr>
                <w:rFonts w:ascii="Times New Roman" w:hAnsi="Times New Roman" w:cs="Times New Roman"/>
                <w:color w:val="000000"/>
                <w:sz w:val="28"/>
                <w:szCs w:val="28"/>
              </w:rPr>
              <w:t xml:space="preserve"> ………………………………………………………………………</w:t>
            </w:r>
            <w:r w:rsidR="00045FED">
              <w:rPr>
                <w:rFonts w:ascii="Times New Roman" w:hAnsi="Times New Roman" w:cs="Times New Roman"/>
                <w:color w:val="000000"/>
                <w:sz w:val="28"/>
                <w:szCs w:val="28"/>
              </w:rPr>
              <w:t>...</w:t>
            </w:r>
          </w:p>
        </w:tc>
        <w:tc>
          <w:tcPr>
            <w:tcW w:w="531" w:type="dxa"/>
          </w:tcPr>
          <w:p w:rsidR="0027205E" w:rsidRDefault="0027205E" w:rsidP="00045FED">
            <w:pPr>
              <w:spacing w:before="60" w:after="60"/>
              <w:jc w:val="center"/>
              <w:outlineLvl w:val="1"/>
              <w:rPr>
                <w:rFonts w:ascii="Times New Roman" w:hAnsi="Times New Roman" w:cs="Times New Roman"/>
                <w:sz w:val="28"/>
                <w:szCs w:val="28"/>
              </w:rPr>
            </w:pPr>
          </w:p>
          <w:p w:rsidR="0027205E" w:rsidRDefault="00DC4356" w:rsidP="00045FED">
            <w:pPr>
              <w:spacing w:before="60" w:after="60"/>
              <w:jc w:val="center"/>
              <w:outlineLvl w:val="1"/>
              <w:rPr>
                <w:rFonts w:ascii="Times New Roman" w:hAnsi="Times New Roman" w:cs="Times New Roman"/>
                <w:sz w:val="28"/>
                <w:szCs w:val="28"/>
              </w:rPr>
            </w:pPr>
            <w:r>
              <w:rPr>
                <w:rFonts w:ascii="Times New Roman" w:hAnsi="Times New Roman" w:cs="Times New Roman"/>
                <w:sz w:val="28"/>
                <w:szCs w:val="28"/>
              </w:rPr>
              <w:t>6</w:t>
            </w:r>
          </w:p>
        </w:tc>
      </w:tr>
      <w:tr w:rsidR="008110EB" w:rsidTr="00045FED">
        <w:tc>
          <w:tcPr>
            <w:tcW w:w="9747" w:type="dxa"/>
          </w:tcPr>
          <w:p w:rsidR="008110EB" w:rsidRDefault="00045FED" w:rsidP="00045FED">
            <w:pPr>
              <w:spacing w:before="60" w:after="60"/>
              <w:jc w:val="both"/>
              <w:outlineLvl w:val="1"/>
              <w:rPr>
                <w:rFonts w:ascii="Times New Roman" w:hAnsi="Times New Roman" w:cs="Times New Roman"/>
                <w:sz w:val="28"/>
                <w:szCs w:val="28"/>
              </w:rPr>
            </w:pPr>
            <w:r w:rsidRPr="008110EB">
              <w:rPr>
                <w:rFonts w:ascii="Times New Roman" w:eastAsia="Times New Roman" w:hAnsi="Times New Roman" w:cs="Times New Roman"/>
                <w:sz w:val="28"/>
                <w:szCs w:val="28"/>
                <w:lang w:eastAsia="ru-RU"/>
              </w:rPr>
              <w:t>6. Правила обработки персональных данных…………………………………</w:t>
            </w:r>
            <w:r>
              <w:rPr>
                <w:rFonts w:ascii="Times New Roman" w:eastAsia="Times New Roman" w:hAnsi="Times New Roman" w:cs="Times New Roman"/>
                <w:sz w:val="28"/>
                <w:szCs w:val="28"/>
                <w:lang w:eastAsia="ru-RU"/>
              </w:rPr>
              <w:t>…...</w:t>
            </w:r>
          </w:p>
        </w:tc>
        <w:tc>
          <w:tcPr>
            <w:tcW w:w="531" w:type="dxa"/>
          </w:tcPr>
          <w:p w:rsidR="008110EB" w:rsidRDefault="00DC4356" w:rsidP="00045FED">
            <w:pPr>
              <w:spacing w:before="60" w:after="60"/>
              <w:jc w:val="center"/>
              <w:outlineLvl w:val="1"/>
              <w:rPr>
                <w:rFonts w:ascii="Times New Roman" w:hAnsi="Times New Roman" w:cs="Times New Roman"/>
                <w:sz w:val="28"/>
                <w:szCs w:val="28"/>
              </w:rPr>
            </w:pPr>
            <w:r>
              <w:rPr>
                <w:rFonts w:ascii="Times New Roman" w:eastAsia="Times New Roman" w:hAnsi="Times New Roman" w:cs="Times New Roman"/>
                <w:sz w:val="28"/>
                <w:szCs w:val="28"/>
                <w:lang w:eastAsia="ru-RU"/>
              </w:rPr>
              <w:t>8</w:t>
            </w:r>
          </w:p>
        </w:tc>
      </w:tr>
      <w:tr w:rsidR="008110EB" w:rsidTr="00045FED">
        <w:tc>
          <w:tcPr>
            <w:tcW w:w="9747" w:type="dxa"/>
          </w:tcPr>
          <w:p w:rsidR="008110EB" w:rsidRDefault="00045FED" w:rsidP="00045FED">
            <w:pPr>
              <w:spacing w:before="60" w:after="60"/>
              <w:jc w:val="both"/>
              <w:outlineLvl w:val="1"/>
              <w:rPr>
                <w:rFonts w:ascii="Times New Roman" w:hAnsi="Times New Roman" w:cs="Times New Roman"/>
                <w:sz w:val="28"/>
                <w:szCs w:val="28"/>
              </w:rPr>
            </w:pPr>
            <w:r w:rsidRPr="008110EB">
              <w:rPr>
                <w:rFonts w:ascii="Times New Roman" w:eastAsia="Times New Roman" w:hAnsi="Times New Roman" w:cs="Times New Roman"/>
                <w:bCs/>
                <w:color w:val="000000"/>
                <w:sz w:val="28"/>
                <w:szCs w:val="28"/>
                <w:lang w:eastAsia="ru-RU"/>
              </w:rPr>
              <w:t>7. Передача персональных данных…………………………………………</w:t>
            </w:r>
            <w:r>
              <w:rPr>
                <w:rFonts w:ascii="Times New Roman" w:eastAsia="Times New Roman" w:hAnsi="Times New Roman" w:cs="Times New Roman"/>
                <w:bCs/>
                <w:color w:val="000000"/>
                <w:sz w:val="28"/>
                <w:szCs w:val="28"/>
                <w:lang w:eastAsia="ru-RU"/>
              </w:rPr>
              <w:t>……….</w:t>
            </w:r>
          </w:p>
        </w:tc>
        <w:tc>
          <w:tcPr>
            <w:tcW w:w="531" w:type="dxa"/>
          </w:tcPr>
          <w:p w:rsidR="008110EB" w:rsidRDefault="00045FED" w:rsidP="00DC4356">
            <w:pPr>
              <w:spacing w:before="60" w:after="60"/>
              <w:jc w:val="center"/>
              <w:outlineLvl w:val="1"/>
              <w:rPr>
                <w:rFonts w:ascii="Times New Roman" w:hAnsi="Times New Roman" w:cs="Times New Roman"/>
                <w:sz w:val="28"/>
                <w:szCs w:val="28"/>
              </w:rPr>
            </w:pPr>
            <w:r w:rsidRPr="008110EB">
              <w:rPr>
                <w:rFonts w:ascii="Times New Roman" w:eastAsia="Times New Roman" w:hAnsi="Times New Roman" w:cs="Times New Roman"/>
                <w:bCs/>
                <w:color w:val="000000"/>
                <w:sz w:val="28"/>
                <w:szCs w:val="28"/>
                <w:lang w:eastAsia="ru-RU"/>
              </w:rPr>
              <w:t>1</w:t>
            </w:r>
            <w:r w:rsidR="00DC4356">
              <w:rPr>
                <w:rFonts w:ascii="Times New Roman" w:eastAsia="Times New Roman" w:hAnsi="Times New Roman" w:cs="Times New Roman"/>
                <w:bCs/>
                <w:color w:val="000000"/>
                <w:sz w:val="28"/>
                <w:szCs w:val="28"/>
                <w:lang w:eastAsia="ru-RU"/>
              </w:rPr>
              <w:t>1</w:t>
            </w:r>
          </w:p>
        </w:tc>
      </w:tr>
      <w:tr w:rsidR="008110EB" w:rsidTr="00045FED">
        <w:tc>
          <w:tcPr>
            <w:tcW w:w="9747" w:type="dxa"/>
          </w:tcPr>
          <w:p w:rsidR="008110EB" w:rsidRDefault="00045FED" w:rsidP="00045FED">
            <w:pPr>
              <w:spacing w:before="60" w:after="60"/>
              <w:jc w:val="both"/>
              <w:outlineLvl w:val="1"/>
              <w:rPr>
                <w:rFonts w:ascii="Times New Roman" w:hAnsi="Times New Roman" w:cs="Times New Roman"/>
                <w:sz w:val="28"/>
                <w:szCs w:val="28"/>
              </w:rPr>
            </w:pPr>
            <w:r w:rsidRPr="008110EB">
              <w:rPr>
                <w:rFonts w:ascii="Times New Roman" w:eastAsia="Times New Roman" w:hAnsi="Times New Roman" w:cs="Times New Roman"/>
                <w:bCs/>
                <w:color w:val="000000"/>
                <w:sz w:val="28"/>
                <w:szCs w:val="28"/>
                <w:lang w:eastAsia="ru-RU"/>
              </w:rPr>
              <w:t>8. Права субъектов персональных данных…………………………………</w:t>
            </w:r>
            <w:r>
              <w:rPr>
                <w:rFonts w:ascii="Times New Roman" w:eastAsia="Times New Roman" w:hAnsi="Times New Roman" w:cs="Times New Roman"/>
                <w:bCs/>
                <w:color w:val="000000"/>
                <w:sz w:val="28"/>
                <w:szCs w:val="28"/>
                <w:lang w:eastAsia="ru-RU"/>
              </w:rPr>
              <w:t>………</w:t>
            </w:r>
          </w:p>
        </w:tc>
        <w:tc>
          <w:tcPr>
            <w:tcW w:w="531" w:type="dxa"/>
          </w:tcPr>
          <w:p w:rsidR="008110EB" w:rsidRDefault="00045FED" w:rsidP="00DC4356">
            <w:pPr>
              <w:spacing w:before="60" w:after="60"/>
              <w:jc w:val="center"/>
              <w:outlineLvl w:val="1"/>
              <w:rPr>
                <w:rFonts w:ascii="Times New Roman" w:hAnsi="Times New Roman" w:cs="Times New Roman"/>
                <w:sz w:val="28"/>
                <w:szCs w:val="28"/>
              </w:rPr>
            </w:pPr>
            <w:r w:rsidRPr="008110EB">
              <w:rPr>
                <w:rFonts w:ascii="Times New Roman" w:eastAsia="Times New Roman" w:hAnsi="Times New Roman" w:cs="Times New Roman"/>
                <w:bCs/>
                <w:color w:val="000000"/>
                <w:sz w:val="28"/>
                <w:szCs w:val="28"/>
                <w:lang w:eastAsia="ru-RU"/>
              </w:rPr>
              <w:t>1</w:t>
            </w:r>
            <w:r w:rsidR="00DC4356">
              <w:rPr>
                <w:rFonts w:ascii="Times New Roman" w:eastAsia="Times New Roman" w:hAnsi="Times New Roman" w:cs="Times New Roman"/>
                <w:bCs/>
                <w:color w:val="000000"/>
                <w:sz w:val="28"/>
                <w:szCs w:val="28"/>
                <w:lang w:eastAsia="ru-RU"/>
              </w:rPr>
              <w:t>2</w:t>
            </w:r>
          </w:p>
        </w:tc>
      </w:tr>
      <w:tr w:rsidR="00045FED" w:rsidTr="00045FED">
        <w:tc>
          <w:tcPr>
            <w:tcW w:w="9747" w:type="dxa"/>
          </w:tcPr>
          <w:p w:rsidR="00045FED" w:rsidRPr="008110EB" w:rsidRDefault="00045FED" w:rsidP="00045FED">
            <w:pPr>
              <w:spacing w:before="60" w:after="60"/>
              <w:jc w:val="both"/>
              <w:outlineLvl w:val="1"/>
              <w:rPr>
                <w:rFonts w:ascii="Times New Roman" w:eastAsia="Times New Roman" w:hAnsi="Times New Roman" w:cs="Times New Roman"/>
                <w:bCs/>
                <w:color w:val="000000"/>
                <w:sz w:val="28"/>
                <w:szCs w:val="28"/>
                <w:lang w:eastAsia="ru-RU"/>
              </w:rPr>
            </w:pPr>
            <w:r w:rsidRPr="008110EB">
              <w:rPr>
                <w:rFonts w:ascii="Times New Roman" w:eastAsia="Times New Roman" w:hAnsi="Times New Roman" w:cs="Times New Roman"/>
                <w:color w:val="000000"/>
                <w:sz w:val="28"/>
                <w:szCs w:val="28"/>
                <w:lang w:eastAsia="ru-RU"/>
              </w:rPr>
              <w:t>9. Правила рассмотрения запросов субъектов персональных данных или их представителей,</w:t>
            </w:r>
            <w:r w:rsidRPr="008110EB">
              <w:rPr>
                <w:rFonts w:ascii="Times New Roman" w:hAnsi="Times New Roman" w:cs="Times New Roman"/>
              </w:rPr>
              <w:t xml:space="preserve"> </w:t>
            </w:r>
            <w:r w:rsidRPr="008110EB">
              <w:rPr>
                <w:rFonts w:ascii="Times New Roman" w:eastAsia="Times New Roman" w:hAnsi="Times New Roman" w:cs="Times New Roman"/>
                <w:color w:val="000000"/>
                <w:sz w:val="28"/>
                <w:szCs w:val="28"/>
                <w:lang w:eastAsia="ru-RU"/>
              </w:rPr>
              <w:t>запросов уполномоченного органа по защите прав субъектов персональных данных…………………………………………………....................</w:t>
            </w:r>
            <w:r>
              <w:rPr>
                <w:rFonts w:ascii="Times New Roman" w:eastAsia="Times New Roman" w:hAnsi="Times New Roman" w:cs="Times New Roman"/>
                <w:color w:val="000000"/>
                <w:sz w:val="28"/>
                <w:szCs w:val="28"/>
                <w:lang w:eastAsia="ru-RU"/>
              </w:rPr>
              <w:t>..</w:t>
            </w:r>
          </w:p>
        </w:tc>
        <w:tc>
          <w:tcPr>
            <w:tcW w:w="531" w:type="dxa"/>
            <w:vAlign w:val="bottom"/>
          </w:tcPr>
          <w:p w:rsidR="00045FED" w:rsidRPr="008110EB" w:rsidRDefault="00045FED" w:rsidP="00DC4356">
            <w:pPr>
              <w:spacing w:before="60" w:after="60"/>
              <w:jc w:val="center"/>
              <w:outlineLvl w:val="1"/>
              <w:rPr>
                <w:rFonts w:ascii="Times New Roman" w:eastAsia="Times New Roman" w:hAnsi="Times New Roman" w:cs="Times New Roman"/>
                <w:bCs/>
                <w:color w:val="000000"/>
                <w:sz w:val="28"/>
                <w:szCs w:val="28"/>
                <w:lang w:eastAsia="ru-RU"/>
              </w:rPr>
            </w:pPr>
            <w:r w:rsidRPr="008110EB">
              <w:rPr>
                <w:rFonts w:ascii="Times New Roman" w:eastAsia="Times New Roman" w:hAnsi="Times New Roman" w:cs="Times New Roman"/>
                <w:color w:val="000000"/>
                <w:sz w:val="28"/>
                <w:szCs w:val="28"/>
                <w:lang w:eastAsia="ru-RU"/>
              </w:rPr>
              <w:t>1</w:t>
            </w:r>
            <w:r w:rsidR="00DC4356">
              <w:rPr>
                <w:rFonts w:ascii="Times New Roman" w:eastAsia="Times New Roman" w:hAnsi="Times New Roman" w:cs="Times New Roman"/>
                <w:color w:val="000000"/>
                <w:sz w:val="28"/>
                <w:szCs w:val="28"/>
                <w:lang w:eastAsia="ru-RU"/>
              </w:rPr>
              <w:t>4</w:t>
            </w:r>
          </w:p>
        </w:tc>
      </w:tr>
      <w:tr w:rsidR="00045FED" w:rsidTr="00045FED">
        <w:tc>
          <w:tcPr>
            <w:tcW w:w="9747" w:type="dxa"/>
          </w:tcPr>
          <w:p w:rsidR="00045FED" w:rsidRPr="008110EB" w:rsidRDefault="00045FED" w:rsidP="00045FED">
            <w:pPr>
              <w:spacing w:before="60" w:after="60"/>
              <w:jc w:val="both"/>
              <w:outlineLvl w:val="1"/>
              <w:rPr>
                <w:rFonts w:ascii="Times New Roman" w:eastAsia="Times New Roman" w:hAnsi="Times New Roman" w:cs="Times New Roman"/>
                <w:bCs/>
                <w:color w:val="000000"/>
                <w:sz w:val="28"/>
                <w:szCs w:val="28"/>
                <w:lang w:eastAsia="ru-RU"/>
              </w:rPr>
            </w:pPr>
            <w:r w:rsidRPr="008110EB">
              <w:rPr>
                <w:rFonts w:ascii="Times New Roman" w:eastAsia="Times New Roman" w:hAnsi="Times New Roman" w:cs="Times New Roman"/>
                <w:color w:val="000000"/>
                <w:sz w:val="28"/>
                <w:szCs w:val="28"/>
                <w:lang w:eastAsia="ru-RU"/>
              </w:rPr>
              <w:t xml:space="preserve">10. Лица, ответственные за выполнение требований по обработке и обеспечению безопасности персональных данных в </w:t>
            </w:r>
            <w:r w:rsidR="0027205E">
              <w:rPr>
                <w:rFonts w:ascii="Times New Roman" w:hAnsi="Times New Roman" w:cs="Times New Roman"/>
                <w:sz w:val="28"/>
                <w:szCs w:val="28"/>
              </w:rPr>
              <w:t>финансовом управлении</w:t>
            </w:r>
            <w:r w:rsidR="0027205E" w:rsidRPr="008110EB">
              <w:rPr>
                <w:rFonts w:ascii="Times New Roman" w:eastAsia="Times New Roman" w:hAnsi="Times New Roman" w:cs="Times New Roman"/>
                <w:color w:val="000000"/>
                <w:sz w:val="28"/>
                <w:szCs w:val="28"/>
                <w:lang w:eastAsia="ru-RU"/>
              </w:rPr>
              <w:t xml:space="preserve"> </w:t>
            </w:r>
            <w:r w:rsidR="0027205E">
              <w:rPr>
                <w:rFonts w:ascii="Times New Roman" w:eastAsia="Times New Roman" w:hAnsi="Times New Roman" w:cs="Times New Roman"/>
                <w:color w:val="000000"/>
                <w:sz w:val="28"/>
                <w:szCs w:val="28"/>
                <w:lang w:eastAsia="ru-RU"/>
              </w:rPr>
              <w:t>……………………………………………………………………………</w:t>
            </w:r>
            <w:r w:rsidRPr="008110E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tc>
        <w:tc>
          <w:tcPr>
            <w:tcW w:w="531" w:type="dxa"/>
            <w:vAlign w:val="bottom"/>
          </w:tcPr>
          <w:p w:rsidR="00045FED" w:rsidRPr="00045FED" w:rsidRDefault="00045FED" w:rsidP="00DC4356">
            <w:pPr>
              <w:spacing w:before="60" w:after="60"/>
              <w:jc w:val="center"/>
              <w:rPr>
                <w:rFonts w:ascii="Times New Roman" w:eastAsia="Times New Roman" w:hAnsi="Times New Roman" w:cs="Times New Roman"/>
                <w:color w:val="000000"/>
                <w:sz w:val="28"/>
                <w:szCs w:val="28"/>
                <w:lang w:eastAsia="ru-RU"/>
              </w:rPr>
            </w:pPr>
            <w:r w:rsidRPr="008110EB">
              <w:rPr>
                <w:rFonts w:ascii="Times New Roman" w:eastAsia="Times New Roman" w:hAnsi="Times New Roman" w:cs="Times New Roman"/>
                <w:color w:val="000000"/>
                <w:sz w:val="28"/>
                <w:szCs w:val="28"/>
                <w:lang w:eastAsia="ru-RU"/>
              </w:rPr>
              <w:t>1</w:t>
            </w:r>
            <w:r w:rsidR="00DC4356">
              <w:rPr>
                <w:rFonts w:ascii="Times New Roman" w:eastAsia="Times New Roman" w:hAnsi="Times New Roman" w:cs="Times New Roman"/>
                <w:color w:val="000000"/>
                <w:sz w:val="28"/>
                <w:szCs w:val="28"/>
                <w:lang w:eastAsia="ru-RU"/>
              </w:rPr>
              <w:t>7</w:t>
            </w:r>
          </w:p>
        </w:tc>
      </w:tr>
      <w:tr w:rsidR="00045FED" w:rsidTr="00045FED">
        <w:tc>
          <w:tcPr>
            <w:tcW w:w="9747" w:type="dxa"/>
          </w:tcPr>
          <w:p w:rsidR="00045FED" w:rsidRPr="008110EB" w:rsidRDefault="00045FED" w:rsidP="00045FED">
            <w:pPr>
              <w:spacing w:before="60" w:after="60"/>
              <w:jc w:val="both"/>
              <w:outlineLvl w:val="1"/>
              <w:rPr>
                <w:rFonts w:ascii="Times New Roman" w:eastAsia="Times New Roman" w:hAnsi="Times New Roman" w:cs="Times New Roman"/>
                <w:bCs/>
                <w:color w:val="000000"/>
                <w:sz w:val="28"/>
                <w:szCs w:val="28"/>
                <w:lang w:eastAsia="ru-RU"/>
              </w:rPr>
            </w:pPr>
            <w:r w:rsidRPr="008110EB">
              <w:rPr>
                <w:rFonts w:ascii="Times New Roman" w:eastAsia="Times New Roman" w:hAnsi="Times New Roman" w:cs="Times New Roman"/>
                <w:sz w:val="28"/>
                <w:szCs w:val="28"/>
                <w:lang w:eastAsia="ru-RU"/>
              </w:rPr>
              <w:t>11. Правила работы с обезличенными персональными данными……………</w:t>
            </w:r>
            <w:r>
              <w:rPr>
                <w:rFonts w:ascii="Times New Roman" w:eastAsia="Times New Roman" w:hAnsi="Times New Roman" w:cs="Times New Roman"/>
                <w:sz w:val="28"/>
                <w:szCs w:val="28"/>
                <w:lang w:eastAsia="ru-RU"/>
              </w:rPr>
              <w:t>…...</w:t>
            </w:r>
          </w:p>
        </w:tc>
        <w:tc>
          <w:tcPr>
            <w:tcW w:w="531" w:type="dxa"/>
          </w:tcPr>
          <w:p w:rsidR="00045FED" w:rsidRPr="008110EB" w:rsidRDefault="00045FED" w:rsidP="00DC4356">
            <w:pPr>
              <w:spacing w:before="60" w:after="60"/>
              <w:jc w:val="center"/>
              <w:outlineLvl w:val="1"/>
              <w:rPr>
                <w:rFonts w:ascii="Times New Roman" w:eastAsia="Times New Roman" w:hAnsi="Times New Roman" w:cs="Times New Roman"/>
                <w:bCs/>
                <w:color w:val="000000"/>
                <w:sz w:val="28"/>
                <w:szCs w:val="28"/>
                <w:lang w:eastAsia="ru-RU"/>
              </w:rPr>
            </w:pPr>
            <w:r w:rsidRPr="008110EB">
              <w:rPr>
                <w:rFonts w:ascii="Times New Roman" w:eastAsia="Times New Roman" w:hAnsi="Times New Roman" w:cs="Times New Roman"/>
                <w:sz w:val="28"/>
                <w:szCs w:val="28"/>
                <w:lang w:eastAsia="ru-RU"/>
              </w:rPr>
              <w:t>2</w:t>
            </w:r>
            <w:r w:rsidR="00DC4356">
              <w:rPr>
                <w:rFonts w:ascii="Times New Roman" w:eastAsia="Times New Roman" w:hAnsi="Times New Roman" w:cs="Times New Roman"/>
                <w:sz w:val="28"/>
                <w:szCs w:val="28"/>
                <w:lang w:eastAsia="ru-RU"/>
              </w:rPr>
              <w:t>0</w:t>
            </w:r>
          </w:p>
        </w:tc>
      </w:tr>
      <w:tr w:rsidR="00045FED" w:rsidTr="00045FED">
        <w:tc>
          <w:tcPr>
            <w:tcW w:w="9747" w:type="dxa"/>
          </w:tcPr>
          <w:p w:rsidR="00045FED" w:rsidRPr="008110EB" w:rsidRDefault="00045FED" w:rsidP="00045FED">
            <w:pPr>
              <w:spacing w:before="60" w:after="60"/>
              <w:jc w:val="both"/>
              <w:outlineLvl w:val="1"/>
              <w:rPr>
                <w:rFonts w:ascii="Times New Roman" w:eastAsia="Times New Roman" w:hAnsi="Times New Roman" w:cs="Times New Roman"/>
                <w:bCs/>
                <w:color w:val="000000"/>
                <w:sz w:val="28"/>
                <w:szCs w:val="28"/>
                <w:lang w:eastAsia="ru-RU"/>
              </w:rPr>
            </w:pPr>
            <w:r w:rsidRPr="008110EB">
              <w:rPr>
                <w:rFonts w:ascii="Times New Roman" w:eastAsia="Times New Roman" w:hAnsi="Times New Roman" w:cs="Times New Roman"/>
                <w:sz w:val="28"/>
                <w:szCs w:val="28"/>
                <w:lang w:eastAsia="ar-SA"/>
              </w:rPr>
              <w:t>12. Блокирование, обезличивание и уничтожение персональных данных…</w:t>
            </w:r>
            <w:r>
              <w:rPr>
                <w:rFonts w:ascii="Times New Roman" w:eastAsia="Times New Roman" w:hAnsi="Times New Roman" w:cs="Times New Roman"/>
                <w:sz w:val="28"/>
                <w:szCs w:val="28"/>
                <w:lang w:eastAsia="ar-SA"/>
              </w:rPr>
              <w:t>……</w:t>
            </w:r>
          </w:p>
        </w:tc>
        <w:tc>
          <w:tcPr>
            <w:tcW w:w="531" w:type="dxa"/>
          </w:tcPr>
          <w:p w:rsidR="00045FED" w:rsidRPr="008110EB" w:rsidRDefault="00045FED" w:rsidP="00DC4356">
            <w:pPr>
              <w:spacing w:before="60" w:after="60"/>
              <w:jc w:val="center"/>
              <w:outlineLvl w:val="1"/>
              <w:rPr>
                <w:rFonts w:ascii="Times New Roman" w:eastAsia="Times New Roman" w:hAnsi="Times New Roman" w:cs="Times New Roman"/>
                <w:bCs/>
                <w:color w:val="000000"/>
                <w:sz w:val="28"/>
                <w:szCs w:val="28"/>
                <w:lang w:eastAsia="ru-RU"/>
              </w:rPr>
            </w:pPr>
            <w:r w:rsidRPr="008110EB">
              <w:rPr>
                <w:rFonts w:ascii="Times New Roman" w:eastAsia="Times New Roman" w:hAnsi="Times New Roman" w:cs="Times New Roman"/>
                <w:sz w:val="28"/>
                <w:szCs w:val="28"/>
                <w:lang w:eastAsia="ar-SA"/>
              </w:rPr>
              <w:t>2</w:t>
            </w:r>
            <w:r w:rsidR="00DC4356">
              <w:rPr>
                <w:rFonts w:ascii="Times New Roman" w:eastAsia="Times New Roman" w:hAnsi="Times New Roman" w:cs="Times New Roman"/>
                <w:sz w:val="28"/>
                <w:szCs w:val="28"/>
                <w:lang w:eastAsia="ar-SA"/>
              </w:rPr>
              <w:t>1</w:t>
            </w:r>
          </w:p>
        </w:tc>
      </w:tr>
      <w:tr w:rsidR="00045FED" w:rsidTr="00045FED">
        <w:tc>
          <w:tcPr>
            <w:tcW w:w="9747" w:type="dxa"/>
          </w:tcPr>
          <w:p w:rsidR="00045FED" w:rsidRPr="008110EB" w:rsidRDefault="00045FED" w:rsidP="00045FED">
            <w:pPr>
              <w:spacing w:before="60" w:after="60"/>
              <w:jc w:val="both"/>
              <w:outlineLvl w:val="1"/>
              <w:rPr>
                <w:rFonts w:ascii="Times New Roman" w:eastAsia="Times New Roman" w:hAnsi="Times New Roman" w:cs="Times New Roman"/>
                <w:bCs/>
                <w:color w:val="000000"/>
                <w:sz w:val="28"/>
                <w:szCs w:val="28"/>
                <w:lang w:eastAsia="ru-RU"/>
              </w:rPr>
            </w:pPr>
            <w:r w:rsidRPr="008110EB">
              <w:rPr>
                <w:rFonts w:ascii="Times New Roman" w:eastAsia="Times New Roman" w:hAnsi="Times New Roman" w:cs="Times New Roman"/>
                <w:sz w:val="28"/>
                <w:szCs w:val="28"/>
                <w:lang w:eastAsia="ru-RU"/>
              </w:rPr>
              <w:t>13. Порядок доступа в помещения, в которых осуществляется обработка персональных данных………………………………………………………………</w:t>
            </w:r>
            <w:r>
              <w:rPr>
                <w:rFonts w:ascii="Times New Roman" w:eastAsia="Times New Roman" w:hAnsi="Times New Roman" w:cs="Times New Roman"/>
                <w:sz w:val="28"/>
                <w:szCs w:val="28"/>
                <w:lang w:eastAsia="ru-RU"/>
              </w:rPr>
              <w:t>..</w:t>
            </w:r>
          </w:p>
        </w:tc>
        <w:tc>
          <w:tcPr>
            <w:tcW w:w="531" w:type="dxa"/>
            <w:vAlign w:val="bottom"/>
          </w:tcPr>
          <w:p w:rsidR="00045FED" w:rsidRPr="008110EB" w:rsidRDefault="00045FED" w:rsidP="00DC4356">
            <w:pPr>
              <w:spacing w:before="60" w:after="60"/>
              <w:jc w:val="center"/>
              <w:outlineLvl w:val="1"/>
              <w:rPr>
                <w:rFonts w:ascii="Times New Roman" w:eastAsia="Times New Roman" w:hAnsi="Times New Roman" w:cs="Times New Roman"/>
                <w:bCs/>
                <w:color w:val="000000"/>
                <w:sz w:val="28"/>
                <w:szCs w:val="28"/>
                <w:lang w:eastAsia="ru-RU"/>
              </w:rPr>
            </w:pPr>
            <w:r w:rsidRPr="008110EB">
              <w:rPr>
                <w:rFonts w:ascii="Times New Roman" w:eastAsia="Times New Roman" w:hAnsi="Times New Roman" w:cs="Times New Roman"/>
                <w:sz w:val="28"/>
                <w:szCs w:val="28"/>
                <w:lang w:eastAsia="ru-RU"/>
              </w:rPr>
              <w:t>2</w:t>
            </w:r>
            <w:r w:rsidR="00DC4356">
              <w:rPr>
                <w:rFonts w:ascii="Times New Roman" w:eastAsia="Times New Roman" w:hAnsi="Times New Roman" w:cs="Times New Roman"/>
                <w:sz w:val="28"/>
                <w:szCs w:val="28"/>
                <w:lang w:eastAsia="ru-RU"/>
              </w:rPr>
              <w:t>2</w:t>
            </w:r>
          </w:p>
        </w:tc>
      </w:tr>
      <w:tr w:rsidR="00045FED" w:rsidTr="00045FED">
        <w:tc>
          <w:tcPr>
            <w:tcW w:w="9747" w:type="dxa"/>
          </w:tcPr>
          <w:p w:rsidR="00045FED" w:rsidRPr="008110EB" w:rsidRDefault="00045FED" w:rsidP="00045FED">
            <w:pPr>
              <w:spacing w:before="60" w:after="60"/>
              <w:jc w:val="both"/>
              <w:outlineLvl w:val="1"/>
              <w:rPr>
                <w:rFonts w:ascii="Times New Roman" w:eastAsia="Times New Roman" w:hAnsi="Times New Roman" w:cs="Times New Roman"/>
                <w:bCs/>
                <w:color w:val="000000"/>
                <w:sz w:val="28"/>
                <w:szCs w:val="28"/>
                <w:lang w:eastAsia="ru-RU"/>
              </w:rPr>
            </w:pPr>
            <w:r w:rsidRPr="008110EB">
              <w:rPr>
                <w:rFonts w:ascii="Times New Roman" w:eastAsia="Times New Roman" w:hAnsi="Times New Roman" w:cs="Times New Roman"/>
                <w:bCs/>
                <w:color w:val="000000"/>
                <w:sz w:val="28"/>
                <w:szCs w:val="28"/>
                <w:lang w:eastAsia="ru-RU"/>
              </w:rPr>
              <w:t>14. Гарантии конфиденциальности………………………………………………...</w:t>
            </w:r>
            <w:r>
              <w:rPr>
                <w:rFonts w:ascii="Times New Roman" w:eastAsia="Times New Roman" w:hAnsi="Times New Roman" w:cs="Times New Roman"/>
                <w:bCs/>
                <w:color w:val="000000"/>
                <w:sz w:val="28"/>
                <w:szCs w:val="28"/>
                <w:lang w:eastAsia="ru-RU"/>
              </w:rPr>
              <w:t>.</w:t>
            </w:r>
          </w:p>
        </w:tc>
        <w:tc>
          <w:tcPr>
            <w:tcW w:w="531" w:type="dxa"/>
          </w:tcPr>
          <w:p w:rsidR="00045FED" w:rsidRPr="008110EB" w:rsidRDefault="00045FED" w:rsidP="00DC4356">
            <w:pPr>
              <w:spacing w:before="60" w:after="60"/>
              <w:jc w:val="both"/>
              <w:rPr>
                <w:rFonts w:ascii="Times New Roman" w:eastAsia="Times New Roman" w:hAnsi="Times New Roman" w:cs="Times New Roman"/>
                <w:bCs/>
                <w:color w:val="000000"/>
                <w:sz w:val="28"/>
                <w:szCs w:val="28"/>
                <w:lang w:eastAsia="ru-RU"/>
              </w:rPr>
            </w:pPr>
            <w:r w:rsidRPr="008110EB">
              <w:rPr>
                <w:rFonts w:ascii="Times New Roman" w:eastAsia="Times New Roman" w:hAnsi="Times New Roman" w:cs="Times New Roman"/>
                <w:bCs/>
                <w:color w:val="000000"/>
                <w:sz w:val="28"/>
                <w:szCs w:val="28"/>
                <w:lang w:eastAsia="ru-RU"/>
              </w:rPr>
              <w:t>2</w:t>
            </w:r>
            <w:r w:rsidR="00DC4356">
              <w:rPr>
                <w:rFonts w:ascii="Times New Roman" w:eastAsia="Times New Roman" w:hAnsi="Times New Roman" w:cs="Times New Roman"/>
                <w:bCs/>
                <w:color w:val="000000"/>
                <w:sz w:val="28"/>
                <w:szCs w:val="28"/>
                <w:lang w:eastAsia="ru-RU"/>
              </w:rPr>
              <w:t>4</w:t>
            </w:r>
          </w:p>
        </w:tc>
      </w:tr>
      <w:tr w:rsidR="00045FED" w:rsidTr="00045FED">
        <w:tc>
          <w:tcPr>
            <w:tcW w:w="9747" w:type="dxa"/>
          </w:tcPr>
          <w:p w:rsidR="00045FED" w:rsidRPr="008110EB" w:rsidRDefault="00045FED" w:rsidP="00045FED">
            <w:pPr>
              <w:spacing w:before="60" w:after="60"/>
              <w:jc w:val="both"/>
              <w:outlineLvl w:val="1"/>
              <w:rPr>
                <w:rFonts w:ascii="Times New Roman" w:eastAsia="Times New Roman" w:hAnsi="Times New Roman" w:cs="Times New Roman"/>
                <w:bCs/>
                <w:color w:val="000000"/>
                <w:sz w:val="28"/>
                <w:szCs w:val="28"/>
                <w:lang w:eastAsia="ru-RU"/>
              </w:rPr>
            </w:pPr>
            <w:r w:rsidRPr="008110EB">
              <w:rPr>
                <w:rFonts w:ascii="Times New Roman" w:eastAsia="Times New Roman" w:hAnsi="Times New Roman" w:cs="Times New Roman"/>
                <w:sz w:val="28"/>
                <w:szCs w:val="28"/>
                <w:lang w:eastAsia="ru-RU"/>
              </w:rPr>
              <w:t xml:space="preserve">15. Контроль эффективности защиты </w:t>
            </w:r>
            <w:proofErr w:type="spellStart"/>
            <w:r w:rsidRPr="008110EB">
              <w:rPr>
                <w:rFonts w:ascii="Times New Roman" w:eastAsia="Times New Roman" w:hAnsi="Times New Roman" w:cs="Times New Roman"/>
                <w:sz w:val="28"/>
                <w:szCs w:val="28"/>
                <w:lang w:eastAsia="ru-RU"/>
              </w:rPr>
              <w:t>ПДн</w:t>
            </w:r>
            <w:proofErr w:type="spellEnd"/>
            <w:r w:rsidRPr="008110EB">
              <w:rPr>
                <w:rFonts w:ascii="Times New Roman" w:eastAsia="Times New Roman" w:hAnsi="Times New Roman" w:cs="Times New Roman"/>
                <w:sz w:val="28"/>
                <w:szCs w:val="28"/>
                <w:lang w:eastAsia="ru-RU"/>
              </w:rPr>
              <w:t>………………………………………..</w:t>
            </w:r>
          </w:p>
        </w:tc>
        <w:tc>
          <w:tcPr>
            <w:tcW w:w="531" w:type="dxa"/>
          </w:tcPr>
          <w:p w:rsidR="00045FED" w:rsidRPr="008110EB" w:rsidRDefault="00045FED" w:rsidP="00DC4356">
            <w:pPr>
              <w:spacing w:before="60" w:after="60"/>
              <w:jc w:val="both"/>
              <w:rPr>
                <w:rFonts w:ascii="Times New Roman" w:eastAsia="Times New Roman" w:hAnsi="Times New Roman" w:cs="Times New Roman"/>
                <w:bCs/>
                <w:color w:val="000000"/>
                <w:sz w:val="28"/>
                <w:szCs w:val="28"/>
                <w:lang w:eastAsia="ru-RU"/>
              </w:rPr>
            </w:pPr>
            <w:r w:rsidRPr="008110EB">
              <w:rPr>
                <w:rFonts w:ascii="Times New Roman" w:eastAsia="Times New Roman" w:hAnsi="Times New Roman" w:cs="Times New Roman"/>
                <w:sz w:val="28"/>
                <w:szCs w:val="28"/>
                <w:lang w:eastAsia="ru-RU"/>
              </w:rPr>
              <w:t>2</w:t>
            </w:r>
            <w:r w:rsidR="00DC4356">
              <w:rPr>
                <w:rFonts w:ascii="Times New Roman" w:eastAsia="Times New Roman" w:hAnsi="Times New Roman" w:cs="Times New Roman"/>
                <w:sz w:val="28"/>
                <w:szCs w:val="28"/>
                <w:lang w:eastAsia="ru-RU"/>
              </w:rPr>
              <w:t>4</w:t>
            </w:r>
          </w:p>
        </w:tc>
      </w:tr>
      <w:tr w:rsidR="00045FED" w:rsidTr="00045FED">
        <w:tc>
          <w:tcPr>
            <w:tcW w:w="9747" w:type="dxa"/>
          </w:tcPr>
          <w:p w:rsidR="00045FED" w:rsidRPr="008110EB" w:rsidRDefault="00045FED" w:rsidP="00E30087">
            <w:pPr>
              <w:spacing w:before="60" w:after="60"/>
              <w:jc w:val="both"/>
              <w:rPr>
                <w:rFonts w:ascii="Times New Roman" w:eastAsia="Times New Roman" w:hAnsi="Times New Roman" w:cs="Times New Roman"/>
                <w:sz w:val="28"/>
                <w:szCs w:val="28"/>
                <w:lang w:eastAsia="ru-RU"/>
              </w:rPr>
            </w:pPr>
          </w:p>
        </w:tc>
        <w:tc>
          <w:tcPr>
            <w:tcW w:w="531" w:type="dxa"/>
            <w:vAlign w:val="bottom"/>
          </w:tcPr>
          <w:p w:rsidR="00045FED" w:rsidRPr="008110EB" w:rsidRDefault="00045FED" w:rsidP="00045FED">
            <w:pPr>
              <w:spacing w:before="60" w:after="60"/>
              <w:jc w:val="center"/>
              <w:rPr>
                <w:rFonts w:ascii="Times New Roman" w:eastAsia="Times New Roman" w:hAnsi="Times New Roman" w:cs="Times New Roman"/>
                <w:sz w:val="28"/>
                <w:szCs w:val="28"/>
                <w:lang w:eastAsia="ru-RU"/>
              </w:rPr>
            </w:pPr>
          </w:p>
        </w:tc>
      </w:tr>
    </w:tbl>
    <w:p w:rsidR="00061735" w:rsidRPr="008110EB" w:rsidRDefault="00061735" w:rsidP="008110EB">
      <w:pPr>
        <w:spacing w:after="0" w:line="240" w:lineRule="auto"/>
        <w:jc w:val="both"/>
        <w:rPr>
          <w:rFonts w:ascii="Times New Roman" w:eastAsia="Times New Roman" w:hAnsi="Times New Roman" w:cs="Times New Roman"/>
          <w:sz w:val="28"/>
          <w:szCs w:val="28"/>
          <w:lang w:eastAsia="ru-RU"/>
        </w:rPr>
      </w:pPr>
    </w:p>
    <w:p w:rsidR="0069396F" w:rsidRPr="008110EB" w:rsidRDefault="0069396F" w:rsidP="0069396F">
      <w:pPr>
        <w:spacing w:after="0" w:line="240" w:lineRule="auto"/>
        <w:jc w:val="both"/>
        <w:rPr>
          <w:rFonts w:ascii="Times New Roman" w:eastAsia="Times New Roman" w:hAnsi="Times New Roman" w:cs="Times New Roman"/>
          <w:bCs/>
          <w:color w:val="000000"/>
          <w:sz w:val="28"/>
          <w:szCs w:val="28"/>
          <w:lang w:eastAsia="ru-RU"/>
        </w:rPr>
      </w:pPr>
    </w:p>
    <w:p w:rsidR="0069396F" w:rsidRPr="008110EB" w:rsidRDefault="0069396F" w:rsidP="0069396F">
      <w:pPr>
        <w:spacing w:after="0" w:line="240" w:lineRule="auto"/>
        <w:jc w:val="both"/>
        <w:rPr>
          <w:rFonts w:ascii="Times New Roman" w:eastAsia="Times New Roman" w:hAnsi="Times New Roman" w:cs="Times New Roman"/>
          <w:bCs/>
          <w:color w:val="000000"/>
          <w:sz w:val="28"/>
          <w:szCs w:val="28"/>
          <w:lang w:eastAsia="ru-RU"/>
        </w:rPr>
      </w:pPr>
    </w:p>
    <w:p w:rsidR="0069396F" w:rsidRPr="00A7465A" w:rsidRDefault="0069396F" w:rsidP="0069396F">
      <w:pPr>
        <w:spacing w:after="0" w:line="240" w:lineRule="auto"/>
        <w:jc w:val="both"/>
        <w:rPr>
          <w:rFonts w:ascii="Times New Roman" w:eastAsia="Times New Roman" w:hAnsi="Times New Roman" w:cs="Times New Roman"/>
          <w:b/>
          <w:bCs/>
          <w:color w:val="000000"/>
          <w:sz w:val="28"/>
          <w:szCs w:val="28"/>
          <w:lang w:eastAsia="ru-RU"/>
        </w:rPr>
      </w:pPr>
    </w:p>
    <w:p w:rsidR="00BB0DB2" w:rsidRDefault="00BB0DB2" w:rsidP="005633FA">
      <w:pPr>
        <w:shd w:val="clear" w:color="auto" w:fill="FFFFFF"/>
        <w:spacing w:after="0" w:line="240" w:lineRule="auto"/>
        <w:jc w:val="center"/>
        <w:outlineLvl w:val="1"/>
        <w:rPr>
          <w:rFonts w:ascii="Times New Roman" w:hAnsi="Times New Roman" w:cs="Times New Roman"/>
          <w:b/>
          <w:sz w:val="28"/>
          <w:szCs w:val="28"/>
        </w:rPr>
      </w:pPr>
    </w:p>
    <w:p w:rsidR="00045FED" w:rsidRDefault="00045FED">
      <w:pPr>
        <w:rPr>
          <w:rFonts w:ascii="Times New Roman" w:hAnsi="Times New Roman" w:cs="Times New Roman"/>
          <w:b/>
          <w:sz w:val="28"/>
          <w:szCs w:val="28"/>
        </w:rPr>
      </w:pPr>
      <w:r>
        <w:rPr>
          <w:rFonts w:ascii="Times New Roman" w:hAnsi="Times New Roman" w:cs="Times New Roman"/>
          <w:b/>
          <w:sz w:val="28"/>
          <w:szCs w:val="28"/>
        </w:rPr>
        <w:br w:type="page"/>
      </w:r>
    </w:p>
    <w:p w:rsidR="00A7465A" w:rsidRPr="00045FED" w:rsidRDefault="00A7465A" w:rsidP="005633FA">
      <w:pPr>
        <w:shd w:val="clear" w:color="auto" w:fill="FFFFFF"/>
        <w:spacing w:after="0" w:line="240" w:lineRule="auto"/>
        <w:jc w:val="center"/>
        <w:outlineLvl w:val="1"/>
        <w:rPr>
          <w:rFonts w:ascii="Times New Roman" w:hAnsi="Times New Roman" w:cs="Times New Roman"/>
          <w:sz w:val="28"/>
          <w:szCs w:val="28"/>
        </w:rPr>
      </w:pPr>
      <w:r w:rsidRPr="00045FED">
        <w:rPr>
          <w:rFonts w:ascii="Times New Roman" w:hAnsi="Times New Roman" w:cs="Times New Roman"/>
          <w:sz w:val="28"/>
          <w:szCs w:val="28"/>
        </w:rPr>
        <w:lastRenderedPageBreak/>
        <w:t>1. Общие положения</w:t>
      </w:r>
    </w:p>
    <w:p w:rsidR="00A7465A" w:rsidRPr="00A7465A" w:rsidRDefault="00A7465A" w:rsidP="00A7465A">
      <w:pPr>
        <w:shd w:val="clear" w:color="auto" w:fill="FFFFFF"/>
        <w:spacing w:after="0" w:line="240" w:lineRule="auto"/>
        <w:jc w:val="center"/>
        <w:outlineLvl w:val="1"/>
        <w:rPr>
          <w:rFonts w:ascii="Times New Roman" w:hAnsi="Times New Roman" w:cs="Times New Roman"/>
          <w:sz w:val="28"/>
          <w:szCs w:val="28"/>
        </w:rPr>
      </w:pPr>
    </w:p>
    <w:p w:rsidR="00A7465A" w:rsidRPr="00A7465A" w:rsidRDefault="00BB0DB2" w:rsidP="00A7465A">
      <w:pPr>
        <w:shd w:val="clear" w:color="auto" w:fill="FFFFFF"/>
        <w:spacing w:after="0" w:line="240" w:lineRule="auto"/>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Настоящее</w:t>
      </w:r>
      <w:r w:rsidR="00A7465A" w:rsidRPr="00A7465A">
        <w:rPr>
          <w:rFonts w:ascii="Times New Roman" w:hAnsi="Times New Roman" w:cs="Times New Roman"/>
          <w:sz w:val="28"/>
          <w:szCs w:val="28"/>
        </w:rPr>
        <w:t xml:space="preserve"> Положение разработано в соответствии с требованиями пункта 2 раздела 1 статьи 18.1 Федерального закона от 27.07.2006 № 152-ФЗ «О</w:t>
      </w:r>
      <w:r w:rsidR="00ED2786">
        <w:rPr>
          <w:rFonts w:ascii="Times New Roman" w:hAnsi="Times New Roman" w:cs="Times New Roman"/>
          <w:sz w:val="28"/>
          <w:szCs w:val="28"/>
        </w:rPr>
        <w:t xml:space="preserve"> персональных данных» (далее </w:t>
      </w:r>
      <w:r w:rsidR="00B55869">
        <w:rPr>
          <w:rFonts w:ascii="Times New Roman" w:hAnsi="Times New Roman" w:cs="Times New Roman"/>
          <w:sz w:val="28"/>
          <w:szCs w:val="28"/>
        </w:rPr>
        <w:t xml:space="preserve">также </w:t>
      </w:r>
      <w:r w:rsidR="00ED2786">
        <w:rPr>
          <w:rFonts w:ascii="Times New Roman" w:hAnsi="Times New Roman" w:cs="Times New Roman"/>
          <w:sz w:val="28"/>
          <w:szCs w:val="28"/>
        </w:rPr>
        <w:t>– Федеральный з</w:t>
      </w:r>
      <w:r w:rsidR="00A7465A" w:rsidRPr="00A7465A">
        <w:rPr>
          <w:rFonts w:ascii="Times New Roman" w:hAnsi="Times New Roman" w:cs="Times New Roman"/>
          <w:sz w:val="28"/>
          <w:szCs w:val="28"/>
        </w:rPr>
        <w:t>акон № 152-ФЗ) и</w:t>
      </w:r>
      <w:r w:rsidR="00A7465A" w:rsidRPr="00A7465A">
        <w:rPr>
          <w:rFonts w:ascii="Times New Roman" w:hAnsi="Times New Roman" w:cs="Times New Roman"/>
        </w:rPr>
        <w:t xml:space="preserve"> </w:t>
      </w:r>
      <w:r w:rsidR="00A7465A" w:rsidRPr="00A7465A">
        <w:rPr>
          <w:rFonts w:ascii="Times New Roman" w:hAnsi="Times New Roman" w:cs="Times New Roman"/>
          <w:sz w:val="28"/>
          <w:szCs w:val="28"/>
        </w:rPr>
        <w:t>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утвержденного постановлением Правительства Российской Федерации</w:t>
      </w:r>
      <w:proofErr w:type="gramEnd"/>
      <w:r w:rsidR="00A7465A" w:rsidRPr="00A7465A">
        <w:rPr>
          <w:rFonts w:ascii="Times New Roman" w:hAnsi="Times New Roman" w:cs="Times New Roman"/>
          <w:sz w:val="28"/>
          <w:szCs w:val="28"/>
        </w:rPr>
        <w:t xml:space="preserve"> от 21.03.2012 № 211 (Собрание законодательства Российской Федерации, 2012, № 14, ст. 1626).</w:t>
      </w:r>
    </w:p>
    <w:p w:rsidR="00A7465A" w:rsidRPr="00A7465A" w:rsidRDefault="00A7465A" w:rsidP="00A7465A">
      <w:pPr>
        <w:shd w:val="clear" w:color="auto" w:fill="FFFFFF"/>
        <w:spacing w:after="0" w:line="240" w:lineRule="auto"/>
        <w:ind w:firstLine="708"/>
        <w:jc w:val="both"/>
        <w:outlineLvl w:val="1"/>
        <w:rPr>
          <w:rFonts w:ascii="Times New Roman" w:eastAsia="Times New Roman" w:hAnsi="Times New Roman" w:cs="Times New Roman"/>
          <w:bCs/>
          <w:sz w:val="28"/>
          <w:szCs w:val="28"/>
          <w:lang w:eastAsia="ru-RU"/>
        </w:rPr>
      </w:pPr>
      <w:r w:rsidRPr="00A7465A">
        <w:rPr>
          <w:rFonts w:ascii="Times New Roman" w:eastAsia="Times New Roman" w:hAnsi="Times New Roman" w:cs="Times New Roman"/>
          <w:bCs/>
          <w:sz w:val="28"/>
          <w:szCs w:val="28"/>
          <w:lang w:eastAsia="ru-RU"/>
        </w:rPr>
        <w:t>1.2. Настоящее Положение является общедоступным документом, которое определяет политику, кон</w:t>
      </w:r>
      <w:r w:rsidR="000072E9">
        <w:rPr>
          <w:rFonts w:ascii="Times New Roman" w:eastAsia="Times New Roman" w:hAnsi="Times New Roman" w:cs="Times New Roman"/>
          <w:bCs/>
          <w:sz w:val="28"/>
          <w:szCs w:val="28"/>
          <w:lang w:eastAsia="ru-RU"/>
        </w:rPr>
        <w:t xml:space="preserve">цептуальные основы деятельности финансового управления Администрации </w:t>
      </w:r>
      <w:proofErr w:type="spellStart"/>
      <w:r w:rsidR="000072E9">
        <w:rPr>
          <w:rFonts w:ascii="Times New Roman" w:eastAsia="Times New Roman" w:hAnsi="Times New Roman" w:cs="Times New Roman"/>
          <w:bCs/>
          <w:sz w:val="28"/>
          <w:szCs w:val="28"/>
          <w:lang w:eastAsia="ru-RU"/>
        </w:rPr>
        <w:t>Белокалитвинского</w:t>
      </w:r>
      <w:proofErr w:type="spellEnd"/>
      <w:r w:rsidR="000072E9">
        <w:rPr>
          <w:rFonts w:ascii="Times New Roman" w:eastAsia="Times New Roman" w:hAnsi="Times New Roman" w:cs="Times New Roman"/>
          <w:bCs/>
          <w:sz w:val="28"/>
          <w:szCs w:val="28"/>
          <w:lang w:eastAsia="ru-RU"/>
        </w:rPr>
        <w:t xml:space="preserve"> района</w:t>
      </w:r>
      <w:r w:rsidRPr="00A7465A">
        <w:rPr>
          <w:rFonts w:ascii="Times New Roman" w:eastAsia="Times New Roman" w:hAnsi="Times New Roman" w:cs="Times New Roman"/>
          <w:bCs/>
          <w:sz w:val="28"/>
          <w:szCs w:val="28"/>
          <w:lang w:eastAsia="ru-RU"/>
        </w:rPr>
        <w:t xml:space="preserve"> (далее – </w:t>
      </w:r>
      <w:proofErr w:type="spellStart"/>
      <w:r w:rsidR="000072E9">
        <w:rPr>
          <w:rFonts w:ascii="Times New Roman" w:eastAsia="Times New Roman" w:hAnsi="Times New Roman" w:cs="Times New Roman"/>
          <w:bCs/>
          <w:sz w:val="28"/>
          <w:szCs w:val="28"/>
          <w:lang w:eastAsia="ru-RU"/>
        </w:rPr>
        <w:t>финуправление</w:t>
      </w:r>
      <w:proofErr w:type="spellEnd"/>
      <w:r w:rsidRPr="00A7465A">
        <w:rPr>
          <w:rFonts w:ascii="Times New Roman" w:eastAsia="Times New Roman" w:hAnsi="Times New Roman" w:cs="Times New Roman"/>
          <w:bCs/>
          <w:sz w:val="28"/>
          <w:szCs w:val="28"/>
          <w:lang w:eastAsia="ru-RU"/>
        </w:rPr>
        <w:t xml:space="preserve"> или Оператор) в отношении обработки персональных данных, осуществляемой как с использованием средств автоматизации, так и без использования таких средств и обеспечения безопасности персональных данных.</w:t>
      </w:r>
    </w:p>
    <w:p w:rsidR="00A7465A" w:rsidRPr="00A7465A" w:rsidRDefault="00A7465A" w:rsidP="00A7465A">
      <w:pPr>
        <w:shd w:val="clear" w:color="auto" w:fill="FFFFFF"/>
        <w:spacing w:after="0" w:line="240" w:lineRule="auto"/>
        <w:ind w:firstLine="708"/>
        <w:jc w:val="both"/>
        <w:outlineLvl w:val="1"/>
        <w:rPr>
          <w:rFonts w:ascii="Times New Roman" w:hAnsi="Times New Roman" w:cs="Times New Roman"/>
          <w:sz w:val="28"/>
          <w:szCs w:val="28"/>
        </w:rPr>
      </w:pPr>
      <w:r w:rsidRPr="00A7465A">
        <w:rPr>
          <w:rFonts w:ascii="Times New Roman" w:hAnsi="Times New Roman" w:cs="Times New Roman"/>
          <w:sz w:val="28"/>
          <w:szCs w:val="28"/>
        </w:rPr>
        <w:t xml:space="preserve">1.3. Положение определяет 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способы и принципы обработки, </w:t>
      </w:r>
      <w:r w:rsidRPr="00A7465A">
        <w:rPr>
          <w:rFonts w:ascii="Times New Roman" w:eastAsia="Times New Roman" w:hAnsi="Times New Roman" w:cs="Times New Roman"/>
          <w:bCs/>
          <w:sz w:val="28"/>
          <w:szCs w:val="28"/>
          <w:lang w:eastAsia="ru-RU"/>
        </w:rPr>
        <w:t xml:space="preserve">категории обрабатываемых персональных данных, </w:t>
      </w:r>
      <w:r w:rsidRPr="00A7465A">
        <w:rPr>
          <w:rFonts w:ascii="Times New Roman" w:hAnsi="Times New Roman" w:cs="Times New Roman"/>
          <w:sz w:val="28"/>
          <w:szCs w:val="28"/>
        </w:rPr>
        <w:t xml:space="preserve">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 </w:t>
      </w:r>
      <w:r w:rsidRPr="00A7465A">
        <w:rPr>
          <w:rFonts w:ascii="Times New Roman" w:eastAsia="Times New Roman" w:hAnsi="Times New Roman" w:cs="Times New Roman"/>
          <w:bCs/>
          <w:sz w:val="28"/>
          <w:szCs w:val="28"/>
          <w:lang w:eastAsia="ru-RU"/>
        </w:rPr>
        <w:t>права и обязанности Оператора при обработке персональных данных, права субъектов персональных данных, основные направления деятельности по обеспечению безопасности персональных данных.</w:t>
      </w:r>
    </w:p>
    <w:p w:rsidR="00A7465A" w:rsidRPr="00A7465A" w:rsidRDefault="00A7465A" w:rsidP="00A7465A">
      <w:pPr>
        <w:shd w:val="clear" w:color="auto" w:fill="FFFFFF"/>
        <w:spacing w:after="0" w:line="240" w:lineRule="auto"/>
        <w:ind w:firstLine="708"/>
        <w:jc w:val="both"/>
        <w:outlineLvl w:val="1"/>
        <w:rPr>
          <w:rFonts w:ascii="Times New Roman" w:eastAsia="Times New Roman" w:hAnsi="Times New Roman" w:cs="Times New Roman"/>
          <w:bCs/>
          <w:sz w:val="28"/>
          <w:szCs w:val="28"/>
          <w:lang w:eastAsia="ru-RU"/>
        </w:rPr>
      </w:pPr>
      <w:r w:rsidRPr="00A7465A">
        <w:rPr>
          <w:rFonts w:ascii="Times New Roman" w:eastAsia="Times New Roman" w:hAnsi="Times New Roman" w:cs="Times New Roman"/>
          <w:bCs/>
          <w:sz w:val="28"/>
          <w:szCs w:val="28"/>
          <w:lang w:eastAsia="ru-RU"/>
        </w:rPr>
        <w:t>1.4. Цели обработки персональных данных</w:t>
      </w:r>
    </w:p>
    <w:p w:rsidR="00A7465A" w:rsidRDefault="00A7465A" w:rsidP="003923BE">
      <w:pPr>
        <w:shd w:val="clear" w:color="auto" w:fill="FFFFFF"/>
        <w:spacing w:after="0" w:line="240" w:lineRule="auto"/>
        <w:ind w:firstLine="709"/>
        <w:jc w:val="both"/>
        <w:outlineLvl w:val="1"/>
        <w:rPr>
          <w:rFonts w:ascii="Times New Roman" w:eastAsia="Times New Roman" w:hAnsi="Times New Roman" w:cs="Times New Roman"/>
          <w:bCs/>
          <w:sz w:val="28"/>
          <w:szCs w:val="28"/>
          <w:lang w:eastAsia="ru-RU"/>
        </w:rPr>
      </w:pPr>
      <w:proofErr w:type="gramStart"/>
      <w:r w:rsidRPr="00A7465A">
        <w:rPr>
          <w:rFonts w:ascii="Times New Roman" w:eastAsia="Times New Roman" w:hAnsi="Times New Roman" w:cs="Times New Roman"/>
          <w:bCs/>
          <w:sz w:val="28"/>
          <w:szCs w:val="28"/>
          <w:lang w:eastAsia="ru-RU"/>
        </w:rPr>
        <w:t xml:space="preserve">Обработка персональных данных осуществляется в </w:t>
      </w:r>
      <w:r w:rsidRPr="00E56F1C">
        <w:rPr>
          <w:rFonts w:ascii="Times New Roman" w:eastAsia="Times New Roman" w:hAnsi="Times New Roman" w:cs="Times New Roman"/>
          <w:bCs/>
          <w:sz w:val="28"/>
          <w:szCs w:val="28"/>
          <w:lang w:eastAsia="ru-RU"/>
        </w:rPr>
        <w:t>рамках реализации полномочий</w:t>
      </w:r>
      <w:r w:rsidR="009337EC">
        <w:rPr>
          <w:rFonts w:ascii="Times New Roman" w:eastAsia="Times New Roman" w:hAnsi="Times New Roman" w:cs="Times New Roman"/>
          <w:bCs/>
          <w:sz w:val="28"/>
          <w:szCs w:val="28"/>
          <w:lang w:eastAsia="ru-RU"/>
        </w:rPr>
        <w:t xml:space="preserve"> </w:t>
      </w:r>
      <w:proofErr w:type="spellStart"/>
      <w:r w:rsidR="000072E9">
        <w:rPr>
          <w:rFonts w:ascii="Times New Roman" w:eastAsia="Times New Roman" w:hAnsi="Times New Roman" w:cs="Times New Roman"/>
          <w:bCs/>
          <w:sz w:val="28"/>
          <w:szCs w:val="28"/>
          <w:lang w:eastAsia="ru-RU"/>
        </w:rPr>
        <w:t>финуправления</w:t>
      </w:r>
      <w:proofErr w:type="spellEnd"/>
      <w:r w:rsidRPr="00A7465A">
        <w:rPr>
          <w:rFonts w:ascii="Times New Roman" w:eastAsia="Times New Roman" w:hAnsi="Times New Roman" w:cs="Times New Roman"/>
          <w:bCs/>
          <w:sz w:val="28"/>
          <w:szCs w:val="28"/>
          <w:lang w:eastAsia="ru-RU"/>
        </w:rPr>
        <w:t xml:space="preserve">, </w:t>
      </w:r>
      <w:r w:rsidRPr="00A7465A">
        <w:rPr>
          <w:rFonts w:ascii="Times New Roman" w:hAnsi="Times New Roman" w:cs="Times New Roman"/>
          <w:sz w:val="28"/>
          <w:szCs w:val="28"/>
        </w:rPr>
        <w:t>предусмотренных Положением о</w:t>
      </w:r>
      <w:r w:rsidR="009337EC">
        <w:rPr>
          <w:rFonts w:ascii="Times New Roman" w:hAnsi="Times New Roman" w:cs="Times New Roman"/>
          <w:sz w:val="28"/>
          <w:szCs w:val="28"/>
        </w:rPr>
        <w:t xml:space="preserve"> </w:t>
      </w:r>
      <w:r w:rsidR="000072E9">
        <w:rPr>
          <w:rFonts w:ascii="Times New Roman" w:eastAsia="Times New Roman" w:hAnsi="Times New Roman" w:cs="Times New Roman"/>
          <w:bCs/>
          <w:sz w:val="28"/>
          <w:szCs w:val="28"/>
          <w:lang w:eastAsia="ru-RU"/>
        </w:rPr>
        <w:t xml:space="preserve">финансовом управлении Администрации </w:t>
      </w:r>
      <w:proofErr w:type="spellStart"/>
      <w:r w:rsidR="000072E9">
        <w:rPr>
          <w:rFonts w:ascii="Times New Roman" w:eastAsia="Times New Roman" w:hAnsi="Times New Roman" w:cs="Times New Roman"/>
          <w:bCs/>
          <w:sz w:val="28"/>
          <w:szCs w:val="28"/>
          <w:lang w:eastAsia="ru-RU"/>
        </w:rPr>
        <w:t>Белокалитвинского</w:t>
      </w:r>
      <w:proofErr w:type="spellEnd"/>
      <w:r w:rsidR="000072E9">
        <w:rPr>
          <w:rFonts w:ascii="Times New Roman" w:eastAsia="Times New Roman" w:hAnsi="Times New Roman" w:cs="Times New Roman"/>
          <w:bCs/>
          <w:sz w:val="28"/>
          <w:szCs w:val="28"/>
          <w:lang w:eastAsia="ru-RU"/>
        </w:rPr>
        <w:t xml:space="preserve"> района</w:t>
      </w:r>
      <w:r w:rsidRPr="00A7465A">
        <w:rPr>
          <w:rFonts w:ascii="Times New Roman" w:hAnsi="Times New Roman" w:cs="Times New Roman"/>
          <w:sz w:val="28"/>
          <w:szCs w:val="28"/>
        </w:rPr>
        <w:t xml:space="preserve">, </w:t>
      </w:r>
      <w:r w:rsidRPr="0035103D">
        <w:rPr>
          <w:rFonts w:ascii="Times New Roman" w:hAnsi="Times New Roman" w:cs="Times New Roman"/>
          <w:sz w:val="28"/>
          <w:szCs w:val="28"/>
        </w:rPr>
        <w:t xml:space="preserve">утвержденным </w:t>
      </w:r>
      <w:r w:rsidR="000072E9">
        <w:rPr>
          <w:rFonts w:ascii="Times New Roman" w:hAnsi="Times New Roman" w:cs="Times New Roman"/>
          <w:sz w:val="28"/>
          <w:szCs w:val="28"/>
        </w:rPr>
        <w:t>______________________________________________________________________</w:t>
      </w:r>
      <w:r w:rsidR="004E1D8F" w:rsidRPr="004E1D8F">
        <w:rPr>
          <w:rFonts w:ascii="Times New Roman" w:hAnsi="Times New Roman" w:cs="Times New Roman"/>
          <w:sz w:val="28"/>
          <w:szCs w:val="28"/>
        </w:rPr>
        <w:t xml:space="preserve"> </w:t>
      </w:r>
      <w:r w:rsidRPr="00E56F1C">
        <w:rPr>
          <w:rFonts w:ascii="Times New Roman" w:hAnsi="Times New Roman" w:cs="Times New Roman"/>
          <w:sz w:val="28"/>
          <w:szCs w:val="28"/>
        </w:rPr>
        <w:t>в целях</w:t>
      </w:r>
      <w:r w:rsidRPr="00E56F1C">
        <w:rPr>
          <w:rFonts w:ascii="Times New Roman" w:hAnsi="Times New Roman" w:cs="Times New Roman"/>
        </w:rPr>
        <w:t xml:space="preserve"> </w:t>
      </w:r>
      <w:r w:rsidRPr="00E56F1C">
        <w:rPr>
          <w:rFonts w:ascii="Times New Roman" w:hAnsi="Times New Roman" w:cs="Times New Roman"/>
          <w:sz w:val="28"/>
          <w:szCs w:val="28"/>
        </w:rPr>
        <w:t>обеспечения деятельности</w:t>
      </w:r>
      <w:r w:rsidR="0035103D" w:rsidRPr="00E56F1C">
        <w:rPr>
          <w:rFonts w:ascii="Times New Roman" w:hAnsi="Times New Roman" w:cs="Times New Roman"/>
          <w:sz w:val="28"/>
          <w:szCs w:val="28"/>
        </w:rPr>
        <w:t xml:space="preserve"> </w:t>
      </w:r>
      <w:proofErr w:type="spellStart"/>
      <w:r w:rsidR="000072E9">
        <w:rPr>
          <w:rFonts w:ascii="Times New Roman" w:hAnsi="Times New Roman" w:cs="Times New Roman"/>
          <w:sz w:val="28"/>
          <w:szCs w:val="28"/>
        </w:rPr>
        <w:t>финуправления</w:t>
      </w:r>
      <w:proofErr w:type="spellEnd"/>
      <w:r w:rsidRPr="00E56F1C">
        <w:rPr>
          <w:rFonts w:ascii="Times New Roman" w:eastAsia="Times New Roman" w:hAnsi="Times New Roman" w:cs="Times New Roman"/>
          <w:bCs/>
          <w:sz w:val="28"/>
          <w:szCs w:val="28"/>
          <w:lang w:eastAsia="ru-RU"/>
        </w:rPr>
        <w:t>,</w:t>
      </w:r>
      <w:r w:rsidR="00E56F1C">
        <w:rPr>
          <w:rFonts w:ascii="Times New Roman" w:eastAsia="Times New Roman" w:hAnsi="Times New Roman" w:cs="Times New Roman"/>
          <w:bCs/>
          <w:sz w:val="28"/>
          <w:szCs w:val="28"/>
          <w:lang w:eastAsia="ru-RU"/>
        </w:rPr>
        <w:t xml:space="preserve"> </w:t>
      </w:r>
      <w:r w:rsidRPr="003923BE">
        <w:rPr>
          <w:rFonts w:ascii="Times New Roman" w:eastAsia="Times New Roman" w:hAnsi="Times New Roman" w:cs="Times New Roman"/>
          <w:bCs/>
          <w:sz w:val="28"/>
          <w:szCs w:val="28"/>
          <w:lang w:eastAsia="ru-RU"/>
        </w:rPr>
        <w:t>реализации</w:t>
      </w:r>
      <w:r w:rsidR="00E56F1C" w:rsidRPr="003923BE">
        <w:rPr>
          <w:rFonts w:ascii="Times New Roman" w:eastAsia="Times New Roman" w:hAnsi="Times New Roman" w:cs="Times New Roman"/>
          <w:bCs/>
          <w:sz w:val="28"/>
          <w:szCs w:val="28"/>
          <w:lang w:eastAsia="ru-RU"/>
        </w:rPr>
        <w:t xml:space="preserve"> трудовых отношений</w:t>
      </w:r>
      <w:r w:rsidR="003923BE" w:rsidRPr="003923BE">
        <w:rPr>
          <w:rFonts w:ascii="Times New Roman" w:eastAsia="Times New Roman" w:hAnsi="Times New Roman" w:cs="Times New Roman"/>
          <w:bCs/>
          <w:sz w:val="28"/>
          <w:szCs w:val="28"/>
          <w:lang w:eastAsia="ru-RU"/>
        </w:rPr>
        <w:t>;</w:t>
      </w:r>
      <w:r w:rsidR="00E56F1C" w:rsidRPr="003923BE">
        <w:rPr>
          <w:rFonts w:ascii="Times New Roman" w:eastAsia="Times New Roman" w:hAnsi="Times New Roman" w:cs="Times New Roman"/>
          <w:bCs/>
          <w:sz w:val="28"/>
          <w:szCs w:val="28"/>
          <w:lang w:eastAsia="ru-RU"/>
        </w:rPr>
        <w:t xml:space="preserve"> </w:t>
      </w:r>
      <w:r w:rsidR="00F60DBE" w:rsidRPr="003923BE">
        <w:rPr>
          <w:rFonts w:ascii="Times New Roman" w:eastAsia="Times New Roman" w:hAnsi="Times New Roman" w:cs="Times New Roman"/>
          <w:bCs/>
          <w:sz w:val="28"/>
          <w:szCs w:val="28"/>
          <w:lang w:eastAsia="ru-RU"/>
        </w:rPr>
        <w:t>поступлении</w:t>
      </w:r>
      <w:r w:rsidR="00F60DBE">
        <w:rPr>
          <w:rFonts w:ascii="Times New Roman" w:eastAsia="Times New Roman" w:hAnsi="Times New Roman" w:cs="Times New Roman"/>
          <w:bCs/>
          <w:sz w:val="28"/>
          <w:szCs w:val="28"/>
          <w:lang w:eastAsia="ru-RU"/>
        </w:rPr>
        <w:t xml:space="preserve">, </w:t>
      </w:r>
      <w:r w:rsidR="00E56F1C" w:rsidRPr="003923BE">
        <w:rPr>
          <w:rFonts w:ascii="Times New Roman" w:eastAsia="Times New Roman" w:hAnsi="Times New Roman" w:cs="Times New Roman"/>
          <w:bCs/>
          <w:sz w:val="28"/>
          <w:szCs w:val="28"/>
          <w:lang w:eastAsia="ru-RU"/>
        </w:rPr>
        <w:t xml:space="preserve">прохождении и прекращении </w:t>
      </w:r>
      <w:r w:rsidR="000072E9">
        <w:rPr>
          <w:rFonts w:ascii="Times New Roman" w:eastAsia="Times New Roman" w:hAnsi="Times New Roman" w:cs="Times New Roman"/>
          <w:bCs/>
          <w:sz w:val="28"/>
          <w:szCs w:val="28"/>
          <w:lang w:eastAsia="ru-RU"/>
        </w:rPr>
        <w:t>муниципальной</w:t>
      </w:r>
      <w:r w:rsidR="003923BE">
        <w:rPr>
          <w:rFonts w:ascii="Times New Roman" w:eastAsia="Times New Roman" w:hAnsi="Times New Roman" w:cs="Times New Roman"/>
          <w:bCs/>
          <w:sz w:val="28"/>
          <w:szCs w:val="28"/>
          <w:lang w:eastAsia="ru-RU"/>
        </w:rPr>
        <w:t xml:space="preserve"> службы;</w:t>
      </w:r>
      <w:r w:rsidRPr="003923BE">
        <w:rPr>
          <w:rFonts w:ascii="Times New Roman" w:eastAsia="Times New Roman" w:hAnsi="Times New Roman" w:cs="Times New Roman"/>
          <w:bCs/>
          <w:sz w:val="28"/>
          <w:szCs w:val="28"/>
          <w:lang w:eastAsia="ru-RU"/>
        </w:rPr>
        <w:t xml:space="preserve"> государственной политики по предоставлению гражданам Российской Федерации закрепленного за ними Конституцией Российской Федерации права на обращение в </w:t>
      </w:r>
      <w:r w:rsidR="000072E9">
        <w:rPr>
          <w:rFonts w:ascii="Times New Roman" w:eastAsia="Times New Roman" w:hAnsi="Times New Roman" w:cs="Times New Roman"/>
          <w:bCs/>
          <w:sz w:val="28"/>
          <w:szCs w:val="28"/>
          <w:lang w:eastAsia="ru-RU"/>
        </w:rPr>
        <w:t>муниципальные</w:t>
      </w:r>
      <w:r w:rsidRPr="003923BE">
        <w:rPr>
          <w:rFonts w:ascii="Times New Roman" w:eastAsia="Times New Roman" w:hAnsi="Times New Roman" w:cs="Times New Roman"/>
          <w:bCs/>
          <w:sz w:val="28"/>
          <w:szCs w:val="28"/>
          <w:lang w:eastAsia="ru-RU"/>
        </w:rPr>
        <w:t xml:space="preserve"> органы, в области противодействия коррупции</w:t>
      </w:r>
      <w:r w:rsidR="003923BE">
        <w:rPr>
          <w:rFonts w:ascii="Times New Roman" w:eastAsia="Times New Roman" w:hAnsi="Times New Roman" w:cs="Times New Roman"/>
          <w:bCs/>
          <w:sz w:val="28"/>
          <w:szCs w:val="28"/>
          <w:lang w:eastAsia="ru-RU"/>
        </w:rPr>
        <w:t>;</w:t>
      </w:r>
      <w:proofErr w:type="gramEnd"/>
      <w:r w:rsidRPr="003923BE">
        <w:rPr>
          <w:rFonts w:ascii="Times New Roman" w:eastAsia="Times New Roman" w:hAnsi="Times New Roman" w:cs="Times New Roman"/>
          <w:bCs/>
          <w:sz w:val="28"/>
          <w:szCs w:val="28"/>
          <w:lang w:eastAsia="ru-RU"/>
        </w:rPr>
        <w:t xml:space="preserve"> содействия </w:t>
      </w:r>
      <w:r w:rsidR="000072E9">
        <w:rPr>
          <w:rFonts w:ascii="Times New Roman" w:eastAsia="Times New Roman" w:hAnsi="Times New Roman" w:cs="Times New Roman"/>
          <w:bCs/>
          <w:sz w:val="28"/>
          <w:szCs w:val="28"/>
          <w:lang w:eastAsia="ru-RU"/>
        </w:rPr>
        <w:t>муниципальным</w:t>
      </w:r>
      <w:r w:rsidRPr="003923BE">
        <w:rPr>
          <w:rFonts w:ascii="Times New Roman" w:eastAsia="Times New Roman" w:hAnsi="Times New Roman" w:cs="Times New Roman"/>
          <w:bCs/>
          <w:sz w:val="28"/>
          <w:szCs w:val="28"/>
          <w:lang w:eastAsia="ru-RU"/>
        </w:rPr>
        <w:t xml:space="preserve"> служащим в прохождении </w:t>
      </w:r>
      <w:r w:rsidR="000072E9">
        <w:rPr>
          <w:rFonts w:ascii="Times New Roman" w:eastAsia="Times New Roman" w:hAnsi="Times New Roman" w:cs="Times New Roman"/>
          <w:bCs/>
          <w:sz w:val="28"/>
          <w:szCs w:val="28"/>
          <w:lang w:eastAsia="ru-RU"/>
        </w:rPr>
        <w:t>муниципальной</w:t>
      </w:r>
      <w:r w:rsidRPr="003923BE">
        <w:rPr>
          <w:rFonts w:ascii="Times New Roman" w:eastAsia="Times New Roman" w:hAnsi="Times New Roman" w:cs="Times New Roman"/>
          <w:bCs/>
          <w:sz w:val="28"/>
          <w:szCs w:val="28"/>
          <w:lang w:eastAsia="ru-RU"/>
        </w:rPr>
        <w:t xml:space="preserve"> службы,</w:t>
      </w:r>
      <w:r w:rsidRPr="003923BE">
        <w:rPr>
          <w:rFonts w:ascii="Times New Roman" w:hAnsi="Times New Roman" w:cs="Times New Roman"/>
        </w:rPr>
        <w:t xml:space="preserve"> </w:t>
      </w:r>
      <w:r w:rsidRPr="003923BE">
        <w:rPr>
          <w:rFonts w:ascii="Times New Roman" w:eastAsia="Times New Roman" w:hAnsi="Times New Roman" w:cs="Times New Roman"/>
          <w:bCs/>
          <w:sz w:val="28"/>
          <w:szCs w:val="28"/>
          <w:lang w:eastAsia="ru-RU"/>
        </w:rPr>
        <w:t xml:space="preserve">формирования кадрового резерва </w:t>
      </w:r>
      <w:r w:rsidR="000072E9">
        <w:rPr>
          <w:rFonts w:ascii="Times New Roman" w:eastAsia="Times New Roman" w:hAnsi="Times New Roman" w:cs="Times New Roman"/>
          <w:bCs/>
          <w:sz w:val="28"/>
          <w:szCs w:val="28"/>
          <w:lang w:eastAsia="ru-RU"/>
        </w:rPr>
        <w:t>муниципальной</w:t>
      </w:r>
      <w:r w:rsidRPr="003923BE">
        <w:rPr>
          <w:rFonts w:ascii="Times New Roman" w:eastAsia="Times New Roman" w:hAnsi="Times New Roman" w:cs="Times New Roman"/>
          <w:bCs/>
          <w:sz w:val="28"/>
          <w:szCs w:val="28"/>
          <w:lang w:eastAsia="ru-RU"/>
        </w:rPr>
        <w:t xml:space="preserve"> службы, обучения и должностного роста</w:t>
      </w:r>
      <w:r w:rsidR="003923BE">
        <w:rPr>
          <w:rFonts w:ascii="Times New Roman" w:eastAsia="Times New Roman" w:hAnsi="Times New Roman" w:cs="Times New Roman"/>
          <w:bCs/>
          <w:sz w:val="28"/>
          <w:szCs w:val="28"/>
          <w:lang w:eastAsia="ru-RU"/>
        </w:rPr>
        <w:t>;</w:t>
      </w:r>
      <w:r w:rsidRPr="003923BE">
        <w:rPr>
          <w:rFonts w:ascii="Times New Roman" w:eastAsia="Times New Roman" w:hAnsi="Times New Roman" w:cs="Times New Roman"/>
          <w:bCs/>
          <w:sz w:val="28"/>
          <w:szCs w:val="28"/>
          <w:lang w:eastAsia="ru-RU"/>
        </w:rPr>
        <w:t xml:space="preserve"> учета результатов исполнения </w:t>
      </w:r>
      <w:r w:rsidR="000072E9">
        <w:rPr>
          <w:rFonts w:ascii="Times New Roman" w:eastAsia="Times New Roman" w:hAnsi="Times New Roman" w:cs="Times New Roman"/>
          <w:bCs/>
          <w:sz w:val="28"/>
          <w:szCs w:val="28"/>
          <w:lang w:eastAsia="ru-RU"/>
        </w:rPr>
        <w:t>муниципальными</w:t>
      </w:r>
      <w:r w:rsidRPr="003923BE">
        <w:rPr>
          <w:rFonts w:ascii="Times New Roman" w:eastAsia="Times New Roman" w:hAnsi="Times New Roman" w:cs="Times New Roman"/>
          <w:bCs/>
          <w:sz w:val="28"/>
          <w:szCs w:val="28"/>
          <w:lang w:eastAsia="ru-RU"/>
        </w:rPr>
        <w:t xml:space="preserve"> служащими должностных обязанностей, оказанием гражданам содействия в защите их прав и законных интересов в соответствии с международным, федеральным и региональным законодательством, обеспечения личной безопасности </w:t>
      </w:r>
      <w:r w:rsidR="00AD26F7">
        <w:rPr>
          <w:rFonts w:ascii="Times New Roman" w:eastAsia="Times New Roman" w:hAnsi="Times New Roman" w:cs="Times New Roman"/>
          <w:bCs/>
          <w:sz w:val="28"/>
          <w:szCs w:val="28"/>
          <w:lang w:eastAsia="ru-RU"/>
        </w:rPr>
        <w:t>муниципальных</w:t>
      </w:r>
      <w:r w:rsidRPr="003923BE">
        <w:rPr>
          <w:rFonts w:ascii="Times New Roman" w:eastAsia="Times New Roman" w:hAnsi="Times New Roman" w:cs="Times New Roman"/>
          <w:bCs/>
          <w:sz w:val="28"/>
          <w:szCs w:val="28"/>
          <w:lang w:eastAsia="ru-RU"/>
        </w:rPr>
        <w:t xml:space="preserve"> служащих, и членов их семьи, обеспечения </w:t>
      </w:r>
      <w:r w:rsidR="00AD26F7">
        <w:rPr>
          <w:rFonts w:ascii="Times New Roman" w:eastAsia="Times New Roman" w:hAnsi="Times New Roman" w:cs="Times New Roman"/>
          <w:bCs/>
          <w:sz w:val="28"/>
          <w:szCs w:val="28"/>
          <w:lang w:eastAsia="ru-RU"/>
        </w:rPr>
        <w:t>муниципальным</w:t>
      </w:r>
      <w:r w:rsidRPr="003923BE">
        <w:rPr>
          <w:rFonts w:ascii="Times New Roman" w:eastAsia="Times New Roman" w:hAnsi="Times New Roman" w:cs="Times New Roman"/>
          <w:bCs/>
          <w:sz w:val="28"/>
          <w:szCs w:val="28"/>
          <w:lang w:eastAsia="ru-RU"/>
        </w:rPr>
        <w:t xml:space="preserve"> служащим установленных законодательством Российской Федерации условий труда, гарантий и компенсаций, сохранности принадлежащего им имущества</w:t>
      </w:r>
      <w:r w:rsidR="003923BE">
        <w:rPr>
          <w:rFonts w:ascii="Times New Roman" w:eastAsia="Times New Roman" w:hAnsi="Times New Roman" w:cs="Times New Roman"/>
          <w:bCs/>
          <w:sz w:val="28"/>
          <w:szCs w:val="28"/>
          <w:lang w:eastAsia="ru-RU"/>
        </w:rPr>
        <w:t>;</w:t>
      </w:r>
      <w:r w:rsidRPr="003923BE">
        <w:rPr>
          <w:rFonts w:ascii="Times New Roman" w:eastAsia="Times New Roman" w:hAnsi="Times New Roman" w:cs="Times New Roman"/>
          <w:bCs/>
          <w:sz w:val="28"/>
          <w:szCs w:val="28"/>
          <w:lang w:eastAsia="ru-RU"/>
        </w:rPr>
        <w:t xml:space="preserve"> осуществление пропускного режима в здание</w:t>
      </w:r>
      <w:r w:rsidR="003923BE">
        <w:rPr>
          <w:rFonts w:ascii="Times New Roman" w:eastAsia="Times New Roman" w:hAnsi="Times New Roman" w:cs="Times New Roman"/>
          <w:bCs/>
          <w:sz w:val="28"/>
          <w:szCs w:val="28"/>
          <w:lang w:eastAsia="ru-RU"/>
        </w:rPr>
        <w:t>.</w:t>
      </w:r>
    </w:p>
    <w:p w:rsidR="00A7465A" w:rsidRPr="00A7465A" w:rsidRDefault="00A7465A" w:rsidP="00A7465A">
      <w:pPr>
        <w:shd w:val="clear" w:color="auto" w:fill="FFFFFF"/>
        <w:spacing w:after="0" w:line="240" w:lineRule="auto"/>
        <w:ind w:firstLine="708"/>
        <w:jc w:val="both"/>
        <w:outlineLvl w:val="1"/>
        <w:rPr>
          <w:rFonts w:ascii="Times New Roman" w:eastAsia="Times New Roman" w:hAnsi="Times New Roman" w:cs="Times New Roman"/>
          <w:bCs/>
          <w:sz w:val="28"/>
          <w:szCs w:val="28"/>
          <w:lang w:eastAsia="ru-RU"/>
        </w:rPr>
      </w:pPr>
      <w:r w:rsidRPr="00A7465A">
        <w:rPr>
          <w:rFonts w:ascii="Times New Roman" w:eastAsia="Times New Roman" w:hAnsi="Times New Roman" w:cs="Times New Roman"/>
          <w:bCs/>
          <w:sz w:val="28"/>
          <w:szCs w:val="28"/>
          <w:lang w:eastAsia="ru-RU"/>
        </w:rPr>
        <w:lastRenderedPageBreak/>
        <w:t xml:space="preserve">1.5. Обработка персональных данных в </w:t>
      </w:r>
      <w:proofErr w:type="spellStart"/>
      <w:r w:rsidR="00AD26F7">
        <w:rPr>
          <w:rFonts w:ascii="Times New Roman" w:eastAsia="Times New Roman" w:hAnsi="Times New Roman" w:cs="Times New Roman"/>
          <w:bCs/>
          <w:sz w:val="28"/>
          <w:szCs w:val="28"/>
          <w:lang w:eastAsia="ru-RU"/>
        </w:rPr>
        <w:t>финуправлении</w:t>
      </w:r>
      <w:proofErr w:type="spellEnd"/>
      <w:r w:rsidRPr="00A7465A">
        <w:rPr>
          <w:rFonts w:ascii="Times New Roman" w:eastAsia="Times New Roman" w:hAnsi="Times New Roman" w:cs="Times New Roman"/>
          <w:bCs/>
          <w:sz w:val="28"/>
          <w:szCs w:val="28"/>
          <w:lang w:eastAsia="ru-RU"/>
        </w:rPr>
        <w:t xml:space="preserve"> осуществляется на основании:</w:t>
      </w:r>
    </w:p>
    <w:p w:rsidR="00A7465A" w:rsidRDefault="00A7465A" w:rsidP="00A7465A">
      <w:pPr>
        <w:shd w:val="clear" w:color="auto" w:fill="FFFFFF"/>
        <w:spacing w:after="0" w:line="240" w:lineRule="auto"/>
        <w:ind w:firstLine="708"/>
        <w:jc w:val="both"/>
        <w:outlineLvl w:val="1"/>
        <w:rPr>
          <w:rFonts w:ascii="Times New Roman" w:eastAsia="Times New Roman" w:hAnsi="Times New Roman" w:cs="Times New Roman"/>
          <w:bCs/>
          <w:sz w:val="28"/>
          <w:szCs w:val="28"/>
          <w:lang w:eastAsia="ru-RU"/>
        </w:rPr>
      </w:pPr>
      <w:r w:rsidRPr="00A7465A">
        <w:rPr>
          <w:rFonts w:ascii="Times New Roman" w:eastAsia="Times New Roman" w:hAnsi="Times New Roman" w:cs="Times New Roman"/>
          <w:bCs/>
          <w:sz w:val="28"/>
          <w:szCs w:val="28"/>
          <w:lang w:eastAsia="ru-RU"/>
        </w:rPr>
        <w:t>Конституции Российской Федерации;</w:t>
      </w:r>
    </w:p>
    <w:p w:rsidR="003D3C0E" w:rsidRPr="003D3C0E" w:rsidRDefault="003D3C0E" w:rsidP="003D3C0E">
      <w:pPr>
        <w:shd w:val="clear" w:color="auto" w:fill="FFFFFF"/>
        <w:spacing w:after="0" w:line="240" w:lineRule="auto"/>
        <w:ind w:firstLine="708"/>
        <w:jc w:val="both"/>
        <w:outlineLvl w:val="1"/>
        <w:rPr>
          <w:rFonts w:ascii="Times New Roman" w:eastAsia="Times New Roman" w:hAnsi="Times New Roman" w:cs="Times New Roman"/>
          <w:bCs/>
          <w:sz w:val="28"/>
          <w:szCs w:val="28"/>
          <w:lang w:eastAsia="ru-RU"/>
        </w:rPr>
      </w:pPr>
      <w:r w:rsidRPr="003D3C0E">
        <w:rPr>
          <w:rFonts w:ascii="Times New Roman" w:eastAsia="Times New Roman" w:hAnsi="Times New Roman" w:cs="Times New Roman"/>
          <w:bCs/>
          <w:sz w:val="28"/>
          <w:szCs w:val="28"/>
          <w:lang w:eastAsia="ru-RU"/>
        </w:rPr>
        <w:t>Семейного кодекса Российской Федерации</w:t>
      </w:r>
      <w:r w:rsidRPr="003D3C0E">
        <w:rPr>
          <w:rFonts w:ascii="Times New Roman" w:hAnsi="Times New Roman" w:cs="Times New Roman"/>
          <w:sz w:val="28"/>
          <w:szCs w:val="28"/>
        </w:rPr>
        <w:t xml:space="preserve"> (Федеральный закон от</w:t>
      </w:r>
      <w:r w:rsidRPr="003D3C0E">
        <w:t xml:space="preserve"> </w:t>
      </w:r>
      <w:r w:rsidRPr="003D3C0E">
        <w:rPr>
          <w:rFonts w:ascii="Times New Roman" w:eastAsia="Times New Roman" w:hAnsi="Times New Roman" w:cs="Times New Roman"/>
          <w:bCs/>
          <w:sz w:val="28"/>
          <w:szCs w:val="28"/>
          <w:lang w:eastAsia="ru-RU"/>
        </w:rPr>
        <w:t>29.12.1995 № 223-ФЗ);</w:t>
      </w:r>
    </w:p>
    <w:p w:rsidR="00A7465A" w:rsidRPr="00F65968" w:rsidRDefault="00A7465A" w:rsidP="00A7465A">
      <w:pPr>
        <w:shd w:val="clear" w:color="auto" w:fill="FFFFFF"/>
        <w:spacing w:after="0" w:line="240" w:lineRule="auto"/>
        <w:ind w:firstLine="708"/>
        <w:jc w:val="both"/>
        <w:outlineLvl w:val="1"/>
        <w:rPr>
          <w:rFonts w:ascii="Times New Roman" w:eastAsia="Times New Roman" w:hAnsi="Times New Roman" w:cs="Times New Roman"/>
          <w:bCs/>
          <w:sz w:val="28"/>
          <w:szCs w:val="28"/>
          <w:lang w:eastAsia="ru-RU"/>
        </w:rPr>
      </w:pPr>
      <w:r w:rsidRPr="00F65968">
        <w:rPr>
          <w:rFonts w:ascii="Times New Roman" w:eastAsia="Times New Roman" w:hAnsi="Times New Roman" w:cs="Times New Roman"/>
          <w:bCs/>
          <w:sz w:val="28"/>
          <w:szCs w:val="28"/>
          <w:lang w:eastAsia="ru-RU"/>
        </w:rPr>
        <w:t>Трудового кодекса Российской Федерации (Федеральн</w:t>
      </w:r>
      <w:r w:rsidR="00507218">
        <w:rPr>
          <w:rFonts w:ascii="Times New Roman" w:eastAsia="Times New Roman" w:hAnsi="Times New Roman" w:cs="Times New Roman"/>
          <w:bCs/>
          <w:sz w:val="28"/>
          <w:szCs w:val="28"/>
          <w:lang w:eastAsia="ru-RU"/>
        </w:rPr>
        <w:t>ый</w:t>
      </w:r>
      <w:r w:rsidRPr="00F65968">
        <w:rPr>
          <w:rFonts w:ascii="Times New Roman" w:eastAsia="Times New Roman" w:hAnsi="Times New Roman" w:cs="Times New Roman"/>
          <w:bCs/>
          <w:sz w:val="28"/>
          <w:szCs w:val="28"/>
          <w:lang w:eastAsia="ru-RU"/>
        </w:rPr>
        <w:t xml:space="preserve"> закон от 30.12.2001 №197-ФЗ) (далее – Трудовой кодекс);</w:t>
      </w:r>
    </w:p>
    <w:p w:rsidR="00A42914" w:rsidRPr="00A42914" w:rsidRDefault="00A42914" w:rsidP="00A42914">
      <w:pPr>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Pr="00A42914">
        <w:rPr>
          <w:rFonts w:ascii="Times New Roman" w:eastAsia="Times New Roman" w:hAnsi="Times New Roman" w:cs="Times New Roman"/>
          <w:bCs/>
          <w:sz w:val="28"/>
          <w:szCs w:val="28"/>
          <w:lang w:eastAsia="ru-RU"/>
        </w:rPr>
        <w:t>Федеральн</w:t>
      </w:r>
      <w:r>
        <w:rPr>
          <w:rFonts w:ascii="Times New Roman" w:eastAsia="Times New Roman" w:hAnsi="Times New Roman" w:cs="Times New Roman"/>
          <w:bCs/>
          <w:sz w:val="28"/>
          <w:szCs w:val="28"/>
          <w:lang w:eastAsia="ru-RU"/>
        </w:rPr>
        <w:t>ого</w:t>
      </w:r>
      <w:r w:rsidRPr="00A42914">
        <w:rPr>
          <w:rFonts w:ascii="Times New Roman" w:eastAsia="Times New Roman" w:hAnsi="Times New Roman" w:cs="Times New Roman"/>
          <w:bCs/>
          <w:sz w:val="28"/>
          <w:szCs w:val="28"/>
          <w:lang w:eastAsia="ru-RU"/>
        </w:rPr>
        <w:t xml:space="preserve"> закон</w:t>
      </w:r>
      <w:r>
        <w:rPr>
          <w:rFonts w:ascii="Times New Roman" w:eastAsia="Times New Roman" w:hAnsi="Times New Roman" w:cs="Times New Roman"/>
          <w:bCs/>
          <w:sz w:val="28"/>
          <w:szCs w:val="28"/>
          <w:lang w:eastAsia="ru-RU"/>
        </w:rPr>
        <w:t>а</w:t>
      </w:r>
      <w:r w:rsidRPr="00A42914">
        <w:rPr>
          <w:rFonts w:ascii="Times New Roman" w:eastAsia="Times New Roman" w:hAnsi="Times New Roman" w:cs="Times New Roman"/>
          <w:bCs/>
          <w:sz w:val="28"/>
          <w:szCs w:val="28"/>
          <w:lang w:eastAsia="ru-RU"/>
        </w:rPr>
        <w:t xml:space="preserve"> от 02.03.2007 N 25-ФЗ (ред. от 27.12.2018)</w:t>
      </w:r>
    </w:p>
    <w:p w:rsidR="00A42914" w:rsidRPr="00A42914" w:rsidRDefault="00243E9F" w:rsidP="00A42914">
      <w:pPr>
        <w:autoSpaceDE w:val="0"/>
        <w:autoSpaceDN w:val="0"/>
        <w:adjustRightInd w:val="0"/>
        <w:spacing w:after="0" w:line="240" w:lineRule="auto"/>
        <w:rPr>
          <w:rFonts w:ascii="Times New Roman" w:eastAsia="Times New Roman" w:hAnsi="Times New Roman" w:cs="Times New Roman"/>
          <w:bCs/>
          <w:sz w:val="28"/>
          <w:szCs w:val="28"/>
          <w:lang w:eastAsia="ru-RU"/>
        </w:rPr>
      </w:pPr>
      <w:hyperlink r:id="rId9" w:history="1">
        <w:r w:rsidR="00A42914" w:rsidRPr="00A42914">
          <w:rPr>
            <w:rFonts w:ascii="Times New Roman" w:eastAsia="Times New Roman" w:hAnsi="Times New Roman" w:cs="Times New Roman"/>
            <w:bCs/>
            <w:sz w:val="28"/>
            <w:szCs w:val="28"/>
            <w:lang w:eastAsia="ru-RU"/>
          </w:rPr>
          <w:t>"О муниципальной службе в Российской Федерации"</w:t>
        </w:r>
      </w:hyperlink>
      <w:r w:rsidR="00A42914" w:rsidRPr="00F65968">
        <w:rPr>
          <w:rFonts w:ascii="Times New Roman" w:eastAsia="Times New Roman" w:hAnsi="Times New Roman" w:cs="Times New Roman"/>
          <w:bCs/>
          <w:sz w:val="28"/>
          <w:szCs w:val="28"/>
          <w:lang w:eastAsia="ru-RU"/>
        </w:rPr>
        <w:t xml:space="preserve">(далее – Закон № </w:t>
      </w:r>
      <w:r w:rsidR="00A42914">
        <w:rPr>
          <w:rFonts w:ascii="Times New Roman" w:eastAsia="Times New Roman" w:hAnsi="Times New Roman" w:cs="Times New Roman"/>
          <w:bCs/>
          <w:sz w:val="28"/>
          <w:szCs w:val="28"/>
          <w:lang w:eastAsia="ru-RU"/>
        </w:rPr>
        <w:t>25</w:t>
      </w:r>
      <w:r w:rsidR="00A42914" w:rsidRPr="00F65968">
        <w:rPr>
          <w:rFonts w:ascii="Times New Roman" w:eastAsia="Times New Roman" w:hAnsi="Times New Roman" w:cs="Times New Roman"/>
          <w:bCs/>
          <w:sz w:val="28"/>
          <w:szCs w:val="28"/>
          <w:lang w:eastAsia="ru-RU"/>
        </w:rPr>
        <w:t>-ФЗ</w:t>
      </w:r>
      <w:r w:rsidR="00A42914">
        <w:rPr>
          <w:rFonts w:ascii="Times New Roman" w:eastAsia="Times New Roman" w:hAnsi="Times New Roman" w:cs="Times New Roman"/>
          <w:bCs/>
          <w:sz w:val="28"/>
          <w:szCs w:val="28"/>
          <w:lang w:eastAsia="ru-RU"/>
        </w:rPr>
        <w:t>)</w:t>
      </w:r>
      <w:r w:rsidR="00A42914" w:rsidRPr="00F65968">
        <w:rPr>
          <w:rFonts w:ascii="Times New Roman" w:eastAsia="Times New Roman" w:hAnsi="Times New Roman" w:cs="Times New Roman"/>
          <w:bCs/>
          <w:sz w:val="28"/>
          <w:szCs w:val="28"/>
          <w:lang w:eastAsia="ru-RU"/>
        </w:rPr>
        <w:t>;</w:t>
      </w:r>
    </w:p>
    <w:p w:rsidR="00F65968" w:rsidRDefault="00F65968" w:rsidP="00A7465A">
      <w:pPr>
        <w:shd w:val="clear" w:color="auto" w:fill="FFFFFF"/>
        <w:spacing w:after="0" w:line="240" w:lineRule="auto"/>
        <w:ind w:firstLine="708"/>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Федерального закона от 27.07.2006 № 149-ФЗ «Об информации, информационных технологиях и о защите информации»;</w:t>
      </w:r>
    </w:p>
    <w:p w:rsidR="00F65968" w:rsidRDefault="00F65968" w:rsidP="00A7465A">
      <w:pPr>
        <w:shd w:val="clear" w:color="auto" w:fill="FFFFFF"/>
        <w:spacing w:after="0" w:line="240" w:lineRule="auto"/>
        <w:ind w:firstLine="708"/>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Федерального закона от 27.07.2006 № 152-ФЗ «О персональных данных»;</w:t>
      </w:r>
    </w:p>
    <w:p w:rsidR="00A7465A" w:rsidRPr="00F65968" w:rsidRDefault="00A7465A" w:rsidP="00A7465A">
      <w:pPr>
        <w:shd w:val="clear" w:color="auto" w:fill="FFFFFF"/>
        <w:spacing w:after="0" w:line="240" w:lineRule="auto"/>
        <w:ind w:firstLine="708"/>
        <w:jc w:val="both"/>
        <w:outlineLvl w:val="1"/>
        <w:rPr>
          <w:rFonts w:ascii="Times New Roman" w:eastAsia="Times New Roman" w:hAnsi="Times New Roman" w:cs="Times New Roman"/>
          <w:bCs/>
          <w:sz w:val="28"/>
          <w:szCs w:val="28"/>
          <w:lang w:eastAsia="ru-RU"/>
        </w:rPr>
      </w:pPr>
      <w:r w:rsidRPr="00F65968">
        <w:rPr>
          <w:rFonts w:ascii="Times New Roman" w:eastAsia="Times New Roman" w:hAnsi="Times New Roman" w:cs="Times New Roman"/>
          <w:bCs/>
          <w:sz w:val="28"/>
          <w:szCs w:val="28"/>
          <w:lang w:eastAsia="ru-RU"/>
        </w:rPr>
        <w:t>Федерального закона от 25.12.2008 № 273-ФЗ «О противодействии коррупции» (далее – Закон № 273-ФЗ);</w:t>
      </w:r>
    </w:p>
    <w:p w:rsidR="00F65968" w:rsidRDefault="00F60DBE" w:rsidP="00A7465A">
      <w:pPr>
        <w:spacing w:after="0" w:line="24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F65968">
        <w:rPr>
          <w:rFonts w:ascii="Times New Roman" w:eastAsia="Times New Roman" w:hAnsi="Times New Roman" w:cs="Times New Roman"/>
          <w:sz w:val="28"/>
          <w:szCs w:val="28"/>
          <w:lang w:eastAsia="ru-RU"/>
        </w:rPr>
        <w:t>остановления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4F187A">
        <w:rPr>
          <w:rFonts w:ascii="Times New Roman" w:eastAsia="Times New Roman" w:hAnsi="Times New Roman" w:cs="Times New Roman"/>
          <w:sz w:val="28"/>
          <w:szCs w:val="28"/>
          <w:lang w:eastAsia="ru-RU"/>
        </w:rPr>
        <w:t xml:space="preserve">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4F187A" w:rsidRDefault="00F60DBE" w:rsidP="00A746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4F187A">
        <w:rPr>
          <w:rFonts w:ascii="Times New Roman" w:eastAsia="Times New Roman" w:hAnsi="Times New Roman" w:cs="Times New Roman"/>
          <w:sz w:val="28"/>
          <w:szCs w:val="28"/>
          <w:lang w:eastAsia="ru-RU"/>
        </w:rPr>
        <w:t xml:space="preserve">остановления Правительства Российской Федерации от 01.11.2012 </w:t>
      </w:r>
      <w:r w:rsidR="00B621E9">
        <w:rPr>
          <w:rFonts w:ascii="Times New Roman" w:eastAsia="Times New Roman" w:hAnsi="Times New Roman" w:cs="Times New Roman"/>
          <w:sz w:val="28"/>
          <w:szCs w:val="28"/>
          <w:lang w:eastAsia="ru-RU"/>
        </w:rPr>
        <w:t xml:space="preserve">   </w:t>
      </w:r>
      <w:r w:rsidR="004F187A">
        <w:rPr>
          <w:rFonts w:ascii="Times New Roman" w:eastAsia="Times New Roman" w:hAnsi="Times New Roman" w:cs="Times New Roman"/>
          <w:sz w:val="28"/>
          <w:szCs w:val="28"/>
          <w:lang w:eastAsia="ru-RU"/>
        </w:rPr>
        <w:t>№ 1119 «Об утверждении требований к защите персональных данных при их обработке в информационных системах персональных данных»;</w:t>
      </w:r>
    </w:p>
    <w:p w:rsidR="004F187A" w:rsidRDefault="00F60DBE" w:rsidP="00A746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B621E9">
        <w:rPr>
          <w:rFonts w:ascii="Times New Roman" w:eastAsia="Times New Roman" w:hAnsi="Times New Roman" w:cs="Times New Roman"/>
          <w:sz w:val="28"/>
          <w:szCs w:val="28"/>
          <w:lang w:eastAsia="ru-RU"/>
        </w:rPr>
        <w:t>остановления Правительства Российской Федерации от 15.09.2008     № 687 «Об утверждении положения об особенностях обработки персональных данных, осуществляемой без средств автоматизации».</w:t>
      </w:r>
    </w:p>
    <w:p w:rsidR="00957425" w:rsidRDefault="00957425" w:rsidP="00A7465A">
      <w:pPr>
        <w:spacing w:after="0" w:line="240" w:lineRule="auto"/>
        <w:jc w:val="center"/>
        <w:rPr>
          <w:rFonts w:ascii="Times New Roman" w:hAnsi="Times New Roman" w:cs="Times New Roman"/>
          <w:b/>
          <w:color w:val="000000"/>
          <w:sz w:val="28"/>
          <w:szCs w:val="28"/>
        </w:rPr>
      </w:pPr>
    </w:p>
    <w:p w:rsidR="00A7465A" w:rsidRPr="00045FED" w:rsidRDefault="00A7465A" w:rsidP="00A7465A">
      <w:pPr>
        <w:spacing w:after="0" w:line="240" w:lineRule="auto"/>
        <w:jc w:val="center"/>
        <w:rPr>
          <w:rFonts w:ascii="Times New Roman" w:hAnsi="Times New Roman" w:cs="Times New Roman"/>
          <w:color w:val="000000"/>
          <w:sz w:val="28"/>
          <w:szCs w:val="28"/>
        </w:rPr>
      </w:pPr>
      <w:r w:rsidRPr="00045FED">
        <w:rPr>
          <w:rFonts w:ascii="Times New Roman" w:hAnsi="Times New Roman" w:cs="Times New Roman"/>
          <w:color w:val="000000"/>
          <w:sz w:val="28"/>
          <w:szCs w:val="28"/>
        </w:rPr>
        <w:t>2. Основные понятия</w:t>
      </w:r>
    </w:p>
    <w:p w:rsidR="00A7465A" w:rsidRPr="00A7465A" w:rsidRDefault="00A7465A" w:rsidP="00A7465A">
      <w:pPr>
        <w:spacing w:after="0" w:line="240" w:lineRule="auto"/>
        <w:jc w:val="both"/>
        <w:rPr>
          <w:rFonts w:ascii="Times New Roman" w:hAnsi="Times New Roman" w:cs="Times New Roman"/>
          <w:color w:val="000000"/>
          <w:sz w:val="28"/>
          <w:szCs w:val="28"/>
        </w:rPr>
      </w:pPr>
    </w:p>
    <w:p w:rsidR="00A7465A" w:rsidRPr="00A7465A" w:rsidRDefault="00A7465A" w:rsidP="00A7465A">
      <w:pPr>
        <w:spacing w:after="0" w:line="240" w:lineRule="auto"/>
        <w:ind w:firstLine="708"/>
        <w:jc w:val="both"/>
        <w:rPr>
          <w:rFonts w:ascii="Times New Roman" w:hAnsi="Times New Roman" w:cs="Times New Roman"/>
          <w:color w:val="000000"/>
          <w:sz w:val="28"/>
          <w:szCs w:val="28"/>
        </w:rPr>
      </w:pPr>
      <w:r w:rsidRPr="00A7465A">
        <w:rPr>
          <w:rFonts w:ascii="Times New Roman" w:hAnsi="Times New Roman" w:cs="Times New Roman"/>
          <w:color w:val="000000"/>
          <w:sz w:val="28"/>
          <w:szCs w:val="28"/>
        </w:rPr>
        <w:t>Персональные данные</w:t>
      </w:r>
      <w:r w:rsidR="00F60DBE">
        <w:rPr>
          <w:rFonts w:ascii="Times New Roman" w:hAnsi="Times New Roman" w:cs="Times New Roman"/>
          <w:color w:val="000000"/>
          <w:sz w:val="28"/>
          <w:szCs w:val="28"/>
        </w:rPr>
        <w:t xml:space="preserve"> (далее также – </w:t>
      </w:r>
      <w:proofErr w:type="spellStart"/>
      <w:r w:rsidR="00F60DBE">
        <w:rPr>
          <w:rFonts w:ascii="Times New Roman" w:hAnsi="Times New Roman" w:cs="Times New Roman"/>
          <w:color w:val="000000"/>
          <w:sz w:val="28"/>
          <w:szCs w:val="28"/>
        </w:rPr>
        <w:t>ПДн</w:t>
      </w:r>
      <w:proofErr w:type="spellEnd"/>
      <w:r w:rsidR="00F60DBE">
        <w:rPr>
          <w:rFonts w:ascii="Times New Roman" w:hAnsi="Times New Roman" w:cs="Times New Roman"/>
          <w:color w:val="000000"/>
          <w:sz w:val="28"/>
          <w:szCs w:val="28"/>
        </w:rPr>
        <w:t>)</w:t>
      </w:r>
      <w:r w:rsidRPr="00A7465A">
        <w:rPr>
          <w:rFonts w:ascii="Times New Roman" w:hAnsi="Times New Roman" w:cs="Times New Roman"/>
          <w:color w:val="000000"/>
          <w:sz w:val="28"/>
          <w:szCs w:val="28"/>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A7465A" w:rsidRPr="00A7465A" w:rsidRDefault="00A7465A" w:rsidP="00A7465A">
      <w:pPr>
        <w:spacing w:after="0" w:line="240" w:lineRule="auto"/>
        <w:ind w:firstLine="708"/>
        <w:jc w:val="both"/>
        <w:rPr>
          <w:rFonts w:ascii="Times New Roman" w:hAnsi="Times New Roman" w:cs="Times New Roman"/>
          <w:color w:val="000000"/>
          <w:sz w:val="28"/>
          <w:szCs w:val="28"/>
        </w:rPr>
      </w:pPr>
      <w:proofErr w:type="gramStart"/>
      <w:r w:rsidRPr="00A7465A">
        <w:rPr>
          <w:rFonts w:ascii="Times New Roman" w:hAnsi="Times New Roman" w:cs="Times New Roman"/>
          <w:color w:val="000000"/>
          <w:sz w:val="28"/>
          <w:szCs w:val="28"/>
        </w:rPr>
        <w:t>биометрические персональные данные -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(дактилоскопические данные, радужная оболочка глаз, анализы ДНК, рост, вес, а также иные физиологические или биологические характеристики человека, в том числе изображение человека (фотография и видеозапись), которые позволяют установить его личность и используются</w:t>
      </w:r>
      <w:proofErr w:type="gramEnd"/>
      <w:r w:rsidRPr="00A7465A">
        <w:rPr>
          <w:rFonts w:ascii="Times New Roman" w:hAnsi="Times New Roman" w:cs="Times New Roman"/>
          <w:color w:val="000000"/>
          <w:sz w:val="28"/>
          <w:szCs w:val="28"/>
        </w:rPr>
        <w:t xml:space="preserve"> оператором для установления личности субъекта персональных данных);</w:t>
      </w:r>
    </w:p>
    <w:p w:rsidR="00A7465A" w:rsidRPr="00A7465A" w:rsidRDefault="00440DBA" w:rsidP="00A7465A">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w:t>
      </w:r>
      <w:r w:rsidR="00A7465A" w:rsidRPr="00A7465A">
        <w:rPr>
          <w:rFonts w:ascii="Times New Roman" w:hAnsi="Times New Roman" w:cs="Times New Roman"/>
          <w:color w:val="000000"/>
          <w:sz w:val="28"/>
          <w:szCs w:val="28"/>
        </w:rPr>
        <w:t>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7465A" w:rsidRPr="00A7465A" w:rsidRDefault="00A7465A" w:rsidP="00A7465A">
      <w:pPr>
        <w:spacing w:after="0" w:line="240" w:lineRule="auto"/>
        <w:ind w:firstLine="708"/>
        <w:jc w:val="both"/>
        <w:rPr>
          <w:rFonts w:ascii="Times New Roman" w:hAnsi="Times New Roman" w:cs="Times New Roman"/>
          <w:color w:val="000000"/>
          <w:sz w:val="28"/>
          <w:szCs w:val="28"/>
        </w:rPr>
      </w:pPr>
      <w:proofErr w:type="gramStart"/>
      <w:r w:rsidRPr="00A7465A">
        <w:rPr>
          <w:rFonts w:ascii="Times New Roman" w:hAnsi="Times New Roman" w:cs="Times New Roman"/>
          <w:color w:val="000000"/>
          <w:sz w:val="28"/>
          <w:szCs w:val="28"/>
        </w:rPr>
        <w:t xml:space="preserve">обработка персональных данных - любое действие (операция) или совокупность действий (операций), совершаемых с использованием средств </w:t>
      </w:r>
      <w:r w:rsidRPr="00A7465A">
        <w:rPr>
          <w:rFonts w:ascii="Times New Roman" w:hAnsi="Times New Roman" w:cs="Times New Roman"/>
          <w:color w:val="000000"/>
          <w:sz w:val="28"/>
          <w:szCs w:val="28"/>
        </w:rPr>
        <w:lastRenderedPageBreak/>
        <w:t>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A7465A" w:rsidRPr="00A7465A" w:rsidRDefault="00A7465A" w:rsidP="00A7465A">
      <w:pPr>
        <w:spacing w:after="0" w:line="240" w:lineRule="auto"/>
        <w:ind w:firstLine="708"/>
        <w:jc w:val="both"/>
        <w:rPr>
          <w:rFonts w:ascii="Times New Roman" w:hAnsi="Times New Roman" w:cs="Times New Roman"/>
          <w:color w:val="000000"/>
          <w:sz w:val="28"/>
          <w:szCs w:val="28"/>
        </w:rPr>
      </w:pPr>
      <w:r w:rsidRPr="00A7465A">
        <w:rPr>
          <w:rFonts w:ascii="Times New Roman" w:hAnsi="Times New Roman" w:cs="Times New Roman"/>
          <w:color w:val="000000"/>
          <w:sz w:val="28"/>
          <w:szCs w:val="28"/>
        </w:rPr>
        <w:t>распространение персональных данных - действия, направленные на раскрытие персональных данных неопределенному кругу лиц;</w:t>
      </w:r>
    </w:p>
    <w:p w:rsidR="00A7465A" w:rsidRPr="00A7465A" w:rsidRDefault="00A7465A" w:rsidP="00A7465A">
      <w:pPr>
        <w:spacing w:after="0" w:line="240" w:lineRule="auto"/>
        <w:ind w:firstLine="708"/>
        <w:jc w:val="both"/>
        <w:rPr>
          <w:rFonts w:ascii="Times New Roman" w:hAnsi="Times New Roman" w:cs="Times New Roman"/>
          <w:color w:val="000000"/>
          <w:sz w:val="28"/>
          <w:szCs w:val="28"/>
        </w:rPr>
      </w:pPr>
      <w:r w:rsidRPr="00A7465A">
        <w:rPr>
          <w:rFonts w:ascii="Times New Roman" w:hAnsi="Times New Roman" w:cs="Times New Roman"/>
          <w:color w:val="000000"/>
          <w:sz w:val="28"/>
          <w:szCs w:val="28"/>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A7465A" w:rsidRPr="00A7465A" w:rsidRDefault="00A7465A" w:rsidP="00A7465A">
      <w:pPr>
        <w:spacing w:after="0" w:line="240" w:lineRule="auto"/>
        <w:ind w:firstLine="708"/>
        <w:jc w:val="both"/>
        <w:rPr>
          <w:rFonts w:ascii="Times New Roman" w:hAnsi="Times New Roman" w:cs="Times New Roman"/>
          <w:color w:val="000000"/>
          <w:sz w:val="28"/>
          <w:szCs w:val="28"/>
        </w:rPr>
      </w:pPr>
      <w:r w:rsidRPr="00A7465A">
        <w:rPr>
          <w:rFonts w:ascii="Times New Roman" w:hAnsi="Times New Roman" w:cs="Times New Roman"/>
          <w:color w:val="000000"/>
          <w:sz w:val="28"/>
          <w:szCs w:val="28"/>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A7465A" w:rsidRPr="00A7465A" w:rsidRDefault="00A7465A" w:rsidP="00A7465A">
      <w:pPr>
        <w:spacing w:after="0" w:line="240" w:lineRule="auto"/>
        <w:ind w:firstLine="708"/>
        <w:jc w:val="both"/>
        <w:rPr>
          <w:rFonts w:ascii="Times New Roman" w:hAnsi="Times New Roman" w:cs="Times New Roman"/>
          <w:color w:val="000000"/>
          <w:sz w:val="28"/>
          <w:szCs w:val="28"/>
        </w:rPr>
      </w:pPr>
      <w:r w:rsidRPr="00A7465A">
        <w:rPr>
          <w:rFonts w:ascii="Times New Roman" w:hAnsi="Times New Roman" w:cs="Times New Roman"/>
          <w:color w:val="000000"/>
          <w:sz w:val="28"/>
          <w:szCs w:val="28"/>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7465A" w:rsidRPr="00A7465A" w:rsidRDefault="00A7465A" w:rsidP="00A7465A">
      <w:pPr>
        <w:spacing w:after="0" w:line="240" w:lineRule="auto"/>
        <w:ind w:firstLine="708"/>
        <w:jc w:val="both"/>
        <w:rPr>
          <w:rFonts w:ascii="Times New Roman" w:hAnsi="Times New Roman" w:cs="Times New Roman"/>
          <w:color w:val="000000"/>
          <w:sz w:val="28"/>
          <w:szCs w:val="28"/>
        </w:rPr>
      </w:pPr>
      <w:r w:rsidRPr="00A7465A">
        <w:rPr>
          <w:rFonts w:ascii="Times New Roman" w:hAnsi="Times New Roman" w:cs="Times New Roman"/>
          <w:color w:val="000000"/>
          <w:sz w:val="28"/>
          <w:szCs w:val="28"/>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7465A" w:rsidRDefault="00A7465A" w:rsidP="00A7465A">
      <w:pPr>
        <w:spacing w:after="0" w:line="240" w:lineRule="auto"/>
        <w:ind w:firstLine="708"/>
        <w:jc w:val="both"/>
        <w:rPr>
          <w:rFonts w:ascii="Times New Roman" w:hAnsi="Times New Roman" w:cs="Times New Roman"/>
          <w:color w:val="000000"/>
          <w:sz w:val="28"/>
          <w:szCs w:val="28"/>
        </w:rPr>
      </w:pPr>
      <w:r w:rsidRPr="00A7465A">
        <w:rPr>
          <w:rFonts w:ascii="Times New Roman" w:hAnsi="Times New Roman" w:cs="Times New Roman"/>
          <w:color w:val="000000"/>
          <w:sz w:val="28"/>
          <w:szCs w:val="28"/>
        </w:rPr>
        <w:t>информационная система персональных данных</w:t>
      </w:r>
      <w:r w:rsidR="00387D20">
        <w:rPr>
          <w:rFonts w:ascii="Times New Roman" w:hAnsi="Times New Roman" w:cs="Times New Roman"/>
          <w:color w:val="000000"/>
          <w:sz w:val="28"/>
          <w:szCs w:val="28"/>
        </w:rPr>
        <w:t xml:space="preserve"> (далее </w:t>
      </w:r>
      <w:r w:rsidR="00CD6474">
        <w:rPr>
          <w:rFonts w:ascii="Times New Roman" w:hAnsi="Times New Roman" w:cs="Times New Roman"/>
          <w:color w:val="000000"/>
          <w:sz w:val="28"/>
          <w:szCs w:val="28"/>
        </w:rPr>
        <w:t xml:space="preserve">также </w:t>
      </w:r>
      <w:r w:rsidR="00387D20">
        <w:rPr>
          <w:rFonts w:ascii="Times New Roman" w:hAnsi="Times New Roman" w:cs="Times New Roman"/>
          <w:color w:val="000000"/>
          <w:sz w:val="28"/>
          <w:szCs w:val="28"/>
        </w:rPr>
        <w:t>– ИСПДн)</w:t>
      </w:r>
      <w:r w:rsidRPr="00A7465A">
        <w:rPr>
          <w:rFonts w:ascii="Times New Roman" w:hAnsi="Times New Roman" w:cs="Times New Roman"/>
          <w:color w:val="000000"/>
          <w:sz w:val="28"/>
          <w:szCs w:val="28"/>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r w:rsidR="00B626ED">
        <w:rPr>
          <w:rFonts w:ascii="Times New Roman" w:hAnsi="Times New Roman" w:cs="Times New Roman"/>
          <w:color w:val="000000"/>
          <w:sz w:val="28"/>
          <w:szCs w:val="28"/>
        </w:rPr>
        <w:t>;</w:t>
      </w:r>
    </w:p>
    <w:p w:rsidR="00B626ED" w:rsidRPr="00A7465A" w:rsidRDefault="00B626ED" w:rsidP="00A7465A">
      <w:pPr>
        <w:spacing w:after="0" w:line="240" w:lineRule="auto"/>
        <w:ind w:firstLine="708"/>
        <w:jc w:val="both"/>
        <w:rPr>
          <w:rFonts w:ascii="Times New Roman" w:hAnsi="Times New Roman" w:cs="Times New Roman"/>
          <w:color w:val="000000"/>
          <w:sz w:val="28"/>
          <w:szCs w:val="28"/>
        </w:rPr>
      </w:pPr>
      <w:r w:rsidRPr="00B626ED">
        <w:rPr>
          <w:rFonts w:ascii="Times New Roman" w:hAnsi="Times New Roman" w:cs="Times New Roman"/>
          <w:color w:val="000000"/>
          <w:sz w:val="28"/>
          <w:szCs w:val="28"/>
        </w:rPr>
        <w:t>АРМ ИСПДн – автоматизированное рабочее место, входящее в состав ИСПДн</w:t>
      </w:r>
      <w:r>
        <w:rPr>
          <w:rFonts w:ascii="Times New Roman" w:hAnsi="Times New Roman" w:cs="Times New Roman"/>
          <w:color w:val="000000"/>
          <w:sz w:val="28"/>
          <w:szCs w:val="28"/>
        </w:rPr>
        <w:t>.</w:t>
      </w:r>
    </w:p>
    <w:p w:rsidR="00B626ED" w:rsidRDefault="00B626ED" w:rsidP="00A7465A">
      <w:pPr>
        <w:shd w:val="clear" w:color="auto" w:fill="FFFFFF"/>
        <w:spacing w:after="0" w:line="240" w:lineRule="auto"/>
        <w:jc w:val="center"/>
        <w:rPr>
          <w:rFonts w:ascii="Times New Roman" w:eastAsia="Times New Roman" w:hAnsi="Times New Roman" w:cs="Times New Roman"/>
          <w:b/>
          <w:sz w:val="28"/>
          <w:szCs w:val="28"/>
          <w:lang w:eastAsia="ru-RU"/>
        </w:rPr>
      </w:pPr>
    </w:p>
    <w:p w:rsidR="00A7465A" w:rsidRPr="00E30087" w:rsidRDefault="00A7465A" w:rsidP="00A7465A">
      <w:pPr>
        <w:shd w:val="clear" w:color="auto" w:fill="FFFFFF"/>
        <w:spacing w:after="0" w:line="240" w:lineRule="auto"/>
        <w:jc w:val="center"/>
        <w:rPr>
          <w:rFonts w:ascii="Times New Roman" w:eastAsia="Times New Roman" w:hAnsi="Times New Roman" w:cs="Times New Roman"/>
          <w:sz w:val="28"/>
          <w:szCs w:val="28"/>
          <w:lang w:eastAsia="ru-RU"/>
        </w:rPr>
      </w:pPr>
      <w:r w:rsidRPr="00E30087">
        <w:rPr>
          <w:rFonts w:ascii="Times New Roman" w:eastAsia="Times New Roman" w:hAnsi="Times New Roman" w:cs="Times New Roman"/>
          <w:sz w:val="28"/>
          <w:szCs w:val="28"/>
          <w:lang w:eastAsia="ru-RU"/>
        </w:rPr>
        <w:t>3. Информация об Операторе</w:t>
      </w:r>
    </w:p>
    <w:p w:rsidR="00A7465A" w:rsidRPr="00A7465A" w:rsidRDefault="00A7465A" w:rsidP="00A7465A">
      <w:pPr>
        <w:shd w:val="clear" w:color="auto" w:fill="FFFFFF"/>
        <w:spacing w:after="0" w:line="240" w:lineRule="auto"/>
        <w:jc w:val="center"/>
        <w:rPr>
          <w:rFonts w:ascii="Times New Roman" w:eastAsia="Times New Roman" w:hAnsi="Times New Roman" w:cs="Times New Roman"/>
          <w:sz w:val="28"/>
          <w:szCs w:val="28"/>
          <w:lang w:eastAsia="ru-RU"/>
        </w:rPr>
      </w:pPr>
    </w:p>
    <w:p w:rsidR="00A7465A" w:rsidRPr="00A7465A" w:rsidRDefault="00A7465A" w:rsidP="00A7465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3.1. Полное наименование: </w:t>
      </w:r>
      <w:r w:rsidR="00337238">
        <w:rPr>
          <w:rFonts w:ascii="Times New Roman" w:eastAsia="Times New Roman" w:hAnsi="Times New Roman" w:cs="Times New Roman"/>
          <w:sz w:val="28"/>
          <w:szCs w:val="28"/>
          <w:lang w:eastAsia="ru-RU"/>
        </w:rPr>
        <w:t xml:space="preserve">Финансовое управление Администрации </w:t>
      </w:r>
      <w:proofErr w:type="spellStart"/>
      <w:r w:rsidR="00337238">
        <w:rPr>
          <w:rFonts w:ascii="Times New Roman" w:eastAsia="Times New Roman" w:hAnsi="Times New Roman" w:cs="Times New Roman"/>
          <w:sz w:val="28"/>
          <w:szCs w:val="28"/>
          <w:lang w:eastAsia="ru-RU"/>
        </w:rPr>
        <w:t>Белокалитвинского</w:t>
      </w:r>
      <w:proofErr w:type="spellEnd"/>
      <w:r w:rsidR="00337238">
        <w:rPr>
          <w:rFonts w:ascii="Times New Roman" w:eastAsia="Times New Roman" w:hAnsi="Times New Roman" w:cs="Times New Roman"/>
          <w:sz w:val="28"/>
          <w:szCs w:val="28"/>
          <w:lang w:eastAsia="ru-RU"/>
        </w:rPr>
        <w:t xml:space="preserve"> района</w:t>
      </w:r>
      <w:r w:rsidRPr="00A7465A">
        <w:rPr>
          <w:rFonts w:ascii="Times New Roman" w:eastAsia="Times New Roman" w:hAnsi="Times New Roman" w:cs="Times New Roman"/>
          <w:sz w:val="28"/>
          <w:szCs w:val="28"/>
          <w:lang w:eastAsia="ru-RU"/>
        </w:rPr>
        <w:t>.</w:t>
      </w:r>
    </w:p>
    <w:p w:rsidR="00A7465A" w:rsidRPr="00A7465A" w:rsidRDefault="00A7465A" w:rsidP="00A7465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3.2. Сокращенное наименование: </w:t>
      </w:r>
      <w:proofErr w:type="spellStart"/>
      <w:r w:rsidR="00337238">
        <w:rPr>
          <w:rFonts w:ascii="Times New Roman" w:eastAsia="Times New Roman" w:hAnsi="Times New Roman" w:cs="Times New Roman"/>
          <w:sz w:val="28"/>
          <w:szCs w:val="28"/>
          <w:lang w:eastAsia="ru-RU"/>
        </w:rPr>
        <w:t>Финуправление</w:t>
      </w:r>
      <w:proofErr w:type="spellEnd"/>
      <w:r w:rsidR="00337238">
        <w:rPr>
          <w:rFonts w:ascii="Times New Roman" w:eastAsia="Times New Roman" w:hAnsi="Times New Roman" w:cs="Times New Roman"/>
          <w:sz w:val="28"/>
          <w:szCs w:val="28"/>
          <w:lang w:eastAsia="ru-RU"/>
        </w:rPr>
        <w:t xml:space="preserve"> Администрации района</w:t>
      </w:r>
      <w:r w:rsidRPr="00A7465A">
        <w:rPr>
          <w:rFonts w:ascii="Times New Roman" w:eastAsia="Times New Roman" w:hAnsi="Times New Roman" w:cs="Times New Roman"/>
          <w:sz w:val="28"/>
          <w:szCs w:val="28"/>
          <w:lang w:eastAsia="ru-RU"/>
        </w:rPr>
        <w:t>.</w:t>
      </w:r>
    </w:p>
    <w:p w:rsidR="00F60DBE" w:rsidRDefault="00A7465A" w:rsidP="00A7465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3.3. Адрес местонахождения: </w:t>
      </w:r>
      <w:r w:rsidR="00337238">
        <w:rPr>
          <w:rFonts w:ascii="Times New Roman" w:eastAsia="Times New Roman" w:hAnsi="Times New Roman" w:cs="Times New Roman"/>
          <w:sz w:val="28"/>
          <w:szCs w:val="28"/>
          <w:lang w:eastAsia="ru-RU"/>
        </w:rPr>
        <w:t>347042</w:t>
      </w:r>
      <w:r w:rsidR="00F60DBE">
        <w:rPr>
          <w:rFonts w:ascii="Times New Roman" w:eastAsia="Times New Roman" w:hAnsi="Times New Roman" w:cs="Times New Roman"/>
          <w:sz w:val="28"/>
          <w:szCs w:val="28"/>
          <w:lang w:eastAsia="ru-RU"/>
        </w:rPr>
        <w:t xml:space="preserve">, </w:t>
      </w:r>
      <w:r w:rsidR="00F60DBE" w:rsidRPr="00A7465A">
        <w:rPr>
          <w:rFonts w:ascii="Times New Roman" w:eastAsia="Times New Roman" w:hAnsi="Times New Roman" w:cs="Times New Roman"/>
          <w:sz w:val="28"/>
          <w:szCs w:val="28"/>
          <w:lang w:eastAsia="ru-RU"/>
        </w:rPr>
        <w:t xml:space="preserve"> </w:t>
      </w:r>
      <w:r w:rsidR="00337238">
        <w:rPr>
          <w:rFonts w:ascii="Times New Roman" w:eastAsia="Times New Roman" w:hAnsi="Times New Roman" w:cs="Times New Roman"/>
          <w:sz w:val="28"/>
          <w:szCs w:val="28"/>
          <w:lang w:eastAsia="ru-RU"/>
        </w:rPr>
        <w:t>Ростовская область</w:t>
      </w:r>
      <w:r w:rsidR="00F60DBE">
        <w:rPr>
          <w:rFonts w:ascii="Times New Roman" w:eastAsia="Times New Roman" w:hAnsi="Times New Roman" w:cs="Times New Roman"/>
          <w:sz w:val="28"/>
          <w:szCs w:val="28"/>
          <w:lang w:eastAsia="ru-RU"/>
        </w:rPr>
        <w:t xml:space="preserve">, </w:t>
      </w:r>
      <w:proofErr w:type="gramStart"/>
      <w:r w:rsidR="00F60DBE" w:rsidRPr="000A2C5E">
        <w:rPr>
          <w:rFonts w:ascii="Times New Roman" w:eastAsia="Times New Roman" w:hAnsi="Times New Roman" w:cs="Times New Roman"/>
          <w:sz w:val="28"/>
          <w:szCs w:val="28"/>
          <w:lang w:eastAsia="ru-RU"/>
        </w:rPr>
        <w:t>г</w:t>
      </w:r>
      <w:proofErr w:type="gramEnd"/>
      <w:r w:rsidR="00F60DBE" w:rsidRPr="000A2C5E">
        <w:rPr>
          <w:rFonts w:ascii="Times New Roman" w:eastAsia="Times New Roman" w:hAnsi="Times New Roman" w:cs="Times New Roman"/>
          <w:sz w:val="28"/>
          <w:szCs w:val="28"/>
          <w:lang w:eastAsia="ru-RU"/>
        </w:rPr>
        <w:t xml:space="preserve">. </w:t>
      </w:r>
      <w:r w:rsidR="00337238">
        <w:rPr>
          <w:rFonts w:ascii="Times New Roman" w:eastAsia="Times New Roman" w:hAnsi="Times New Roman" w:cs="Times New Roman"/>
          <w:sz w:val="28"/>
          <w:szCs w:val="28"/>
          <w:lang w:eastAsia="ru-RU"/>
        </w:rPr>
        <w:t>Белая Калитва</w:t>
      </w:r>
      <w:r w:rsidR="00F60DBE">
        <w:rPr>
          <w:rFonts w:ascii="Times New Roman" w:eastAsia="Times New Roman" w:hAnsi="Times New Roman" w:cs="Times New Roman"/>
          <w:sz w:val="28"/>
          <w:szCs w:val="28"/>
          <w:lang w:eastAsia="ru-RU"/>
        </w:rPr>
        <w:t xml:space="preserve">, </w:t>
      </w:r>
      <w:r w:rsidR="00F60DBE" w:rsidRPr="000A2C5E">
        <w:rPr>
          <w:rFonts w:ascii="Times New Roman" w:eastAsia="Times New Roman" w:hAnsi="Times New Roman" w:cs="Times New Roman"/>
          <w:sz w:val="28"/>
          <w:szCs w:val="28"/>
          <w:lang w:eastAsia="ru-RU"/>
        </w:rPr>
        <w:t xml:space="preserve">ул. </w:t>
      </w:r>
      <w:r w:rsidR="00337238">
        <w:rPr>
          <w:rFonts w:ascii="Times New Roman" w:eastAsia="Times New Roman" w:hAnsi="Times New Roman" w:cs="Times New Roman"/>
          <w:sz w:val="28"/>
          <w:szCs w:val="28"/>
          <w:lang w:eastAsia="ru-RU"/>
        </w:rPr>
        <w:t>Чернышевского</w:t>
      </w:r>
      <w:r w:rsidR="00F60DBE" w:rsidRPr="000A2C5E">
        <w:rPr>
          <w:rFonts w:ascii="Times New Roman" w:eastAsia="Times New Roman" w:hAnsi="Times New Roman" w:cs="Times New Roman"/>
          <w:sz w:val="28"/>
          <w:szCs w:val="28"/>
          <w:lang w:eastAsia="ru-RU"/>
        </w:rPr>
        <w:t>, д.</w:t>
      </w:r>
      <w:r w:rsidR="00F60DBE">
        <w:rPr>
          <w:rFonts w:ascii="Times New Roman" w:eastAsia="Times New Roman" w:hAnsi="Times New Roman" w:cs="Times New Roman"/>
          <w:sz w:val="28"/>
          <w:szCs w:val="28"/>
          <w:lang w:eastAsia="ru-RU"/>
        </w:rPr>
        <w:t xml:space="preserve"> </w:t>
      </w:r>
      <w:r w:rsidR="00337238">
        <w:rPr>
          <w:rFonts w:ascii="Times New Roman" w:eastAsia="Times New Roman" w:hAnsi="Times New Roman" w:cs="Times New Roman"/>
          <w:sz w:val="28"/>
          <w:szCs w:val="28"/>
          <w:lang w:eastAsia="ru-RU"/>
        </w:rPr>
        <w:t>8</w:t>
      </w:r>
      <w:r w:rsidR="00F60DBE">
        <w:rPr>
          <w:rFonts w:ascii="Times New Roman" w:eastAsia="Times New Roman" w:hAnsi="Times New Roman" w:cs="Times New Roman"/>
          <w:sz w:val="28"/>
          <w:szCs w:val="28"/>
          <w:lang w:eastAsia="ru-RU"/>
        </w:rPr>
        <w:t>.</w:t>
      </w:r>
    </w:p>
    <w:p w:rsidR="00F60DBE" w:rsidRDefault="00A7465A" w:rsidP="00A7465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3.4. Почтовый адрес:</w:t>
      </w:r>
      <w:r w:rsidR="00F60DBE" w:rsidRPr="00F60DBE">
        <w:rPr>
          <w:rFonts w:ascii="Times New Roman" w:eastAsia="Times New Roman" w:hAnsi="Times New Roman" w:cs="Times New Roman"/>
          <w:sz w:val="28"/>
          <w:szCs w:val="28"/>
          <w:lang w:eastAsia="ru-RU"/>
        </w:rPr>
        <w:t xml:space="preserve"> </w:t>
      </w:r>
      <w:r w:rsidR="00337238">
        <w:rPr>
          <w:rFonts w:ascii="Times New Roman" w:eastAsia="Times New Roman" w:hAnsi="Times New Roman" w:cs="Times New Roman"/>
          <w:sz w:val="28"/>
          <w:szCs w:val="28"/>
          <w:lang w:eastAsia="ru-RU"/>
        </w:rPr>
        <w:t xml:space="preserve">347042, </w:t>
      </w:r>
      <w:r w:rsidR="00337238" w:rsidRPr="00A7465A">
        <w:rPr>
          <w:rFonts w:ascii="Times New Roman" w:eastAsia="Times New Roman" w:hAnsi="Times New Roman" w:cs="Times New Roman"/>
          <w:sz w:val="28"/>
          <w:szCs w:val="28"/>
          <w:lang w:eastAsia="ru-RU"/>
        </w:rPr>
        <w:t xml:space="preserve"> </w:t>
      </w:r>
      <w:r w:rsidR="00337238">
        <w:rPr>
          <w:rFonts w:ascii="Times New Roman" w:eastAsia="Times New Roman" w:hAnsi="Times New Roman" w:cs="Times New Roman"/>
          <w:sz w:val="28"/>
          <w:szCs w:val="28"/>
          <w:lang w:eastAsia="ru-RU"/>
        </w:rPr>
        <w:t xml:space="preserve">Ростовская область, </w:t>
      </w:r>
      <w:proofErr w:type="gramStart"/>
      <w:r w:rsidR="00337238" w:rsidRPr="000A2C5E">
        <w:rPr>
          <w:rFonts w:ascii="Times New Roman" w:eastAsia="Times New Roman" w:hAnsi="Times New Roman" w:cs="Times New Roman"/>
          <w:sz w:val="28"/>
          <w:szCs w:val="28"/>
          <w:lang w:eastAsia="ru-RU"/>
        </w:rPr>
        <w:t>г</w:t>
      </w:r>
      <w:proofErr w:type="gramEnd"/>
      <w:r w:rsidR="00337238" w:rsidRPr="000A2C5E">
        <w:rPr>
          <w:rFonts w:ascii="Times New Roman" w:eastAsia="Times New Roman" w:hAnsi="Times New Roman" w:cs="Times New Roman"/>
          <w:sz w:val="28"/>
          <w:szCs w:val="28"/>
          <w:lang w:eastAsia="ru-RU"/>
        </w:rPr>
        <w:t>.</w:t>
      </w:r>
      <w:r w:rsidR="00337238">
        <w:rPr>
          <w:rFonts w:ascii="Times New Roman" w:eastAsia="Times New Roman" w:hAnsi="Times New Roman" w:cs="Times New Roman"/>
          <w:sz w:val="28"/>
          <w:szCs w:val="28"/>
          <w:lang w:eastAsia="ru-RU"/>
        </w:rPr>
        <w:t xml:space="preserve"> Белая Калитва, </w:t>
      </w:r>
      <w:r w:rsidR="00337238" w:rsidRPr="000A2C5E">
        <w:rPr>
          <w:rFonts w:ascii="Times New Roman" w:eastAsia="Times New Roman" w:hAnsi="Times New Roman" w:cs="Times New Roman"/>
          <w:sz w:val="28"/>
          <w:szCs w:val="28"/>
          <w:lang w:eastAsia="ru-RU"/>
        </w:rPr>
        <w:t xml:space="preserve">ул. </w:t>
      </w:r>
      <w:r w:rsidR="00337238">
        <w:rPr>
          <w:rFonts w:ascii="Times New Roman" w:eastAsia="Times New Roman" w:hAnsi="Times New Roman" w:cs="Times New Roman"/>
          <w:sz w:val="28"/>
          <w:szCs w:val="28"/>
          <w:lang w:eastAsia="ru-RU"/>
        </w:rPr>
        <w:t>Чернышевского</w:t>
      </w:r>
      <w:r w:rsidR="00337238" w:rsidRPr="000A2C5E">
        <w:rPr>
          <w:rFonts w:ascii="Times New Roman" w:eastAsia="Times New Roman" w:hAnsi="Times New Roman" w:cs="Times New Roman"/>
          <w:sz w:val="28"/>
          <w:szCs w:val="28"/>
          <w:lang w:eastAsia="ru-RU"/>
        </w:rPr>
        <w:t>, д.</w:t>
      </w:r>
      <w:r w:rsidR="00337238">
        <w:rPr>
          <w:rFonts w:ascii="Times New Roman" w:eastAsia="Times New Roman" w:hAnsi="Times New Roman" w:cs="Times New Roman"/>
          <w:sz w:val="28"/>
          <w:szCs w:val="28"/>
          <w:lang w:eastAsia="ru-RU"/>
        </w:rPr>
        <w:t xml:space="preserve"> 8.</w:t>
      </w:r>
    </w:p>
    <w:p w:rsidR="00A7465A" w:rsidRPr="000A2C5E" w:rsidRDefault="00A7465A" w:rsidP="00A7465A">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3.5. Телефон/Факс: </w:t>
      </w:r>
      <w:r w:rsidRPr="000A2C5E">
        <w:rPr>
          <w:rFonts w:ascii="Times New Roman" w:eastAsia="Times New Roman" w:hAnsi="Times New Roman" w:cs="Times New Roman"/>
          <w:sz w:val="28"/>
          <w:szCs w:val="28"/>
          <w:lang w:eastAsia="ru-RU"/>
        </w:rPr>
        <w:t>8 (</w:t>
      </w:r>
      <w:r w:rsidR="00337238">
        <w:rPr>
          <w:rFonts w:ascii="Times New Roman" w:eastAsia="Times New Roman" w:hAnsi="Times New Roman" w:cs="Times New Roman"/>
          <w:sz w:val="28"/>
          <w:szCs w:val="28"/>
          <w:lang w:eastAsia="ru-RU"/>
        </w:rPr>
        <w:t>86383</w:t>
      </w:r>
      <w:r w:rsidRPr="000A2C5E">
        <w:rPr>
          <w:rFonts w:ascii="Times New Roman" w:eastAsia="Times New Roman" w:hAnsi="Times New Roman" w:cs="Times New Roman"/>
          <w:sz w:val="28"/>
          <w:szCs w:val="28"/>
          <w:lang w:eastAsia="ru-RU"/>
        </w:rPr>
        <w:t xml:space="preserve">) </w:t>
      </w:r>
      <w:r w:rsidR="00337238">
        <w:rPr>
          <w:rFonts w:ascii="Times New Roman" w:eastAsia="Times New Roman" w:hAnsi="Times New Roman" w:cs="Times New Roman"/>
          <w:sz w:val="28"/>
          <w:szCs w:val="28"/>
          <w:lang w:eastAsia="ru-RU"/>
        </w:rPr>
        <w:t>2</w:t>
      </w:r>
      <w:r w:rsidRPr="000A2C5E">
        <w:rPr>
          <w:rFonts w:ascii="Times New Roman" w:eastAsia="Times New Roman" w:hAnsi="Times New Roman" w:cs="Times New Roman"/>
          <w:sz w:val="28"/>
          <w:szCs w:val="28"/>
          <w:lang w:eastAsia="ru-RU"/>
        </w:rPr>
        <w:t>-</w:t>
      </w:r>
      <w:r w:rsidR="00337238">
        <w:rPr>
          <w:rFonts w:ascii="Times New Roman" w:eastAsia="Times New Roman" w:hAnsi="Times New Roman" w:cs="Times New Roman"/>
          <w:sz w:val="28"/>
          <w:szCs w:val="28"/>
          <w:lang w:eastAsia="ru-RU"/>
        </w:rPr>
        <w:t>67</w:t>
      </w:r>
      <w:r w:rsidRPr="000A2C5E">
        <w:rPr>
          <w:rFonts w:ascii="Times New Roman" w:eastAsia="Times New Roman" w:hAnsi="Times New Roman" w:cs="Times New Roman"/>
          <w:sz w:val="28"/>
          <w:szCs w:val="28"/>
          <w:lang w:eastAsia="ru-RU"/>
        </w:rPr>
        <w:t>-</w:t>
      </w:r>
      <w:r w:rsidR="000A2C5E" w:rsidRPr="000A2C5E">
        <w:rPr>
          <w:rFonts w:ascii="Times New Roman" w:eastAsia="Times New Roman" w:hAnsi="Times New Roman" w:cs="Times New Roman"/>
          <w:sz w:val="28"/>
          <w:szCs w:val="28"/>
          <w:lang w:eastAsia="ru-RU"/>
        </w:rPr>
        <w:t>3</w:t>
      </w:r>
      <w:r w:rsidR="00337238">
        <w:rPr>
          <w:rFonts w:ascii="Times New Roman" w:eastAsia="Times New Roman" w:hAnsi="Times New Roman" w:cs="Times New Roman"/>
          <w:sz w:val="28"/>
          <w:szCs w:val="28"/>
          <w:lang w:eastAsia="ru-RU"/>
        </w:rPr>
        <w:t>1</w:t>
      </w:r>
      <w:r w:rsidRPr="000A2C5E">
        <w:rPr>
          <w:rFonts w:ascii="Times New Roman" w:eastAsia="Times New Roman" w:hAnsi="Times New Roman" w:cs="Times New Roman"/>
          <w:sz w:val="28"/>
          <w:szCs w:val="28"/>
          <w:lang w:eastAsia="ru-RU"/>
        </w:rPr>
        <w:t>.</w:t>
      </w:r>
    </w:p>
    <w:p w:rsidR="00A7465A" w:rsidRDefault="00A7465A" w:rsidP="00A7465A">
      <w:pPr>
        <w:shd w:val="clear" w:color="auto" w:fill="FFFFFF"/>
        <w:spacing w:after="0" w:line="240" w:lineRule="auto"/>
        <w:ind w:firstLine="708"/>
      </w:pPr>
      <w:r w:rsidRPr="00A7465A">
        <w:rPr>
          <w:rFonts w:ascii="Times New Roman" w:eastAsia="Times New Roman" w:hAnsi="Times New Roman" w:cs="Times New Roman"/>
          <w:sz w:val="28"/>
          <w:szCs w:val="28"/>
          <w:lang w:eastAsia="ru-RU"/>
        </w:rPr>
        <w:t>3.</w:t>
      </w:r>
      <w:r w:rsidR="00337238">
        <w:rPr>
          <w:rFonts w:ascii="Times New Roman" w:eastAsia="Times New Roman" w:hAnsi="Times New Roman" w:cs="Times New Roman"/>
          <w:sz w:val="28"/>
          <w:szCs w:val="28"/>
          <w:lang w:eastAsia="ru-RU"/>
        </w:rPr>
        <w:t>6</w:t>
      </w:r>
      <w:r w:rsidRPr="00A7465A">
        <w:rPr>
          <w:rFonts w:ascii="Times New Roman" w:eastAsia="Times New Roman" w:hAnsi="Times New Roman" w:cs="Times New Roman"/>
          <w:sz w:val="28"/>
          <w:szCs w:val="28"/>
          <w:lang w:eastAsia="ru-RU"/>
        </w:rPr>
        <w:t>. Официальный сайт</w:t>
      </w:r>
      <w:r w:rsidR="000A2C5E">
        <w:rPr>
          <w:rFonts w:ascii="Times New Roman" w:eastAsia="Times New Roman" w:hAnsi="Times New Roman" w:cs="Times New Roman"/>
          <w:sz w:val="28"/>
          <w:szCs w:val="28"/>
          <w:lang w:eastAsia="ru-RU"/>
        </w:rPr>
        <w:t xml:space="preserve"> </w:t>
      </w:r>
      <w:proofErr w:type="spellStart"/>
      <w:r w:rsidR="00337238">
        <w:rPr>
          <w:rFonts w:ascii="Times New Roman" w:eastAsia="Times New Roman" w:hAnsi="Times New Roman" w:cs="Times New Roman"/>
          <w:sz w:val="28"/>
          <w:szCs w:val="28"/>
          <w:lang w:eastAsia="ru-RU"/>
        </w:rPr>
        <w:t>Финуправления</w:t>
      </w:r>
      <w:proofErr w:type="spellEnd"/>
      <w:r w:rsidRPr="00337238">
        <w:rPr>
          <w:rFonts w:ascii="Times New Roman" w:eastAsia="Times New Roman" w:hAnsi="Times New Roman" w:cs="Times New Roman"/>
          <w:sz w:val="28"/>
          <w:szCs w:val="28"/>
          <w:lang w:eastAsia="ru-RU"/>
        </w:rPr>
        <w:t>:</w:t>
      </w:r>
      <w:r w:rsidRPr="00337238">
        <w:rPr>
          <w:rFonts w:ascii="Times New Roman" w:hAnsi="Times New Roman" w:cs="Times New Roman"/>
          <w:sz w:val="28"/>
          <w:szCs w:val="28"/>
        </w:rPr>
        <w:t xml:space="preserve"> </w:t>
      </w:r>
      <w:hyperlink r:id="rId10" w:history="1">
        <w:r w:rsidR="00337238" w:rsidRPr="00337238">
          <w:rPr>
            <w:rStyle w:val="ab"/>
            <w:rFonts w:ascii="Times New Roman" w:hAnsi="Times New Roman" w:cs="Times New Roman"/>
            <w:sz w:val="28"/>
            <w:szCs w:val="28"/>
          </w:rPr>
          <w:t>http://www.fin-bk.ru/</w:t>
        </w:r>
      </w:hyperlink>
    </w:p>
    <w:p w:rsidR="00597911" w:rsidRPr="00597911" w:rsidRDefault="00597911" w:rsidP="005529DA">
      <w:pPr>
        <w:pStyle w:val="Style5"/>
        <w:widowControl/>
        <w:spacing w:line="240" w:lineRule="auto"/>
        <w:ind w:firstLine="709"/>
        <w:jc w:val="both"/>
        <w:rPr>
          <w:rStyle w:val="FontStyle22"/>
          <w:sz w:val="28"/>
          <w:szCs w:val="28"/>
        </w:rPr>
      </w:pPr>
      <w:r w:rsidRPr="00597911">
        <w:rPr>
          <w:rFonts w:eastAsia="Times New Roman"/>
          <w:sz w:val="28"/>
          <w:szCs w:val="28"/>
        </w:rPr>
        <w:t>3.</w:t>
      </w:r>
      <w:r w:rsidR="00337238">
        <w:rPr>
          <w:rFonts w:eastAsia="Times New Roman"/>
          <w:sz w:val="28"/>
          <w:szCs w:val="28"/>
        </w:rPr>
        <w:t>7</w:t>
      </w:r>
      <w:r w:rsidRPr="00597911">
        <w:rPr>
          <w:rFonts w:eastAsia="Times New Roman"/>
          <w:sz w:val="28"/>
          <w:szCs w:val="28"/>
        </w:rPr>
        <w:t>.</w:t>
      </w:r>
      <w:proofErr w:type="gramStart"/>
      <w:r w:rsidRPr="00597911">
        <w:rPr>
          <w:sz w:val="28"/>
          <w:szCs w:val="28"/>
        </w:rPr>
        <w:t>Зарегистрирован</w:t>
      </w:r>
      <w:proofErr w:type="gramEnd"/>
      <w:r w:rsidRPr="00597911">
        <w:rPr>
          <w:sz w:val="28"/>
          <w:szCs w:val="28"/>
        </w:rPr>
        <w:t xml:space="preserve"> в</w:t>
      </w:r>
      <w:r w:rsidRPr="00597911">
        <w:rPr>
          <w:rStyle w:val="FontStyle22"/>
          <w:sz w:val="28"/>
          <w:szCs w:val="28"/>
        </w:rPr>
        <w:t xml:space="preserve"> реестре операторов персональных данных </w:t>
      </w:r>
      <w:r w:rsidR="0039035F">
        <w:rPr>
          <w:rStyle w:val="FontStyle22"/>
          <w:sz w:val="28"/>
          <w:szCs w:val="28"/>
        </w:rPr>
        <w:t>12</w:t>
      </w:r>
      <w:r w:rsidRPr="00597911">
        <w:rPr>
          <w:rStyle w:val="FontStyle22"/>
          <w:sz w:val="28"/>
          <w:szCs w:val="28"/>
        </w:rPr>
        <w:t>.</w:t>
      </w:r>
      <w:r w:rsidR="0039035F">
        <w:rPr>
          <w:rStyle w:val="FontStyle22"/>
          <w:sz w:val="28"/>
          <w:szCs w:val="28"/>
        </w:rPr>
        <w:t>01</w:t>
      </w:r>
      <w:r w:rsidRPr="00597911">
        <w:rPr>
          <w:rStyle w:val="FontStyle22"/>
          <w:sz w:val="28"/>
          <w:szCs w:val="28"/>
        </w:rPr>
        <w:t>.201</w:t>
      </w:r>
      <w:r w:rsidR="0039035F">
        <w:rPr>
          <w:rStyle w:val="FontStyle22"/>
          <w:sz w:val="28"/>
          <w:szCs w:val="28"/>
        </w:rPr>
        <w:t>1</w:t>
      </w:r>
      <w:r w:rsidR="005529DA">
        <w:rPr>
          <w:rStyle w:val="FontStyle22"/>
          <w:sz w:val="28"/>
          <w:szCs w:val="28"/>
        </w:rPr>
        <w:t xml:space="preserve"> </w:t>
      </w:r>
      <w:r w:rsidRPr="00597911">
        <w:rPr>
          <w:rStyle w:val="FontStyle22"/>
          <w:sz w:val="28"/>
          <w:szCs w:val="28"/>
        </w:rPr>
        <w:t xml:space="preserve">под регистрационным номером </w:t>
      </w:r>
      <w:r w:rsidR="0039035F" w:rsidRPr="0039035F">
        <w:rPr>
          <w:rStyle w:val="FontStyle22"/>
          <w:sz w:val="28"/>
          <w:szCs w:val="28"/>
        </w:rPr>
        <w:t>11-0175643</w:t>
      </w:r>
      <w:r>
        <w:rPr>
          <w:rStyle w:val="FontStyle22"/>
          <w:sz w:val="28"/>
          <w:szCs w:val="28"/>
        </w:rPr>
        <w:t>.</w:t>
      </w:r>
      <w:r w:rsidRPr="00597911">
        <w:rPr>
          <w:rStyle w:val="FontStyle22"/>
          <w:sz w:val="28"/>
          <w:szCs w:val="28"/>
        </w:rPr>
        <w:t xml:space="preserve"> </w:t>
      </w:r>
    </w:p>
    <w:p w:rsidR="00597911" w:rsidRPr="00597911" w:rsidRDefault="00597911" w:rsidP="00A7465A">
      <w:pPr>
        <w:shd w:val="clear" w:color="auto" w:fill="FFFFFF"/>
        <w:spacing w:after="0" w:line="240" w:lineRule="auto"/>
        <w:ind w:firstLine="708"/>
        <w:rPr>
          <w:rFonts w:ascii="Times New Roman" w:eastAsia="Times New Roman" w:hAnsi="Times New Roman" w:cs="Times New Roman"/>
          <w:color w:val="FF0000"/>
          <w:sz w:val="28"/>
          <w:szCs w:val="28"/>
          <w:lang w:eastAsia="ru-RU"/>
        </w:rPr>
      </w:pPr>
    </w:p>
    <w:p w:rsidR="005633FA" w:rsidRPr="00E30087" w:rsidRDefault="00A7465A" w:rsidP="00A7465A">
      <w:pPr>
        <w:spacing w:after="0" w:line="240" w:lineRule="auto"/>
        <w:jc w:val="center"/>
        <w:rPr>
          <w:rFonts w:ascii="Times New Roman" w:eastAsia="Times New Roman" w:hAnsi="Times New Roman" w:cs="Times New Roman"/>
          <w:bCs/>
          <w:color w:val="000000"/>
          <w:sz w:val="28"/>
          <w:szCs w:val="28"/>
          <w:lang w:eastAsia="ru-RU"/>
        </w:rPr>
      </w:pPr>
      <w:r w:rsidRPr="00E30087">
        <w:rPr>
          <w:rFonts w:ascii="Times New Roman" w:eastAsia="Times New Roman" w:hAnsi="Times New Roman" w:cs="Times New Roman"/>
          <w:bCs/>
          <w:color w:val="000000"/>
          <w:sz w:val="28"/>
          <w:szCs w:val="28"/>
          <w:lang w:eastAsia="ru-RU"/>
        </w:rPr>
        <w:t>4. Категория, состав персональных данных</w:t>
      </w:r>
      <w:r w:rsidR="005633FA" w:rsidRPr="00E30087">
        <w:rPr>
          <w:rFonts w:ascii="Times New Roman" w:eastAsia="Times New Roman" w:hAnsi="Times New Roman" w:cs="Times New Roman"/>
          <w:bCs/>
          <w:color w:val="000000"/>
          <w:sz w:val="28"/>
          <w:szCs w:val="28"/>
          <w:lang w:eastAsia="ru-RU"/>
        </w:rPr>
        <w:t>,</w:t>
      </w:r>
    </w:p>
    <w:p w:rsidR="00A7465A" w:rsidRPr="00E30087" w:rsidRDefault="00A7465A" w:rsidP="00A7465A">
      <w:pPr>
        <w:spacing w:after="0" w:line="240" w:lineRule="auto"/>
        <w:jc w:val="center"/>
        <w:rPr>
          <w:rFonts w:ascii="Times New Roman" w:eastAsia="Times New Roman" w:hAnsi="Times New Roman" w:cs="Times New Roman"/>
          <w:color w:val="000000"/>
          <w:sz w:val="28"/>
          <w:szCs w:val="28"/>
          <w:lang w:eastAsia="ru-RU"/>
        </w:rPr>
      </w:pPr>
      <w:r w:rsidRPr="00E30087">
        <w:rPr>
          <w:rFonts w:ascii="Times New Roman" w:eastAsia="Times New Roman" w:hAnsi="Times New Roman" w:cs="Times New Roman"/>
          <w:color w:val="000000"/>
          <w:sz w:val="28"/>
          <w:szCs w:val="28"/>
          <w:lang w:eastAsia="ru-RU"/>
        </w:rPr>
        <w:t xml:space="preserve"> обрабатываемых в </w:t>
      </w:r>
      <w:proofErr w:type="spellStart"/>
      <w:r w:rsidR="00337238">
        <w:rPr>
          <w:rFonts w:ascii="Times New Roman" w:eastAsia="Times New Roman" w:hAnsi="Times New Roman" w:cs="Times New Roman"/>
          <w:color w:val="000000"/>
          <w:sz w:val="28"/>
          <w:szCs w:val="28"/>
          <w:lang w:eastAsia="ru-RU"/>
        </w:rPr>
        <w:t>финуправлении</w:t>
      </w:r>
      <w:proofErr w:type="spellEnd"/>
      <w:r w:rsidR="00337238">
        <w:rPr>
          <w:rFonts w:ascii="Times New Roman" w:eastAsia="Times New Roman" w:hAnsi="Times New Roman" w:cs="Times New Roman"/>
          <w:color w:val="000000"/>
          <w:sz w:val="28"/>
          <w:szCs w:val="28"/>
          <w:lang w:eastAsia="ru-RU"/>
        </w:rPr>
        <w:t>.</w:t>
      </w:r>
    </w:p>
    <w:p w:rsidR="00A7465A" w:rsidRPr="00C333E3" w:rsidRDefault="00A7465A" w:rsidP="00A7465A">
      <w:pPr>
        <w:spacing w:after="0" w:line="240" w:lineRule="auto"/>
        <w:jc w:val="center"/>
        <w:rPr>
          <w:rFonts w:ascii="Times New Roman" w:eastAsia="Times New Roman" w:hAnsi="Times New Roman" w:cs="Times New Roman"/>
          <w:b/>
          <w:color w:val="000000"/>
          <w:sz w:val="28"/>
          <w:szCs w:val="28"/>
          <w:lang w:eastAsia="ru-RU"/>
        </w:rPr>
      </w:pPr>
    </w:p>
    <w:p w:rsidR="00A7465A" w:rsidRPr="00C333E3"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C333E3">
        <w:rPr>
          <w:rFonts w:ascii="Times New Roman" w:eastAsia="Times New Roman" w:hAnsi="Times New Roman" w:cs="Times New Roman"/>
          <w:color w:val="000000"/>
          <w:sz w:val="28"/>
          <w:szCs w:val="28"/>
          <w:lang w:eastAsia="ru-RU"/>
        </w:rPr>
        <w:t xml:space="preserve">4.1. </w:t>
      </w:r>
      <w:proofErr w:type="spellStart"/>
      <w:r w:rsidR="0039035F">
        <w:rPr>
          <w:rFonts w:ascii="Times New Roman" w:eastAsia="Times New Roman" w:hAnsi="Times New Roman" w:cs="Times New Roman"/>
          <w:color w:val="000000"/>
          <w:sz w:val="28"/>
          <w:szCs w:val="28"/>
          <w:lang w:eastAsia="ru-RU"/>
        </w:rPr>
        <w:t>Финуправление</w:t>
      </w:r>
      <w:proofErr w:type="spellEnd"/>
      <w:r w:rsidR="009C7962" w:rsidRPr="00C333E3">
        <w:rPr>
          <w:rFonts w:ascii="Times New Roman" w:eastAsia="Times New Roman" w:hAnsi="Times New Roman" w:cs="Times New Roman"/>
          <w:color w:val="000000"/>
          <w:sz w:val="28"/>
          <w:szCs w:val="28"/>
          <w:lang w:eastAsia="ru-RU"/>
        </w:rPr>
        <w:t xml:space="preserve"> </w:t>
      </w:r>
      <w:r w:rsidRPr="00C333E3">
        <w:rPr>
          <w:rFonts w:ascii="Times New Roman" w:eastAsia="Times New Roman" w:hAnsi="Times New Roman" w:cs="Times New Roman"/>
          <w:color w:val="000000"/>
          <w:sz w:val="28"/>
          <w:szCs w:val="28"/>
          <w:lang w:eastAsia="ru-RU"/>
        </w:rPr>
        <w:t xml:space="preserve">осуществляет обработку персональных данных в связи </w:t>
      </w:r>
      <w:proofErr w:type="gramStart"/>
      <w:r w:rsidRPr="00C333E3">
        <w:rPr>
          <w:rFonts w:ascii="Times New Roman" w:eastAsia="Times New Roman" w:hAnsi="Times New Roman" w:cs="Times New Roman"/>
          <w:color w:val="000000"/>
          <w:sz w:val="28"/>
          <w:szCs w:val="28"/>
          <w:lang w:eastAsia="ru-RU"/>
        </w:rPr>
        <w:t>с</w:t>
      </w:r>
      <w:proofErr w:type="gramEnd"/>
      <w:r w:rsidRPr="00C333E3">
        <w:rPr>
          <w:rFonts w:ascii="Times New Roman" w:eastAsia="Times New Roman" w:hAnsi="Times New Roman" w:cs="Times New Roman"/>
          <w:color w:val="000000"/>
          <w:sz w:val="28"/>
          <w:szCs w:val="28"/>
          <w:lang w:eastAsia="ru-RU"/>
        </w:rPr>
        <w:t>:</w:t>
      </w:r>
    </w:p>
    <w:p w:rsidR="00387D20" w:rsidRPr="00C333E3" w:rsidRDefault="00387D20" w:rsidP="00A7465A">
      <w:pPr>
        <w:spacing w:after="0" w:line="240" w:lineRule="auto"/>
        <w:ind w:firstLine="708"/>
        <w:jc w:val="both"/>
        <w:rPr>
          <w:rFonts w:ascii="Times New Roman" w:eastAsia="Times New Roman" w:hAnsi="Times New Roman" w:cs="Times New Roman"/>
          <w:color w:val="000000"/>
          <w:sz w:val="28"/>
          <w:szCs w:val="28"/>
          <w:lang w:eastAsia="ru-RU"/>
        </w:rPr>
      </w:pPr>
      <w:r w:rsidRPr="00C333E3">
        <w:rPr>
          <w:rFonts w:ascii="Times New Roman" w:eastAsia="Times New Roman" w:hAnsi="Times New Roman" w:cs="Times New Roman"/>
          <w:color w:val="000000"/>
          <w:sz w:val="28"/>
          <w:szCs w:val="28"/>
          <w:lang w:eastAsia="ru-RU"/>
        </w:rPr>
        <w:t>реализацией трудовых отношений;</w:t>
      </w:r>
    </w:p>
    <w:p w:rsidR="00C333E3" w:rsidRPr="00C333E3" w:rsidRDefault="00F72221"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поступлением, прохождением и</w:t>
      </w:r>
      <w:r w:rsidR="00C333E3" w:rsidRPr="00C333E3">
        <w:rPr>
          <w:rFonts w:ascii="Times New Roman" w:eastAsia="Times New Roman" w:hAnsi="Times New Roman" w:cs="Times New Roman"/>
          <w:color w:val="000000"/>
          <w:sz w:val="28"/>
          <w:szCs w:val="28"/>
          <w:lang w:eastAsia="ru-RU"/>
        </w:rPr>
        <w:t xml:space="preserve"> прекращением </w:t>
      </w:r>
      <w:r w:rsidR="0039035F">
        <w:rPr>
          <w:rFonts w:ascii="Times New Roman" w:eastAsia="Times New Roman" w:hAnsi="Times New Roman" w:cs="Times New Roman"/>
          <w:color w:val="000000"/>
          <w:sz w:val="28"/>
          <w:szCs w:val="28"/>
          <w:lang w:eastAsia="ru-RU"/>
        </w:rPr>
        <w:t>муниципальной</w:t>
      </w:r>
      <w:r w:rsidR="00C333E3" w:rsidRPr="00C333E3">
        <w:rPr>
          <w:rFonts w:ascii="Times New Roman" w:eastAsia="Times New Roman" w:hAnsi="Times New Roman" w:cs="Times New Roman"/>
          <w:color w:val="000000"/>
          <w:sz w:val="28"/>
          <w:szCs w:val="28"/>
          <w:lang w:eastAsia="ru-RU"/>
        </w:rPr>
        <w:t xml:space="preserve"> службы;</w:t>
      </w:r>
    </w:p>
    <w:p w:rsidR="00A7465A" w:rsidRPr="00C333E3" w:rsidRDefault="00A7465A" w:rsidP="002D62EF">
      <w:pPr>
        <w:spacing w:after="0" w:line="240" w:lineRule="auto"/>
        <w:ind w:firstLine="709"/>
        <w:jc w:val="both"/>
        <w:rPr>
          <w:rFonts w:ascii="Times New Roman" w:eastAsia="Times New Roman" w:hAnsi="Times New Roman" w:cs="Times New Roman"/>
          <w:sz w:val="28"/>
          <w:szCs w:val="28"/>
          <w:lang w:eastAsia="ru-RU"/>
        </w:rPr>
      </w:pPr>
      <w:r w:rsidRPr="00C333E3">
        <w:rPr>
          <w:rFonts w:ascii="Times New Roman" w:eastAsia="Times New Roman" w:hAnsi="Times New Roman" w:cs="Times New Roman"/>
          <w:sz w:val="28"/>
          <w:szCs w:val="28"/>
          <w:lang w:eastAsia="ru-RU"/>
        </w:rPr>
        <w:t xml:space="preserve">реализацией государственной политики в области противодействия коррупции в </w:t>
      </w:r>
      <w:r w:rsidR="00AB1982">
        <w:rPr>
          <w:rFonts w:ascii="Times New Roman" w:eastAsia="Times New Roman" w:hAnsi="Times New Roman" w:cs="Times New Roman"/>
          <w:sz w:val="28"/>
          <w:szCs w:val="28"/>
          <w:lang w:eastAsia="ru-RU"/>
        </w:rPr>
        <w:t xml:space="preserve">исполнительных </w:t>
      </w:r>
      <w:r w:rsidRPr="00C333E3">
        <w:rPr>
          <w:rFonts w:ascii="Times New Roman" w:eastAsia="Times New Roman" w:hAnsi="Times New Roman" w:cs="Times New Roman"/>
          <w:sz w:val="28"/>
          <w:szCs w:val="28"/>
          <w:lang w:eastAsia="ru-RU"/>
        </w:rPr>
        <w:t xml:space="preserve">органах </w:t>
      </w:r>
      <w:r w:rsidR="0039035F">
        <w:rPr>
          <w:rFonts w:ascii="Times New Roman" w:eastAsia="Times New Roman" w:hAnsi="Times New Roman" w:cs="Times New Roman"/>
          <w:sz w:val="28"/>
          <w:szCs w:val="28"/>
          <w:lang w:eastAsia="ru-RU"/>
        </w:rPr>
        <w:t xml:space="preserve">Администрации </w:t>
      </w:r>
      <w:proofErr w:type="spellStart"/>
      <w:r w:rsidR="0039035F">
        <w:rPr>
          <w:rFonts w:ascii="Times New Roman" w:eastAsia="Times New Roman" w:hAnsi="Times New Roman" w:cs="Times New Roman"/>
          <w:sz w:val="28"/>
          <w:szCs w:val="28"/>
          <w:lang w:eastAsia="ru-RU"/>
        </w:rPr>
        <w:t>Белокалитвинского</w:t>
      </w:r>
      <w:proofErr w:type="spellEnd"/>
      <w:r w:rsidR="0039035F">
        <w:rPr>
          <w:rFonts w:ascii="Times New Roman" w:eastAsia="Times New Roman" w:hAnsi="Times New Roman" w:cs="Times New Roman"/>
          <w:sz w:val="28"/>
          <w:szCs w:val="28"/>
          <w:lang w:eastAsia="ru-RU"/>
        </w:rPr>
        <w:t xml:space="preserve"> района</w:t>
      </w:r>
      <w:r w:rsidR="002D62EF" w:rsidRPr="00C333E3">
        <w:rPr>
          <w:rFonts w:ascii="Times New Roman" w:eastAsia="Times New Roman" w:hAnsi="Times New Roman" w:cs="Times New Roman"/>
          <w:sz w:val="28"/>
          <w:szCs w:val="28"/>
          <w:lang w:eastAsia="ru-RU"/>
        </w:rPr>
        <w:t>.</w:t>
      </w:r>
    </w:p>
    <w:p w:rsidR="00A7465A" w:rsidRPr="00C333E3" w:rsidRDefault="00A7465A" w:rsidP="00A7465A">
      <w:pPr>
        <w:spacing w:after="0" w:line="240" w:lineRule="auto"/>
        <w:ind w:firstLine="708"/>
        <w:jc w:val="both"/>
        <w:rPr>
          <w:rFonts w:ascii="Times New Roman" w:hAnsi="Times New Roman" w:cs="Times New Roman"/>
          <w:sz w:val="28"/>
          <w:szCs w:val="28"/>
        </w:rPr>
      </w:pPr>
      <w:r w:rsidRPr="00C333E3">
        <w:rPr>
          <w:rFonts w:ascii="Times New Roman" w:hAnsi="Times New Roman" w:cs="Times New Roman"/>
          <w:sz w:val="28"/>
          <w:szCs w:val="28"/>
        </w:rPr>
        <w:t xml:space="preserve">4.2. В </w:t>
      </w:r>
      <w:proofErr w:type="spellStart"/>
      <w:r w:rsidR="00387D20" w:rsidRPr="00C333E3">
        <w:rPr>
          <w:rFonts w:ascii="Times New Roman" w:hAnsi="Times New Roman" w:cs="Times New Roman"/>
          <w:sz w:val="28"/>
          <w:szCs w:val="28"/>
        </w:rPr>
        <w:t>ИСПДн</w:t>
      </w:r>
      <w:proofErr w:type="spellEnd"/>
      <w:r w:rsidR="00387D20" w:rsidRPr="00C333E3">
        <w:rPr>
          <w:rFonts w:ascii="Times New Roman" w:hAnsi="Times New Roman" w:cs="Times New Roman"/>
          <w:sz w:val="28"/>
          <w:szCs w:val="28"/>
        </w:rPr>
        <w:t xml:space="preserve"> </w:t>
      </w:r>
      <w:proofErr w:type="spellStart"/>
      <w:r w:rsidR="00AF5BBD">
        <w:rPr>
          <w:rFonts w:ascii="Times New Roman" w:eastAsia="Times New Roman" w:hAnsi="Times New Roman" w:cs="Times New Roman"/>
          <w:sz w:val="28"/>
          <w:szCs w:val="28"/>
          <w:lang w:eastAsia="ru-RU"/>
        </w:rPr>
        <w:t>финуправления</w:t>
      </w:r>
      <w:proofErr w:type="spellEnd"/>
      <w:r w:rsidRPr="00C333E3">
        <w:rPr>
          <w:rFonts w:ascii="Times New Roman" w:hAnsi="Times New Roman" w:cs="Times New Roman"/>
          <w:sz w:val="28"/>
          <w:szCs w:val="28"/>
        </w:rPr>
        <w:t xml:space="preserve"> обрабатываются следующие категории персональных данных:</w:t>
      </w:r>
    </w:p>
    <w:p w:rsidR="00A7465A" w:rsidRPr="00C333E3" w:rsidRDefault="002D62EF" w:rsidP="00A7465A">
      <w:pPr>
        <w:spacing w:after="0" w:line="240" w:lineRule="auto"/>
        <w:ind w:firstLine="708"/>
        <w:jc w:val="both"/>
        <w:rPr>
          <w:rFonts w:ascii="Times New Roman" w:hAnsi="Times New Roman" w:cs="Times New Roman"/>
          <w:sz w:val="28"/>
          <w:szCs w:val="28"/>
        </w:rPr>
      </w:pPr>
      <w:r w:rsidRPr="00C333E3">
        <w:rPr>
          <w:rFonts w:ascii="Times New Roman" w:hAnsi="Times New Roman" w:cs="Times New Roman"/>
          <w:sz w:val="28"/>
          <w:szCs w:val="28"/>
        </w:rPr>
        <w:t xml:space="preserve">персональные данные </w:t>
      </w:r>
      <w:r w:rsidR="00C642EF">
        <w:rPr>
          <w:rFonts w:ascii="Times New Roman" w:hAnsi="Times New Roman" w:cs="Times New Roman"/>
          <w:sz w:val="28"/>
          <w:szCs w:val="28"/>
        </w:rPr>
        <w:t>муниципальных</w:t>
      </w:r>
      <w:r w:rsidR="006D49B9">
        <w:rPr>
          <w:rFonts w:ascii="Times New Roman" w:hAnsi="Times New Roman" w:cs="Times New Roman"/>
          <w:sz w:val="28"/>
          <w:szCs w:val="28"/>
        </w:rPr>
        <w:t xml:space="preserve"> </w:t>
      </w:r>
      <w:r w:rsidR="00A7465A" w:rsidRPr="00C333E3">
        <w:rPr>
          <w:rFonts w:ascii="Times New Roman" w:hAnsi="Times New Roman" w:cs="Times New Roman"/>
          <w:sz w:val="28"/>
          <w:szCs w:val="28"/>
        </w:rPr>
        <w:t>служащих;</w:t>
      </w:r>
    </w:p>
    <w:p w:rsidR="00A7465A" w:rsidRPr="00C333E3" w:rsidRDefault="00CB7A56" w:rsidP="00A7465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персональные данные членов семьи</w:t>
      </w:r>
      <w:r w:rsidR="00A7465A" w:rsidRPr="00C333E3">
        <w:rPr>
          <w:rFonts w:ascii="Times New Roman" w:hAnsi="Times New Roman" w:cs="Times New Roman"/>
          <w:sz w:val="28"/>
          <w:szCs w:val="28"/>
        </w:rPr>
        <w:t xml:space="preserve"> </w:t>
      </w:r>
      <w:r w:rsidR="00C642EF">
        <w:rPr>
          <w:rFonts w:ascii="Times New Roman" w:hAnsi="Times New Roman" w:cs="Times New Roman"/>
          <w:sz w:val="28"/>
          <w:szCs w:val="28"/>
        </w:rPr>
        <w:t xml:space="preserve">муниципальных </w:t>
      </w:r>
      <w:r w:rsidR="00A7465A" w:rsidRPr="00C333E3">
        <w:rPr>
          <w:rFonts w:ascii="Times New Roman" w:hAnsi="Times New Roman" w:cs="Times New Roman"/>
          <w:sz w:val="28"/>
          <w:szCs w:val="28"/>
        </w:rPr>
        <w:t>служащих;</w:t>
      </w:r>
    </w:p>
    <w:p w:rsidR="00A7465A" w:rsidRPr="00C333E3" w:rsidRDefault="00A7465A" w:rsidP="00A7465A">
      <w:pPr>
        <w:spacing w:after="0" w:line="240" w:lineRule="auto"/>
        <w:ind w:firstLine="708"/>
        <w:jc w:val="both"/>
        <w:rPr>
          <w:rFonts w:ascii="Times New Roman" w:hAnsi="Times New Roman" w:cs="Times New Roman"/>
          <w:sz w:val="28"/>
          <w:szCs w:val="28"/>
        </w:rPr>
      </w:pPr>
      <w:r w:rsidRPr="00C333E3">
        <w:rPr>
          <w:rFonts w:ascii="Times New Roman" w:hAnsi="Times New Roman" w:cs="Times New Roman"/>
          <w:sz w:val="28"/>
          <w:szCs w:val="28"/>
        </w:rPr>
        <w:t xml:space="preserve">персональные данные граждан, претендующих на замещение должностей </w:t>
      </w:r>
      <w:r w:rsidR="00C642EF">
        <w:rPr>
          <w:rFonts w:ascii="Times New Roman" w:hAnsi="Times New Roman" w:cs="Times New Roman"/>
          <w:sz w:val="28"/>
          <w:szCs w:val="28"/>
        </w:rPr>
        <w:t xml:space="preserve">муниципальной </w:t>
      </w:r>
      <w:r w:rsidRPr="00C333E3">
        <w:rPr>
          <w:rFonts w:ascii="Times New Roman" w:hAnsi="Times New Roman" w:cs="Times New Roman"/>
          <w:sz w:val="28"/>
          <w:szCs w:val="28"/>
        </w:rPr>
        <w:t>службы;</w:t>
      </w:r>
    </w:p>
    <w:p w:rsidR="002D62EF" w:rsidRDefault="002D62EF" w:rsidP="00A7465A">
      <w:pPr>
        <w:spacing w:after="0" w:line="240" w:lineRule="auto"/>
        <w:ind w:firstLine="708"/>
        <w:jc w:val="both"/>
        <w:rPr>
          <w:rFonts w:ascii="Times New Roman" w:hAnsi="Times New Roman" w:cs="Times New Roman"/>
          <w:sz w:val="28"/>
          <w:szCs w:val="28"/>
        </w:rPr>
      </w:pPr>
      <w:r w:rsidRPr="00C333E3">
        <w:rPr>
          <w:rFonts w:ascii="Times New Roman" w:hAnsi="Times New Roman" w:cs="Times New Roman"/>
          <w:sz w:val="28"/>
          <w:szCs w:val="28"/>
        </w:rPr>
        <w:t>персональные данные работников;</w:t>
      </w:r>
    </w:p>
    <w:p w:rsidR="00A7465A" w:rsidRPr="00A7465A" w:rsidRDefault="00A7465A" w:rsidP="00A7465A">
      <w:pPr>
        <w:spacing w:after="0" w:line="240" w:lineRule="auto"/>
        <w:jc w:val="center"/>
        <w:rPr>
          <w:rFonts w:ascii="Times New Roman" w:eastAsia="Times New Roman" w:hAnsi="Times New Roman" w:cs="Times New Roman"/>
          <w:color w:val="000000"/>
          <w:sz w:val="20"/>
          <w:szCs w:val="20"/>
          <w:lang w:eastAsia="ru-RU"/>
        </w:rPr>
      </w:pPr>
      <w:r w:rsidRPr="00A7465A">
        <w:rPr>
          <w:rFonts w:ascii="Times New Roman" w:eastAsia="Times New Roman" w:hAnsi="Times New Roman" w:cs="Times New Roman"/>
          <w:color w:val="000000"/>
          <w:sz w:val="20"/>
          <w:szCs w:val="20"/>
          <w:lang w:eastAsia="ru-RU"/>
        </w:rPr>
        <w:t>        </w:t>
      </w:r>
    </w:p>
    <w:p w:rsidR="00A7465A" w:rsidRPr="00E30087" w:rsidRDefault="00A7465A" w:rsidP="00A7465A">
      <w:pPr>
        <w:spacing w:after="0" w:line="240" w:lineRule="auto"/>
        <w:jc w:val="center"/>
        <w:rPr>
          <w:rFonts w:ascii="Times New Roman" w:hAnsi="Times New Roman" w:cs="Times New Roman"/>
          <w:color w:val="000000"/>
          <w:sz w:val="28"/>
          <w:szCs w:val="28"/>
        </w:rPr>
      </w:pPr>
      <w:r w:rsidRPr="00E30087">
        <w:rPr>
          <w:rFonts w:ascii="Times New Roman" w:hAnsi="Times New Roman" w:cs="Times New Roman"/>
          <w:color w:val="000000"/>
          <w:sz w:val="28"/>
          <w:szCs w:val="28"/>
        </w:rPr>
        <w:t xml:space="preserve">5. Основные принципы обработки персональных данных </w:t>
      </w:r>
    </w:p>
    <w:p w:rsidR="00A7465A" w:rsidRPr="00E30087" w:rsidRDefault="00A7465A" w:rsidP="00A7465A">
      <w:pPr>
        <w:spacing w:after="0" w:line="240" w:lineRule="auto"/>
        <w:jc w:val="center"/>
        <w:rPr>
          <w:rFonts w:ascii="Times New Roman" w:hAnsi="Times New Roman" w:cs="Times New Roman"/>
          <w:color w:val="000000"/>
          <w:sz w:val="28"/>
          <w:szCs w:val="28"/>
        </w:rPr>
      </w:pPr>
      <w:r w:rsidRPr="00E30087">
        <w:rPr>
          <w:rFonts w:ascii="Times New Roman" w:hAnsi="Times New Roman" w:cs="Times New Roman"/>
          <w:color w:val="000000"/>
          <w:sz w:val="28"/>
          <w:szCs w:val="28"/>
        </w:rPr>
        <w:t xml:space="preserve">в </w:t>
      </w:r>
      <w:proofErr w:type="spellStart"/>
      <w:r w:rsidR="00AF5BBD">
        <w:rPr>
          <w:rFonts w:ascii="Times New Roman" w:hAnsi="Times New Roman" w:cs="Times New Roman"/>
          <w:color w:val="000000"/>
          <w:sz w:val="28"/>
          <w:szCs w:val="28"/>
        </w:rPr>
        <w:t>финуправлении</w:t>
      </w:r>
      <w:proofErr w:type="spellEnd"/>
    </w:p>
    <w:p w:rsidR="00A7465A" w:rsidRPr="00A7465A" w:rsidRDefault="00A7465A" w:rsidP="00A7465A">
      <w:pPr>
        <w:spacing w:after="0" w:line="240" w:lineRule="auto"/>
        <w:jc w:val="center"/>
        <w:rPr>
          <w:rFonts w:ascii="Times New Roman" w:hAnsi="Times New Roman" w:cs="Times New Roman"/>
          <w:b/>
          <w:color w:val="000000"/>
          <w:sz w:val="28"/>
          <w:szCs w:val="28"/>
        </w:rPr>
      </w:pPr>
    </w:p>
    <w:p w:rsidR="007E6B84"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5.1. </w:t>
      </w:r>
      <w:proofErr w:type="spellStart"/>
      <w:r w:rsidR="00AF5BBD">
        <w:rPr>
          <w:rFonts w:ascii="Times New Roman" w:eastAsia="Times New Roman" w:hAnsi="Times New Roman" w:cs="Times New Roman"/>
          <w:sz w:val="28"/>
          <w:szCs w:val="28"/>
          <w:lang w:eastAsia="ru-RU"/>
        </w:rPr>
        <w:t>Финуправление</w:t>
      </w:r>
      <w:proofErr w:type="spellEnd"/>
      <w:r w:rsidR="00387D20">
        <w:rPr>
          <w:rFonts w:ascii="Times New Roman" w:eastAsia="Times New Roman" w:hAnsi="Times New Roman" w:cs="Times New Roman"/>
          <w:sz w:val="28"/>
          <w:szCs w:val="28"/>
          <w:lang w:eastAsia="ru-RU"/>
        </w:rPr>
        <w:t xml:space="preserve"> </w:t>
      </w:r>
      <w:r w:rsidRPr="00A7465A">
        <w:rPr>
          <w:rFonts w:ascii="Times New Roman" w:eastAsia="Times New Roman" w:hAnsi="Times New Roman" w:cs="Times New Roman"/>
          <w:sz w:val="28"/>
          <w:szCs w:val="28"/>
          <w:lang w:eastAsia="ru-RU"/>
        </w:rPr>
        <w:t xml:space="preserve">в своей деятельности обеспечивает соблюдение принципов обработки персональных данных, указанных в ст. 5 </w:t>
      </w:r>
      <w:r w:rsidR="007E6B84">
        <w:rPr>
          <w:rFonts w:ascii="Times New Roman" w:hAnsi="Times New Roman" w:cs="Times New Roman"/>
          <w:sz w:val="28"/>
          <w:szCs w:val="28"/>
        </w:rPr>
        <w:t>Федерального з</w:t>
      </w:r>
      <w:r w:rsidR="007E6B84" w:rsidRPr="00A7465A">
        <w:rPr>
          <w:rFonts w:ascii="Times New Roman" w:hAnsi="Times New Roman" w:cs="Times New Roman"/>
          <w:sz w:val="28"/>
          <w:szCs w:val="28"/>
        </w:rPr>
        <w:t>акон</w:t>
      </w:r>
      <w:r w:rsidR="007E6B84">
        <w:rPr>
          <w:rFonts w:ascii="Times New Roman" w:hAnsi="Times New Roman" w:cs="Times New Roman"/>
          <w:sz w:val="28"/>
          <w:szCs w:val="28"/>
        </w:rPr>
        <w:t>а</w:t>
      </w:r>
      <w:r w:rsidR="007E6B84" w:rsidRPr="00A7465A">
        <w:rPr>
          <w:rFonts w:ascii="Times New Roman" w:hAnsi="Times New Roman" w:cs="Times New Roman"/>
          <w:sz w:val="28"/>
          <w:szCs w:val="28"/>
        </w:rPr>
        <w:t xml:space="preserve"> № 152-ФЗ</w:t>
      </w:r>
      <w:r w:rsidR="007E6B84">
        <w:rPr>
          <w:rFonts w:ascii="Times New Roman" w:eastAsia="Times New Roman" w:hAnsi="Times New Roman" w:cs="Times New Roman"/>
          <w:sz w:val="28"/>
          <w:szCs w:val="28"/>
          <w:lang w:eastAsia="ru-RU"/>
        </w:rPr>
        <w:t>.</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Обработка персональных данных осуществляться только на законной и справедливой основе.</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5.2. </w:t>
      </w:r>
      <w:proofErr w:type="spellStart"/>
      <w:r w:rsidR="00AF5BBD">
        <w:rPr>
          <w:rFonts w:ascii="Times New Roman" w:eastAsia="Times New Roman" w:hAnsi="Times New Roman" w:cs="Times New Roman"/>
          <w:sz w:val="28"/>
          <w:szCs w:val="28"/>
          <w:lang w:eastAsia="ru-RU"/>
        </w:rPr>
        <w:t>Финуправление</w:t>
      </w:r>
      <w:proofErr w:type="spellEnd"/>
      <w:r w:rsidR="00AF5BBD">
        <w:rPr>
          <w:rFonts w:ascii="Times New Roman" w:eastAsia="Times New Roman" w:hAnsi="Times New Roman" w:cs="Times New Roman"/>
          <w:sz w:val="28"/>
          <w:szCs w:val="28"/>
          <w:lang w:eastAsia="ru-RU"/>
        </w:rPr>
        <w:t xml:space="preserve"> </w:t>
      </w:r>
      <w:r w:rsidRPr="00A7465A">
        <w:rPr>
          <w:rFonts w:ascii="Times New Roman" w:eastAsia="Times New Roman" w:hAnsi="Times New Roman" w:cs="Times New Roman"/>
          <w:sz w:val="28"/>
          <w:szCs w:val="28"/>
          <w:lang w:eastAsia="ru-RU"/>
        </w:rPr>
        <w:t>не осуществляет обработку биометрических персональных данных.</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5.3.</w:t>
      </w:r>
      <w:r w:rsidRPr="00A7465A">
        <w:rPr>
          <w:rFonts w:ascii="Times New Roman" w:eastAsia="Times New Roman" w:hAnsi="Times New Roman" w:cs="Times New Roman"/>
          <w:sz w:val="28"/>
          <w:szCs w:val="28"/>
          <w:lang w:eastAsia="ru-RU"/>
        </w:rPr>
        <w:tab/>
      </w:r>
      <w:proofErr w:type="spellStart"/>
      <w:r w:rsidR="00AF5BBD">
        <w:rPr>
          <w:rFonts w:ascii="Times New Roman" w:eastAsia="Times New Roman" w:hAnsi="Times New Roman" w:cs="Times New Roman"/>
          <w:sz w:val="28"/>
          <w:szCs w:val="28"/>
          <w:lang w:eastAsia="ru-RU"/>
        </w:rPr>
        <w:t>Финуправление</w:t>
      </w:r>
      <w:proofErr w:type="spellEnd"/>
      <w:r w:rsidR="00AF5BBD">
        <w:rPr>
          <w:rFonts w:ascii="Times New Roman" w:eastAsia="Times New Roman" w:hAnsi="Times New Roman" w:cs="Times New Roman"/>
          <w:sz w:val="28"/>
          <w:szCs w:val="28"/>
          <w:lang w:eastAsia="ru-RU"/>
        </w:rPr>
        <w:t xml:space="preserve"> </w:t>
      </w:r>
      <w:r w:rsidR="00387D20" w:rsidRPr="00A7465A">
        <w:rPr>
          <w:rFonts w:ascii="Times New Roman" w:eastAsia="Times New Roman" w:hAnsi="Times New Roman" w:cs="Times New Roman"/>
          <w:sz w:val="28"/>
          <w:szCs w:val="28"/>
          <w:lang w:eastAsia="ru-RU"/>
        </w:rPr>
        <w:t xml:space="preserve">не </w:t>
      </w:r>
      <w:r w:rsidRPr="00A7465A">
        <w:rPr>
          <w:rFonts w:ascii="Times New Roman" w:eastAsia="Times New Roman" w:hAnsi="Times New Roman" w:cs="Times New Roman"/>
          <w:sz w:val="28"/>
          <w:szCs w:val="28"/>
          <w:lang w:eastAsia="ru-RU"/>
        </w:rPr>
        <w:t>выполняет обработку специальных категорий персональных данных, касающихся расовой, национальной принадлежности, политических взглядов, религио</w:t>
      </w:r>
      <w:r w:rsidR="00D61C62">
        <w:rPr>
          <w:rFonts w:ascii="Times New Roman" w:eastAsia="Times New Roman" w:hAnsi="Times New Roman" w:cs="Times New Roman"/>
          <w:sz w:val="28"/>
          <w:szCs w:val="28"/>
          <w:lang w:eastAsia="ru-RU"/>
        </w:rPr>
        <w:t xml:space="preserve">зных или философских убеждений, </w:t>
      </w:r>
      <w:r w:rsidRPr="00A7465A">
        <w:rPr>
          <w:rFonts w:ascii="Times New Roman" w:eastAsia="Times New Roman" w:hAnsi="Times New Roman" w:cs="Times New Roman"/>
          <w:sz w:val="28"/>
          <w:szCs w:val="28"/>
          <w:lang w:eastAsia="ru-RU"/>
        </w:rPr>
        <w:t>интимной жизни.</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5.4. </w:t>
      </w:r>
      <w:proofErr w:type="spellStart"/>
      <w:r w:rsidR="00AF5BBD">
        <w:rPr>
          <w:rFonts w:ascii="Times New Roman" w:eastAsia="Times New Roman" w:hAnsi="Times New Roman" w:cs="Times New Roman"/>
          <w:sz w:val="28"/>
          <w:szCs w:val="28"/>
          <w:lang w:eastAsia="ru-RU"/>
        </w:rPr>
        <w:t>Финуправление</w:t>
      </w:r>
      <w:proofErr w:type="spellEnd"/>
      <w:r w:rsidR="00AF5BBD">
        <w:rPr>
          <w:rFonts w:ascii="Times New Roman" w:eastAsia="Times New Roman" w:hAnsi="Times New Roman" w:cs="Times New Roman"/>
          <w:sz w:val="28"/>
          <w:szCs w:val="28"/>
          <w:lang w:eastAsia="ru-RU"/>
        </w:rPr>
        <w:t xml:space="preserve"> </w:t>
      </w:r>
      <w:r w:rsidR="00387D20" w:rsidRPr="00A7465A">
        <w:rPr>
          <w:rFonts w:ascii="Times New Roman" w:eastAsia="Times New Roman" w:hAnsi="Times New Roman" w:cs="Times New Roman"/>
          <w:sz w:val="28"/>
          <w:szCs w:val="28"/>
          <w:lang w:eastAsia="ru-RU"/>
        </w:rPr>
        <w:t xml:space="preserve">не </w:t>
      </w:r>
      <w:r w:rsidRPr="00A7465A">
        <w:rPr>
          <w:rFonts w:ascii="Times New Roman" w:eastAsia="Times New Roman" w:hAnsi="Times New Roman" w:cs="Times New Roman"/>
          <w:sz w:val="28"/>
          <w:szCs w:val="28"/>
          <w:lang w:eastAsia="ru-RU"/>
        </w:rPr>
        <w:t>поручает обработку персональных данных другим лицам на основании договора.</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5.5. Персональные данные субъектов обрабатываются как на бумажных носителях, так и посредством персональных электронных вычислительных машин (автоматизированная обработка).</w:t>
      </w:r>
    </w:p>
    <w:p w:rsidR="00A7465A" w:rsidRPr="00A7465A" w:rsidRDefault="00CD6474" w:rsidP="00A746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proofErr w:type="gramStart"/>
      <w:r w:rsidR="00A7465A" w:rsidRPr="00A7465A">
        <w:rPr>
          <w:rFonts w:ascii="Times New Roman" w:eastAsia="Times New Roman" w:hAnsi="Times New Roman" w:cs="Times New Roman"/>
          <w:sz w:val="28"/>
          <w:szCs w:val="28"/>
          <w:lang w:eastAsia="ru-RU"/>
        </w:rPr>
        <w:t>Автоматизированная обработка персональных данных осуществляется только в защищенных по требованиям безопасности информации</w:t>
      </w:r>
      <w:r>
        <w:rPr>
          <w:rFonts w:ascii="Times New Roman" w:eastAsia="Times New Roman" w:hAnsi="Times New Roman" w:cs="Times New Roman"/>
          <w:sz w:val="28"/>
          <w:szCs w:val="28"/>
          <w:lang w:eastAsia="ru-RU"/>
        </w:rPr>
        <w:t xml:space="preserve"> помещениях</w:t>
      </w:r>
      <w:r w:rsidR="00A7465A" w:rsidRPr="00A7465A">
        <w:rPr>
          <w:rFonts w:ascii="Times New Roman" w:eastAsia="Times New Roman" w:hAnsi="Times New Roman" w:cs="Times New Roman"/>
          <w:sz w:val="28"/>
          <w:szCs w:val="28"/>
          <w:lang w:eastAsia="ru-RU"/>
        </w:rPr>
        <w:t>, установленных Правительством Российской Федерации и федеральными органами исполнительной власти, уполномоченных в области обеспечения безопасности информации.</w:t>
      </w:r>
      <w:proofErr w:type="gramEnd"/>
    </w:p>
    <w:p w:rsidR="00A7465A" w:rsidRPr="00A7465A" w:rsidRDefault="00CD6474" w:rsidP="00A746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A7465A" w:rsidRPr="00A7465A">
        <w:rPr>
          <w:rFonts w:ascii="Times New Roman" w:eastAsia="Times New Roman" w:hAnsi="Times New Roman" w:cs="Times New Roman"/>
          <w:sz w:val="28"/>
          <w:szCs w:val="28"/>
          <w:lang w:eastAsia="ru-RU"/>
        </w:rPr>
        <w:t>Запрещается передача информации, содержащей персональные данные по незащищенным каналам связи.</w:t>
      </w:r>
    </w:p>
    <w:p w:rsidR="00D61C62" w:rsidRDefault="00CD6474" w:rsidP="00D61C6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D61C62" w:rsidRPr="006023E6">
        <w:rPr>
          <w:rFonts w:ascii="Times New Roman" w:eastAsia="Times New Roman" w:hAnsi="Times New Roman" w:cs="Times New Roman"/>
          <w:sz w:val="28"/>
          <w:szCs w:val="28"/>
          <w:lang w:eastAsia="ru-RU"/>
        </w:rPr>
        <w:t xml:space="preserve">Обработка персональных данных в информационных системах персональных данных </w:t>
      </w:r>
      <w:proofErr w:type="spellStart"/>
      <w:r w:rsidR="00AF5BBD">
        <w:rPr>
          <w:rFonts w:ascii="Times New Roman" w:eastAsia="Times New Roman" w:hAnsi="Times New Roman" w:cs="Times New Roman"/>
          <w:sz w:val="28"/>
          <w:szCs w:val="28"/>
          <w:lang w:eastAsia="ru-RU"/>
        </w:rPr>
        <w:t>Финуправления</w:t>
      </w:r>
      <w:proofErr w:type="spellEnd"/>
      <w:r w:rsidR="00AF5BBD">
        <w:rPr>
          <w:rFonts w:ascii="Times New Roman" w:eastAsia="Times New Roman" w:hAnsi="Times New Roman" w:cs="Times New Roman"/>
          <w:sz w:val="28"/>
          <w:szCs w:val="28"/>
          <w:lang w:eastAsia="ru-RU"/>
        </w:rPr>
        <w:t xml:space="preserve"> </w:t>
      </w:r>
      <w:r w:rsidR="00D61C62" w:rsidRPr="006023E6">
        <w:rPr>
          <w:rFonts w:ascii="Times New Roman" w:eastAsia="Times New Roman" w:hAnsi="Times New Roman" w:cs="Times New Roman"/>
          <w:sz w:val="28"/>
          <w:szCs w:val="28"/>
          <w:lang w:eastAsia="ru-RU"/>
        </w:rPr>
        <w:t>осуществляется в соответствии с требованиями</w:t>
      </w:r>
      <w:r w:rsidR="00D61C62">
        <w:rPr>
          <w:rFonts w:ascii="Times New Roman" w:eastAsia="Times New Roman" w:hAnsi="Times New Roman" w:cs="Times New Roman"/>
          <w:sz w:val="28"/>
          <w:szCs w:val="28"/>
          <w:lang w:eastAsia="ru-RU"/>
        </w:rPr>
        <w:t xml:space="preserve"> настоящего Положения</w:t>
      </w:r>
      <w:r w:rsidR="005A0666">
        <w:rPr>
          <w:rFonts w:ascii="Times New Roman" w:eastAsia="Times New Roman" w:hAnsi="Times New Roman" w:cs="Times New Roman"/>
          <w:sz w:val="28"/>
          <w:szCs w:val="28"/>
          <w:lang w:eastAsia="ru-RU"/>
        </w:rPr>
        <w:t>.</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5.</w:t>
      </w:r>
      <w:r w:rsidR="00CD6474">
        <w:rPr>
          <w:rFonts w:ascii="Times New Roman" w:eastAsia="Times New Roman" w:hAnsi="Times New Roman" w:cs="Times New Roman"/>
          <w:sz w:val="28"/>
          <w:szCs w:val="28"/>
          <w:lang w:eastAsia="ru-RU"/>
        </w:rPr>
        <w:t>9</w:t>
      </w:r>
      <w:r w:rsidRPr="00A7465A">
        <w:rPr>
          <w:rFonts w:ascii="Times New Roman" w:eastAsia="Times New Roman" w:hAnsi="Times New Roman" w:cs="Times New Roman"/>
          <w:sz w:val="28"/>
          <w:szCs w:val="28"/>
          <w:lang w:eastAsia="ru-RU"/>
        </w:rPr>
        <w:t>. Обработка персональных данных происходит до утраты правовых оснований и ограничива</w:t>
      </w:r>
      <w:r w:rsidR="00231D06">
        <w:rPr>
          <w:rFonts w:ascii="Times New Roman" w:eastAsia="Times New Roman" w:hAnsi="Times New Roman" w:cs="Times New Roman"/>
          <w:sz w:val="28"/>
          <w:szCs w:val="28"/>
          <w:lang w:eastAsia="ru-RU"/>
        </w:rPr>
        <w:t>е</w:t>
      </w:r>
      <w:r w:rsidR="00C86786">
        <w:rPr>
          <w:rFonts w:ascii="Times New Roman" w:eastAsia="Times New Roman" w:hAnsi="Times New Roman" w:cs="Times New Roman"/>
          <w:sz w:val="28"/>
          <w:szCs w:val="28"/>
          <w:lang w:eastAsia="ru-RU"/>
        </w:rPr>
        <w:t>т</w:t>
      </w:r>
      <w:r w:rsidRPr="00A7465A">
        <w:rPr>
          <w:rFonts w:ascii="Times New Roman" w:eastAsia="Times New Roman" w:hAnsi="Times New Roman" w:cs="Times New Roman"/>
          <w:sz w:val="28"/>
          <w:szCs w:val="28"/>
          <w:lang w:eastAsia="ru-RU"/>
        </w:rPr>
        <w:t xml:space="preserve">ся достижением конкретных, заранее определенных и законных целей. </w:t>
      </w:r>
    </w:p>
    <w:p w:rsidR="00A7465A" w:rsidRPr="00A7465A" w:rsidRDefault="00CD6474" w:rsidP="00A746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7465A" w:rsidRPr="00A7465A">
        <w:rPr>
          <w:rFonts w:ascii="Times New Roman" w:eastAsia="Times New Roman" w:hAnsi="Times New Roman" w:cs="Times New Roman"/>
          <w:sz w:val="28"/>
          <w:szCs w:val="28"/>
          <w:lang w:eastAsia="ru-RU"/>
        </w:rPr>
        <w:t>Не допускается обработка персональных данных, несовместимая с целями сбора персональных данных.</w:t>
      </w:r>
    </w:p>
    <w:p w:rsidR="00A7465A" w:rsidRPr="00A7465A" w:rsidRDefault="00A7465A" w:rsidP="00A7465A">
      <w:pPr>
        <w:spacing w:after="0" w:line="240" w:lineRule="auto"/>
        <w:ind w:firstLine="708"/>
        <w:jc w:val="both"/>
        <w:rPr>
          <w:rFonts w:ascii="Times New Roman" w:eastAsia="Times New Roman" w:hAnsi="Times New Roman" w:cs="Times New Roman"/>
          <w:color w:val="FF0000"/>
          <w:sz w:val="28"/>
          <w:szCs w:val="28"/>
          <w:lang w:eastAsia="ru-RU"/>
        </w:rPr>
      </w:pPr>
      <w:r w:rsidRPr="00A7465A">
        <w:rPr>
          <w:rFonts w:ascii="Times New Roman" w:eastAsia="Times New Roman" w:hAnsi="Times New Roman" w:cs="Times New Roman"/>
          <w:color w:val="000000"/>
          <w:sz w:val="28"/>
          <w:szCs w:val="28"/>
          <w:lang w:eastAsia="ru-RU"/>
        </w:rPr>
        <w:t>5.</w:t>
      </w:r>
      <w:r w:rsidR="00CD6474">
        <w:rPr>
          <w:rFonts w:ascii="Times New Roman" w:eastAsia="Times New Roman" w:hAnsi="Times New Roman" w:cs="Times New Roman"/>
          <w:color w:val="000000"/>
          <w:sz w:val="28"/>
          <w:szCs w:val="28"/>
          <w:lang w:eastAsia="ru-RU"/>
        </w:rPr>
        <w:t>11</w:t>
      </w:r>
      <w:r w:rsidRPr="00A7465A">
        <w:rPr>
          <w:rFonts w:ascii="Times New Roman" w:eastAsia="Times New Roman" w:hAnsi="Times New Roman" w:cs="Times New Roman"/>
          <w:color w:val="000000"/>
          <w:sz w:val="28"/>
          <w:szCs w:val="28"/>
          <w:lang w:eastAsia="ru-RU"/>
        </w:rPr>
        <w:t xml:space="preserve">. Сбор персональных данных может осуществляться как путем представления их самим субъектом, так и путем получения из иных источников  в </w:t>
      </w:r>
      <w:r w:rsidRPr="00A7465A">
        <w:rPr>
          <w:rFonts w:ascii="Times New Roman" w:eastAsia="Times New Roman" w:hAnsi="Times New Roman" w:cs="Times New Roman"/>
          <w:color w:val="000000"/>
          <w:sz w:val="28"/>
          <w:szCs w:val="28"/>
          <w:lang w:eastAsia="ru-RU"/>
        </w:rPr>
        <w:lastRenderedPageBreak/>
        <w:t>соответствии с требованиями действующего законодательства Российской Федерации.</w:t>
      </w:r>
      <w:r w:rsidRPr="00A7465A">
        <w:rPr>
          <w:rFonts w:ascii="Times New Roman" w:eastAsia="Times New Roman" w:hAnsi="Times New Roman" w:cs="Times New Roman"/>
          <w:color w:val="FF0000"/>
          <w:sz w:val="28"/>
          <w:szCs w:val="28"/>
          <w:lang w:eastAsia="ru-RU"/>
        </w:rPr>
        <w:t xml:space="preserve"> </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Субъект персональных данных самостоятельно принимает решение о предоставление своих персональных данных и дает письменное согласие на их обработку оператором. </w:t>
      </w:r>
    </w:p>
    <w:p w:rsid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В случае недееспособности либо несовершеннолетия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EF3AC1">
        <w:rPr>
          <w:rFonts w:ascii="Times New Roman" w:eastAsia="Times New Roman" w:hAnsi="Times New Roman" w:cs="Times New Roman"/>
          <w:sz w:val="28"/>
          <w:szCs w:val="28"/>
          <w:lang w:eastAsia="ru-RU"/>
        </w:rPr>
        <w:t xml:space="preserve">Согласие на обработку персональных данных может </w:t>
      </w:r>
      <w:r w:rsidRPr="00A7465A">
        <w:rPr>
          <w:rFonts w:ascii="Times New Roman" w:eastAsia="Times New Roman" w:hAnsi="Times New Roman" w:cs="Times New Roman"/>
          <w:sz w:val="28"/>
          <w:szCs w:val="28"/>
          <w:lang w:eastAsia="ru-RU"/>
        </w:rPr>
        <w:t>быть отозвано субъектом персональных данных</w:t>
      </w:r>
      <w:r w:rsidR="004E1D8F">
        <w:rPr>
          <w:rFonts w:ascii="Times New Roman" w:eastAsia="Times New Roman" w:hAnsi="Times New Roman" w:cs="Times New Roman"/>
          <w:sz w:val="28"/>
          <w:szCs w:val="28"/>
          <w:lang w:eastAsia="ru-RU"/>
        </w:rPr>
        <w:t>,</w:t>
      </w:r>
      <w:r w:rsidR="004E1D8F" w:rsidRPr="004E1D8F">
        <w:rPr>
          <w:rFonts w:ascii="Times New Roman" w:eastAsia="Times New Roman" w:hAnsi="Times New Roman" w:cs="Times New Roman"/>
          <w:sz w:val="28"/>
          <w:szCs w:val="28"/>
          <w:lang w:eastAsia="ru-RU"/>
        </w:rPr>
        <w:t xml:space="preserve"> </w:t>
      </w:r>
      <w:r w:rsidR="004E1D8F" w:rsidRPr="003D146B">
        <w:rPr>
          <w:rFonts w:ascii="Times New Roman" w:eastAsia="Times New Roman" w:hAnsi="Times New Roman" w:cs="Times New Roman"/>
          <w:sz w:val="28"/>
          <w:szCs w:val="28"/>
          <w:lang w:eastAsia="ru-RU"/>
        </w:rPr>
        <w:t>законным представителем субъекта персональных данных</w:t>
      </w:r>
      <w:r w:rsidRPr="00A7465A">
        <w:rPr>
          <w:rFonts w:ascii="Times New Roman" w:eastAsia="Times New Roman" w:hAnsi="Times New Roman" w:cs="Times New Roman"/>
          <w:sz w:val="28"/>
          <w:szCs w:val="28"/>
          <w:lang w:eastAsia="ru-RU"/>
        </w:rPr>
        <w:t xml:space="preserve">. </w:t>
      </w:r>
    </w:p>
    <w:p w:rsid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w:t>
      </w:r>
    </w:p>
    <w:p w:rsid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5.</w:t>
      </w:r>
      <w:r w:rsidR="00CD6474">
        <w:rPr>
          <w:rFonts w:ascii="Times New Roman" w:eastAsia="Times New Roman" w:hAnsi="Times New Roman" w:cs="Times New Roman"/>
          <w:sz w:val="28"/>
          <w:szCs w:val="28"/>
          <w:lang w:eastAsia="ru-RU"/>
        </w:rPr>
        <w:t>12</w:t>
      </w:r>
      <w:r w:rsidRPr="00A7465A">
        <w:rPr>
          <w:rFonts w:ascii="Times New Roman" w:eastAsia="Times New Roman" w:hAnsi="Times New Roman" w:cs="Times New Roman"/>
          <w:sz w:val="28"/>
          <w:szCs w:val="28"/>
          <w:lang w:eastAsia="ru-RU"/>
        </w:rPr>
        <w:t xml:space="preserve">. При сборе персональных данных работник структурного подразделения </w:t>
      </w:r>
      <w:r w:rsidR="00C86786">
        <w:rPr>
          <w:rFonts w:ascii="Times New Roman" w:eastAsia="Times New Roman" w:hAnsi="Times New Roman" w:cs="Times New Roman"/>
          <w:sz w:val="28"/>
          <w:szCs w:val="28"/>
          <w:lang w:eastAsia="ru-RU"/>
        </w:rPr>
        <w:t>о</w:t>
      </w:r>
      <w:r w:rsidRPr="00A7465A">
        <w:rPr>
          <w:rFonts w:ascii="Times New Roman" w:eastAsia="Times New Roman" w:hAnsi="Times New Roman" w:cs="Times New Roman"/>
          <w:sz w:val="28"/>
          <w:szCs w:val="28"/>
          <w:lang w:eastAsia="ru-RU"/>
        </w:rPr>
        <w:t xml:space="preserve">ператора, осуществляющий сбор (получение) персональных данных непосредственно от субъекта персональных данных обязан разъяснить указанным лицам юридические последствия отказа предоставить персональные данные. </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5.</w:t>
      </w:r>
      <w:r w:rsidR="00CD6474">
        <w:rPr>
          <w:rFonts w:ascii="Times New Roman" w:eastAsia="Times New Roman" w:hAnsi="Times New Roman" w:cs="Times New Roman"/>
          <w:sz w:val="28"/>
          <w:szCs w:val="28"/>
          <w:lang w:eastAsia="ru-RU"/>
        </w:rPr>
        <w:t>13</w:t>
      </w:r>
      <w:r w:rsidRPr="00A7465A">
        <w:rPr>
          <w:rFonts w:ascii="Times New Roman" w:eastAsia="Times New Roman" w:hAnsi="Times New Roman" w:cs="Times New Roman"/>
          <w:sz w:val="28"/>
          <w:szCs w:val="28"/>
          <w:lang w:eastAsia="ru-RU"/>
        </w:rPr>
        <w:t xml:space="preserve">. В </w:t>
      </w:r>
      <w:proofErr w:type="spellStart"/>
      <w:r w:rsidR="006A61A9">
        <w:rPr>
          <w:rFonts w:ascii="Times New Roman" w:eastAsia="Times New Roman" w:hAnsi="Times New Roman" w:cs="Times New Roman"/>
          <w:sz w:val="28"/>
          <w:szCs w:val="28"/>
          <w:lang w:eastAsia="ru-RU"/>
        </w:rPr>
        <w:t>финуправлении</w:t>
      </w:r>
      <w:proofErr w:type="spellEnd"/>
      <w:r w:rsidR="00C86786">
        <w:rPr>
          <w:rFonts w:ascii="Times New Roman" w:eastAsia="Times New Roman" w:hAnsi="Times New Roman" w:cs="Times New Roman"/>
          <w:sz w:val="28"/>
          <w:szCs w:val="28"/>
          <w:lang w:eastAsia="ru-RU"/>
        </w:rPr>
        <w:t xml:space="preserve"> </w:t>
      </w:r>
      <w:r w:rsidRPr="00A7465A">
        <w:rPr>
          <w:rFonts w:ascii="Times New Roman" w:eastAsia="Times New Roman" w:hAnsi="Times New Roman" w:cs="Times New Roman"/>
          <w:sz w:val="28"/>
          <w:szCs w:val="28"/>
          <w:lang w:eastAsia="ru-RU"/>
        </w:rPr>
        <w:t xml:space="preserve">не </w:t>
      </w:r>
      <w:r w:rsidR="004E1D8F" w:rsidRPr="003D146B">
        <w:rPr>
          <w:rFonts w:ascii="Times New Roman" w:eastAsia="Times New Roman" w:hAnsi="Times New Roman" w:cs="Times New Roman"/>
          <w:sz w:val="28"/>
          <w:szCs w:val="28"/>
          <w:lang w:eastAsia="ru-RU"/>
        </w:rPr>
        <w:t>допускается</w:t>
      </w:r>
      <w:r w:rsidR="004E1D8F">
        <w:rPr>
          <w:rFonts w:ascii="Times New Roman" w:eastAsia="Times New Roman" w:hAnsi="Times New Roman" w:cs="Times New Roman"/>
          <w:sz w:val="28"/>
          <w:szCs w:val="28"/>
          <w:lang w:eastAsia="ru-RU"/>
        </w:rPr>
        <w:t xml:space="preserve"> </w:t>
      </w:r>
      <w:r w:rsidRPr="00A7465A">
        <w:rPr>
          <w:rFonts w:ascii="Times New Roman" w:eastAsia="Times New Roman" w:hAnsi="Times New Roman" w:cs="Times New Roman"/>
          <w:sz w:val="28"/>
          <w:szCs w:val="28"/>
          <w:lang w:eastAsia="ru-RU"/>
        </w:rPr>
        <w:t>объединение баз данных, содержащих персональные данные, обработка которых осуществляется в целях, несовместимых между собой.</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Обработке подлежат только персональные данные, которые отвечают целям их обработки.</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Содержание и объем обрабатываемых персональных данных собираемых Оператором соответствуют заявленным целям обработки.</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5.1</w:t>
      </w:r>
      <w:r w:rsidR="00CD6474">
        <w:rPr>
          <w:rFonts w:ascii="Times New Roman" w:eastAsia="Times New Roman" w:hAnsi="Times New Roman" w:cs="Times New Roman"/>
          <w:sz w:val="28"/>
          <w:szCs w:val="28"/>
          <w:lang w:eastAsia="ru-RU"/>
        </w:rPr>
        <w:t>4</w:t>
      </w:r>
      <w:r w:rsidRPr="00A7465A">
        <w:rPr>
          <w:rFonts w:ascii="Times New Roman" w:eastAsia="Times New Roman" w:hAnsi="Times New Roman" w:cs="Times New Roman"/>
          <w:sz w:val="28"/>
          <w:szCs w:val="28"/>
          <w:lang w:eastAsia="ru-RU"/>
        </w:rPr>
        <w:t>. 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 Оператор принимает необходимые меры по удалению или уточнению неполных или неточных данных.</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5.1</w:t>
      </w:r>
      <w:r w:rsidR="00CD6474">
        <w:rPr>
          <w:rFonts w:ascii="Times New Roman" w:eastAsia="Times New Roman" w:hAnsi="Times New Roman" w:cs="Times New Roman"/>
          <w:sz w:val="28"/>
          <w:szCs w:val="28"/>
          <w:lang w:eastAsia="ru-RU"/>
        </w:rPr>
        <w:t>5</w:t>
      </w:r>
      <w:r w:rsidRPr="00A7465A">
        <w:rPr>
          <w:rFonts w:ascii="Times New Roman" w:eastAsia="Times New Roman" w:hAnsi="Times New Roman" w:cs="Times New Roman"/>
          <w:sz w:val="28"/>
          <w:szCs w:val="28"/>
          <w:lang w:eastAsia="ru-RU"/>
        </w:rPr>
        <w:t>. Срок хранения документов, содержащих персональные данные, определяется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утвержденный Приказом Министерства культуры РФ от 25.08.2010 № 558</w:t>
      </w:r>
      <w:r w:rsidR="00CD6474">
        <w:rPr>
          <w:rFonts w:ascii="Times New Roman" w:eastAsia="Times New Roman" w:hAnsi="Times New Roman" w:cs="Times New Roman"/>
          <w:sz w:val="28"/>
          <w:szCs w:val="28"/>
          <w:lang w:eastAsia="ru-RU"/>
        </w:rPr>
        <w:t>, иными положениями</w:t>
      </w:r>
      <w:r w:rsidRPr="00A7465A">
        <w:rPr>
          <w:rFonts w:ascii="Times New Roman" w:eastAsia="Times New Roman" w:hAnsi="Times New Roman" w:cs="Times New Roman"/>
          <w:sz w:val="28"/>
          <w:szCs w:val="28"/>
          <w:lang w:eastAsia="ru-RU"/>
        </w:rPr>
        <w:t xml:space="preserve"> законодательств</w:t>
      </w:r>
      <w:r w:rsidR="00CD6474">
        <w:rPr>
          <w:rFonts w:ascii="Times New Roman" w:eastAsia="Times New Roman" w:hAnsi="Times New Roman" w:cs="Times New Roman"/>
          <w:sz w:val="28"/>
          <w:szCs w:val="28"/>
          <w:lang w:eastAsia="ru-RU"/>
        </w:rPr>
        <w:t>а</w:t>
      </w:r>
      <w:r w:rsidRPr="00A7465A">
        <w:rPr>
          <w:rFonts w:ascii="Times New Roman" w:eastAsia="Times New Roman" w:hAnsi="Times New Roman" w:cs="Times New Roman"/>
          <w:sz w:val="28"/>
          <w:szCs w:val="28"/>
          <w:lang w:eastAsia="ru-RU"/>
        </w:rPr>
        <w:t xml:space="preserve"> РФ.</w:t>
      </w:r>
    </w:p>
    <w:p w:rsidR="00A7465A" w:rsidRPr="00A7465A" w:rsidRDefault="00A7465A" w:rsidP="00A7465A">
      <w:pPr>
        <w:spacing w:after="0" w:line="240" w:lineRule="auto"/>
        <w:ind w:firstLine="709"/>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A7465A" w:rsidRPr="00A7465A" w:rsidRDefault="00A7465A" w:rsidP="00A7465A">
      <w:pPr>
        <w:spacing w:after="0" w:line="240" w:lineRule="auto"/>
        <w:ind w:firstLine="709"/>
        <w:jc w:val="both"/>
        <w:rPr>
          <w:rFonts w:ascii="Times New Roman" w:eastAsia="Times New Roman" w:hAnsi="Times New Roman" w:cs="Times New Roman"/>
          <w:color w:val="FF0000"/>
          <w:sz w:val="28"/>
          <w:szCs w:val="28"/>
          <w:lang w:eastAsia="ru-RU"/>
        </w:rPr>
      </w:pPr>
      <w:r w:rsidRPr="00A7465A">
        <w:rPr>
          <w:rFonts w:ascii="Times New Roman" w:eastAsia="Times New Roman" w:hAnsi="Times New Roman" w:cs="Times New Roman"/>
          <w:color w:val="000000"/>
          <w:sz w:val="28"/>
          <w:szCs w:val="28"/>
          <w:lang w:eastAsia="ru-RU"/>
        </w:rPr>
        <w:t xml:space="preserve">Обрабатываемые персональные данные подлежат уничтожению либо обезличиванию по достижению цели обработки или в случае утраты </w:t>
      </w:r>
      <w:r w:rsidRPr="00A7465A">
        <w:rPr>
          <w:rFonts w:ascii="Times New Roman" w:eastAsia="Times New Roman" w:hAnsi="Times New Roman" w:cs="Times New Roman"/>
          <w:color w:val="000000"/>
          <w:sz w:val="28"/>
          <w:szCs w:val="28"/>
          <w:lang w:eastAsia="ru-RU"/>
        </w:rPr>
        <w:lastRenderedPageBreak/>
        <w:t>необходимости в достижении этих целей, если иное не предусмотрено федеральным законом.</w:t>
      </w:r>
    </w:p>
    <w:p w:rsidR="00A7465A" w:rsidRPr="00A7465A" w:rsidRDefault="00A7465A" w:rsidP="00A7465A">
      <w:pPr>
        <w:spacing w:after="0" w:line="240" w:lineRule="auto"/>
        <w:ind w:firstLine="708"/>
        <w:jc w:val="both"/>
        <w:rPr>
          <w:rFonts w:ascii="Times New Roman" w:hAnsi="Times New Roman" w:cs="Times New Roman"/>
          <w:sz w:val="28"/>
          <w:szCs w:val="28"/>
        </w:rPr>
      </w:pPr>
      <w:r w:rsidRPr="00A7465A">
        <w:rPr>
          <w:rFonts w:ascii="Times New Roman" w:hAnsi="Times New Roman" w:cs="Times New Roman"/>
          <w:sz w:val="28"/>
          <w:szCs w:val="28"/>
        </w:rPr>
        <w:t>5.1</w:t>
      </w:r>
      <w:r w:rsidR="00CD6474">
        <w:rPr>
          <w:rFonts w:ascii="Times New Roman" w:hAnsi="Times New Roman" w:cs="Times New Roman"/>
          <w:sz w:val="28"/>
          <w:szCs w:val="28"/>
        </w:rPr>
        <w:t>6</w:t>
      </w:r>
      <w:r w:rsidRPr="00A7465A">
        <w:rPr>
          <w:rFonts w:ascii="Times New Roman" w:hAnsi="Times New Roman" w:cs="Times New Roman"/>
          <w:sz w:val="28"/>
          <w:szCs w:val="28"/>
        </w:rPr>
        <w:t>. Оператор не производит трансграничную  передачу персональных данных (органу власти иностранного государства, иностранному физическому лицу или иностранному юридическому лицу).</w:t>
      </w:r>
    </w:p>
    <w:p w:rsidR="00A7465A" w:rsidRDefault="00A7465A" w:rsidP="00A7465A">
      <w:pPr>
        <w:spacing w:after="0" w:line="240" w:lineRule="auto"/>
        <w:ind w:firstLine="708"/>
        <w:jc w:val="both"/>
        <w:rPr>
          <w:rFonts w:ascii="Times New Roman" w:hAnsi="Times New Roman" w:cs="Times New Roman"/>
          <w:sz w:val="28"/>
          <w:szCs w:val="28"/>
        </w:rPr>
      </w:pPr>
      <w:r w:rsidRPr="00A7465A">
        <w:rPr>
          <w:rFonts w:ascii="Times New Roman" w:hAnsi="Times New Roman" w:cs="Times New Roman"/>
          <w:sz w:val="28"/>
          <w:szCs w:val="28"/>
        </w:rPr>
        <w:t>5.1</w:t>
      </w:r>
      <w:r w:rsidR="00CD6474">
        <w:rPr>
          <w:rFonts w:ascii="Times New Roman" w:hAnsi="Times New Roman" w:cs="Times New Roman"/>
          <w:sz w:val="28"/>
          <w:szCs w:val="28"/>
        </w:rPr>
        <w:t>7</w:t>
      </w:r>
      <w:r w:rsidRPr="00A7465A">
        <w:rPr>
          <w:rFonts w:ascii="Times New Roman" w:hAnsi="Times New Roman" w:cs="Times New Roman"/>
          <w:sz w:val="28"/>
          <w:szCs w:val="28"/>
        </w:rPr>
        <w:t xml:space="preserve">. Оператором созданы общедоступные источники персональных данных (справочники, адресные книги). </w:t>
      </w:r>
    </w:p>
    <w:p w:rsidR="009E3E8F" w:rsidRDefault="009E3E8F" w:rsidP="009E3E8F">
      <w:pPr>
        <w:spacing w:after="0" w:line="240" w:lineRule="auto"/>
        <w:ind w:firstLine="708"/>
        <w:jc w:val="both"/>
        <w:rPr>
          <w:rFonts w:ascii="Times New Roman" w:hAnsi="Times New Roman" w:cs="Times New Roman"/>
          <w:sz w:val="28"/>
          <w:szCs w:val="28"/>
        </w:rPr>
      </w:pPr>
      <w:r w:rsidRPr="004C4D99">
        <w:rPr>
          <w:rFonts w:ascii="Times New Roman" w:hAnsi="Times New Roman" w:cs="Times New Roman"/>
          <w:sz w:val="28"/>
          <w:szCs w:val="28"/>
        </w:rPr>
        <w:t>Персональные данные, сообщаемые субъектом (год и место рождения, адрес, абонентский номер, сведения о профессии и др.), включаются в такие источники только с письменного согласия субъекта персональных данных.</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0"/>
          <w:szCs w:val="20"/>
          <w:lang w:eastAsia="ru-RU"/>
        </w:rPr>
      </w:pPr>
      <w:r w:rsidRPr="00A7465A">
        <w:rPr>
          <w:rFonts w:ascii="Times New Roman" w:hAnsi="Times New Roman" w:cs="Times New Roman"/>
          <w:sz w:val="28"/>
          <w:szCs w:val="28"/>
        </w:rPr>
        <w:t>5.1</w:t>
      </w:r>
      <w:r w:rsidR="00CD6474">
        <w:rPr>
          <w:rFonts w:ascii="Times New Roman" w:hAnsi="Times New Roman" w:cs="Times New Roman"/>
          <w:sz w:val="28"/>
          <w:szCs w:val="28"/>
        </w:rPr>
        <w:t>8</w:t>
      </w:r>
      <w:r w:rsidRPr="00A7465A">
        <w:rPr>
          <w:rFonts w:ascii="Times New Roman" w:hAnsi="Times New Roman" w:cs="Times New Roman"/>
          <w:sz w:val="28"/>
          <w:szCs w:val="28"/>
        </w:rPr>
        <w:t xml:space="preserve">. </w:t>
      </w:r>
      <w:proofErr w:type="spellStart"/>
      <w:r w:rsidR="006A61A9">
        <w:rPr>
          <w:rFonts w:ascii="Times New Roman" w:eastAsia="Times New Roman" w:hAnsi="Times New Roman" w:cs="Times New Roman"/>
          <w:sz w:val="28"/>
          <w:szCs w:val="28"/>
          <w:lang w:eastAsia="ru-RU"/>
        </w:rPr>
        <w:t>Финуправление</w:t>
      </w:r>
      <w:proofErr w:type="spellEnd"/>
      <w:r w:rsidR="006A61A9">
        <w:rPr>
          <w:rFonts w:ascii="Times New Roman" w:eastAsia="Times New Roman" w:hAnsi="Times New Roman" w:cs="Times New Roman"/>
          <w:sz w:val="28"/>
          <w:szCs w:val="28"/>
          <w:lang w:eastAsia="ru-RU"/>
        </w:rPr>
        <w:t xml:space="preserve"> </w:t>
      </w:r>
      <w:r w:rsidRPr="00A7465A">
        <w:rPr>
          <w:rFonts w:ascii="Times New Roman" w:hAnsi="Times New Roman" w:cs="Times New Roman"/>
          <w:sz w:val="28"/>
          <w:szCs w:val="28"/>
        </w:rPr>
        <w:t>обезличивает персональные данные субъектов персональных данных только в случаях и в целях предоставления статистической отчетности для заинтересованной стороны в соответствии с требованиями  законодательства Российской Федерации.</w:t>
      </w:r>
    </w:p>
    <w:p w:rsidR="00A7465A" w:rsidRPr="00A7465A" w:rsidRDefault="00A7465A" w:rsidP="00A7465A">
      <w:pPr>
        <w:spacing w:after="0" w:line="240" w:lineRule="auto"/>
        <w:jc w:val="center"/>
        <w:rPr>
          <w:rFonts w:ascii="Times New Roman" w:eastAsia="Times New Roman" w:hAnsi="Times New Roman" w:cs="Times New Roman"/>
          <w:b/>
          <w:bCs/>
          <w:color w:val="000000"/>
          <w:sz w:val="28"/>
          <w:szCs w:val="28"/>
          <w:lang w:eastAsia="ru-RU"/>
        </w:rPr>
      </w:pPr>
    </w:p>
    <w:p w:rsidR="00A7465A" w:rsidRPr="00E30087" w:rsidRDefault="00A7465A" w:rsidP="00A7465A">
      <w:pPr>
        <w:spacing w:after="0" w:line="240" w:lineRule="auto"/>
        <w:ind w:firstLine="708"/>
        <w:jc w:val="center"/>
        <w:rPr>
          <w:rFonts w:ascii="Times New Roman" w:eastAsia="Times New Roman" w:hAnsi="Times New Roman" w:cs="Times New Roman"/>
          <w:sz w:val="28"/>
          <w:szCs w:val="28"/>
          <w:lang w:eastAsia="ru-RU"/>
        </w:rPr>
      </w:pPr>
      <w:r w:rsidRPr="00E30087">
        <w:rPr>
          <w:rFonts w:ascii="Times New Roman" w:eastAsia="Times New Roman" w:hAnsi="Times New Roman" w:cs="Times New Roman"/>
          <w:sz w:val="28"/>
          <w:szCs w:val="28"/>
          <w:lang w:eastAsia="ru-RU"/>
        </w:rPr>
        <w:t xml:space="preserve">6. Правила обработки персональных данных </w:t>
      </w:r>
    </w:p>
    <w:p w:rsidR="00A7465A" w:rsidRPr="00A7465A" w:rsidRDefault="00A7465A" w:rsidP="00A7465A">
      <w:pPr>
        <w:spacing w:after="0" w:line="240" w:lineRule="auto"/>
        <w:ind w:firstLine="708"/>
        <w:jc w:val="center"/>
        <w:rPr>
          <w:rFonts w:ascii="Times New Roman" w:eastAsia="Times New Roman" w:hAnsi="Times New Roman" w:cs="Times New Roman"/>
          <w:b/>
          <w:sz w:val="28"/>
          <w:szCs w:val="28"/>
          <w:lang w:eastAsia="ru-RU"/>
        </w:rPr>
      </w:pPr>
    </w:p>
    <w:p w:rsidR="00713028" w:rsidRDefault="00A7465A" w:rsidP="00713028">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6.1. </w:t>
      </w:r>
      <w:r w:rsidR="00713028">
        <w:rPr>
          <w:rFonts w:ascii="Times New Roman" w:eastAsia="Times New Roman" w:hAnsi="Times New Roman" w:cs="Times New Roman"/>
          <w:sz w:val="28"/>
          <w:szCs w:val="28"/>
          <w:lang w:eastAsia="ru-RU"/>
        </w:rPr>
        <w:t xml:space="preserve">В соответствии с требованиями Федерального закона № 152-ФЗ в целях обработки персональных данных </w:t>
      </w:r>
      <w:proofErr w:type="spellStart"/>
      <w:r w:rsidR="006A61A9">
        <w:rPr>
          <w:rFonts w:ascii="Times New Roman" w:eastAsia="Times New Roman" w:hAnsi="Times New Roman" w:cs="Times New Roman"/>
          <w:sz w:val="28"/>
          <w:szCs w:val="28"/>
          <w:lang w:eastAsia="ru-RU"/>
        </w:rPr>
        <w:t>Финуправлением</w:t>
      </w:r>
      <w:proofErr w:type="spellEnd"/>
      <w:r w:rsidR="00C5219B">
        <w:rPr>
          <w:rFonts w:ascii="Times New Roman" w:eastAsia="Times New Roman" w:hAnsi="Times New Roman" w:cs="Times New Roman"/>
          <w:sz w:val="28"/>
          <w:szCs w:val="28"/>
          <w:lang w:eastAsia="ru-RU"/>
        </w:rPr>
        <w:t xml:space="preserve"> сформированы следующие </w:t>
      </w:r>
      <w:proofErr w:type="spellStart"/>
      <w:r w:rsidR="00713028" w:rsidRPr="004C4D99">
        <w:rPr>
          <w:rFonts w:ascii="Times New Roman" w:eastAsia="Times New Roman" w:hAnsi="Times New Roman" w:cs="Times New Roman"/>
          <w:sz w:val="28"/>
          <w:szCs w:val="28"/>
          <w:lang w:eastAsia="ru-RU"/>
        </w:rPr>
        <w:t>ИСПДн</w:t>
      </w:r>
      <w:proofErr w:type="spellEnd"/>
      <w:r w:rsidR="00713028">
        <w:rPr>
          <w:rFonts w:ascii="Times New Roman" w:eastAsia="Times New Roman" w:hAnsi="Times New Roman" w:cs="Times New Roman"/>
          <w:sz w:val="28"/>
          <w:szCs w:val="28"/>
          <w:lang w:eastAsia="ru-RU"/>
        </w:rPr>
        <w:t>:</w:t>
      </w:r>
    </w:p>
    <w:p w:rsidR="00713028" w:rsidRPr="00957425" w:rsidRDefault="00E4546A" w:rsidP="00713028">
      <w:pPr>
        <w:spacing w:after="0" w:line="240" w:lineRule="auto"/>
        <w:ind w:firstLine="708"/>
        <w:jc w:val="both"/>
        <w:rPr>
          <w:rFonts w:ascii="Times New Roman" w:eastAsia="Times New Roman" w:hAnsi="Times New Roman" w:cs="Times New Roman"/>
          <w:sz w:val="28"/>
          <w:szCs w:val="28"/>
          <w:lang w:eastAsia="ru-RU"/>
        </w:rPr>
      </w:pPr>
      <w:r w:rsidRPr="00957425">
        <w:rPr>
          <w:rFonts w:ascii="Times New Roman" w:eastAsia="Times New Roman" w:hAnsi="Times New Roman" w:cs="Times New Roman"/>
          <w:sz w:val="28"/>
          <w:szCs w:val="28"/>
          <w:lang w:eastAsia="ru-RU"/>
        </w:rPr>
        <w:t xml:space="preserve"> </w:t>
      </w:r>
      <w:r w:rsidR="00713028" w:rsidRPr="00957425">
        <w:rPr>
          <w:rFonts w:ascii="Times New Roman" w:eastAsia="Times New Roman" w:hAnsi="Times New Roman" w:cs="Times New Roman"/>
          <w:sz w:val="28"/>
          <w:szCs w:val="28"/>
          <w:lang w:eastAsia="ru-RU"/>
        </w:rPr>
        <w:t>«</w:t>
      </w:r>
      <w:r w:rsidR="006A61A9">
        <w:rPr>
          <w:rFonts w:ascii="Times New Roman" w:eastAsia="Times New Roman" w:hAnsi="Times New Roman" w:cs="Times New Roman"/>
          <w:sz w:val="28"/>
          <w:szCs w:val="28"/>
          <w:lang w:eastAsia="ru-RU"/>
        </w:rPr>
        <w:t>1С</w:t>
      </w:r>
      <w:r w:rsidR="00713028" w:rsidRPr="00957425">
        <w:rPr>
          <w:rFonts w:ascii="Times New Roman" w:eastAsia="Times New Roman" w:hAnsi="Times New Roman" w:cs="Times New Roman"/>
          <w:sz w:val="28"/>
          <w:szCs w:val="28"/>
          <w:lang w:eastAsia="ru-RU"/>
        </w:rPr>
        <w:t>»</w:t>
      </w:r>
      <w:r w:rsidR="00713028" w:rsidRPr="005E34C6">
        <w:rPr>
          <w:rFonts w:ascii="Times New Roman" w:eastAsia="Times New Roman" w:hAnsi="Times New Roman" w:cs="Times New Roman"/>
          <w:sz w:val="28"/>
          <w:szCs w:val="28"/>
          <w:lang w:eastAsia="ru-RU"/>
        </w:rPr>
        <w:t xml:space="preserve"> </w:t>
      </w:r>
      <w:proofErr w:type="gramStart"/>
      <w:r w:rsidR="00713028" w:rsidRPr="005E34C6">
        <w:rPr>
          <w:rFonts w:ascii="Times New Roman" w:eastAsia="Times New Roman" w:hAnsi="Times New Roman" w:cs="Times New Roman"/>
          <w:sz w:val="28"/>
          <w:szCs w:val="28"/>
          <w:lang w:eastAsia="ru-RU"/>
        </w:rPr>
        <w:t>предназначена</w:t>
      </w:r>
      <w:proofErr w:type="gramEnd"/>
      <w:r w:rsidR="00713028" w:rsidRPr="005E34C6">
        <w:rPr>
          <w:rFonts w:ascii="Times New Roman" w:eastAsia="Times New Roman" w:hAnsi="Times New Roman" w:cs="Times New Roman"/>
          <w:sz w:val="28"/>
          <w:szCs w:val="28"/>
          <w:lang w:eastAsia="ru-RU"/>
        </w:rPr>
        <w:t xml:space="preserve"> для обработки персональных данных в связи </w:t>
      </w:r>
      <w:r w:rsidR="00713028" w:rsidRPr="00957425">
        <w:rPr>
          <w:rFonts w:ascii="Times New Roman" w:eastAsia="Times New Roman" w:hAnsi="Times New Roman" w:cs="Times New Roman"/>
          <w:sz w:val="28"/>
          <w:szCs w:val="28"/>
          <w:lang w:eastAsia="ru-RU"/>
        </w:rPr>
        <w:t>с реализацией трудовых отношений, реализацией государственной политики по предоставлению гражданам Российской Федерации закрепленного за ними Конституцией Российской Федерации права на обращение в государственные органы и осуществления государственных функций (полномочий, обязанностей).</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Персональные данные в </w:t>
      </w:r>
      <w:proofErr w:type="spellStart"/>
      <w:r w:rsidR="00E4546A">
        <w:rPr>
          <w:rFonts w:ascii="Times New Roman" w:eastAsia="Times New Roman" w:hAnsi="Times New Roman" w:cs="Times New Roman"/>
          <w:sz w:val="28"/>
          <w:szCs w:val="28"/>
          <w:lang w:eastAsia="ru-RU"/>
        </w:rPr>
        <w:t>Финуправлении</w:t>
      </w:r>
      <w:proofErr w:type="spellEnd"/>
      <w:r w:rsidR="00E4546A">
        <w:rPr>
          <w:rFonts w:ascii="Times New Roman" w:eastAsia="Times New Roman" w:hAnsi="Times New Roman" w:cs="Times New Roman"/>
          <w:sz w:val="28"/>
          <w:szCs w:val="28"/>
          <w:lang w:eastAsia="ru-RU"/>
        </w:rPr>
        <w:t xml:space="preserve"> </w:t>
      </w:r>
      <w:r w:rsidR="000878D6">
        <w:rPr>
          <w:rFonts w:ascii="Times New Roman" w:eastAsia="Times New Roman" w:hAnsi="Times New Roman" w:cs="Times New Roman"/>
          <w:sz w:val="28"/>
          <w:szCs w:val="28"/>
          <w:lang w:eastAsia="ru-RU"/>
        </w:rPr>
        <w:t xml:space="preserve">обрабатываются только в </w:t>
      </w:r>
      <w:r w:rsidRPr="00A7465A">
        <w:rPr>
          <w:rFonts w:ascii="Times New Roman" w:eastAsia="Times New Roman" w:hAnsi="Times New Roman" w:cs="Times New Roman"/>
          <w:sz w:val="28"/>
          <w:szCs w:val="28"/>
          <w:lang w:eastAsia="ru-RU"/>
        </w:rPr>
        <w:t xml:space="preserve"> </w:t>
      </w:r>
      <w:proofErr w:type="spellStart"/>
      <w:r w:rsidRPr="00A7465A">
        <w:rPr>
          <w:rFonts w:ascii="Times New Roman" w:eastAsia="Times New Roman" w:hAnsi="Times New Roman" w:cs="Times New Roman"/>
          <w:sz w:val="28"/>
          <w:szCs w:val="28"/>
          <w:lang w:eastAsia="ru-RU"/>
        </w:rPr>
        <w:t>ИСПДн</w:t>
      </w:r>
      <w:proofErr w:type="spellEnd"/>
      <w:r w:rsidR="0061443B">
        <w:rPr>
          <w:rFonts w:ascii="Times New Roman" w:eastAsia="Times New Roman" w:hAnsi="Times New Roman" w:cs="Times New Roman"/>
          <w:sz w:val="28"/>
          <w:szCs w:val="28"/>
          <w:lang w:eastAsia="ru-RU"/>
        </w:rPr>
        <w:t>,</w:t>
      </w:r>
      <w:r w:rsidR="000878D6">
        <w:rPr>
          <w:rFonts w:ascii="Times New Roman" w:eastAsia="Times New Roman" w:hAnsi="Times New Roman" w:cs="Times New Roman"/>
          <w:sz w:val="28"/>
          <w:szCs w:val="28"/>
          <w:lang w:eastAsia="ru-RU"/>
        </w:rPr>
        <w:t xml:space="preserve"> указанных в </w:t>
      </w:r>
      <w:r w:rsidR="00957425">
        <w:rPr>
          <w:rFonts w:ascii="Times New Roman" w:eastAsia="Times New Roman" w:hAnsi="Times New Roman" w:cs="Times New Roman"/>
          <w:sz w:val="28"/>
          <w:szCs w:val="28"/>
          <w:lang w:eastAsia="ru-RU"/>
        </w:rPr>
        <w:t>«П</w:t>
      </w:r>
      <w:r w:rsidR="000878D6" w:rsidRPr="003923BE">
        <w:rPr>
          <w:rFonts w:ascii="Times New Roman" w:eastAsia="Times New Roman" w:hAnsi="Times New Roman" w:cs="Times New Roman"/>
          <w:sz w:val="28"/>
          <w:szCs w:val="28"/>
          <w:lang w:eastAsia="ru-RU"/>
        </w:rPr>
        <w:t>еречне ИСПДн</w:t>
      </w:r>
      <w:r w:rsidR="00A9406B">
        <w:rPr>
          <w:rFonts w:ascii="Times New Roman" w:eastAsia="Times New Roman" w:hAnsi="Times New Roman" w:cs="Times New Roman"/>
          <w:sz w:val="28"/>
          <w:szCs w:val="28"/>
          <w:lang w:eastAsia="ru-RU"/>
        </w:rPr>
        <w:t xml:space="preserve"> и персональных данных обрабатываемых в </w:t>
      </w:r>
      <w:proofErr w:type="spellStart"/>
      <w:r w:rsidR="00E4546A">
        <w:rPr>
          <w:rFonts w:ascii="Times New Roman" w:eastAsia="Times New Roman" w:hAnsi="Times New Roman" w:cs="Times New Roman"/>
          <w:sz w:val="28"/>
          <w:szCs w:val="28"/>
          <w:lang w:eastAsia="ru-RU"/>
        </w:rPr>
        <w:t>Финуправлении</w:t>
      </w:r>
      <w:proofErr w:type="spellEnd"/>
      <w:r w:rsidR="00957425">
        <w:rPr>
          <w:rFonts w:ascii="Times New Roman" w:eastAsia="Times New Roman" w:hAnsi="Times New Roman" w:cs="Times New Roman"/>
          <w:sz w:val="28"/>
          <w:szCs w:val="28"/>
          <w:lang w:eastAsia="ru-RU"/>
        </w:rPr>
        <w:t>»</w:t>
      </w:r>
      <w:r w:rsidRPr="00A7465A">
        <w:rPr>
          <w:rFonts w:ascii="Times New Roman" w:eastAsia="Times New Roman" w:hAnsi="Times New Roman" w:cs="Times New Roman"/>
          <w:sz w:val="28"/>
          <w:szCs w:val="28"/>
          <w:lang w:eastAsia="ru-RU"/>
        </w:rPr>
        <w:t xml:space="preserve"> в соответствии с треб</w:t>
      </w:r>
      <w:r w:rsidR="00957425">
        <w:rPr>
          <w:rFonts w:ascii="Times New Roman" w:eastAsia="Times New Roman" w:hAnsi="Times New Roman" w:cs="Times New Roman"/>
          <w:sz w:val="28"/>
          <w:szCs w:val="28"/>
          <w:lang w:eastAsia="ru-RU"/>
        </w:rPr>
        <w:t>ованиями настоящего Положения</w:t>
      </w:r>
      <w:r w:rsidRPr="00A7465A">
        <w:rPr>
          <w:rFonts w:ascii="Times New Roman" w:eastAsia="Times New Roman" w:hAnsi="Times New Roman" w:cs="Times New Roman"/>
          <w:sz w:val="28"/>
          <w:szCs w:val="28"/>
          <w:lang w:eastAsia="ru-RU"/>
        </w:rPr>
        <w:t>.</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В ИСПДн выполнен весь комплекс мероприятий по обеспечению безопасности информации в соответствии с требованиями к защите персональных данных при их обработке в ИСПДн, установленных Правите</w:t>
      </w:r>
      <w:r w:rsidR="003504E1">
        <w:rPr>
          <w:rFonts w:ascii="Times New Roman" w:eastAsia="Times New Roman" w:hAnsi="Times New Roman" w:cs="Times New Roman"/>
          <w:sz w:val="28"/>
          <w:szCs w:val="28"/>
          <w:lang w:eastAsia="ru-RU"/>
        </w:rPr>
        <w:t>льством Российской Федерации и Ф</w:t>
      </w:r>
      <w:r w:rsidRPr="00A7465A">
        <w:rPr>
          <w:rFonts w:ascii="Times New Roman" w:eastAsia="Times New Roman" w:hAnsi="Times New Roman" w:cs="Times New Roman"/>
          <w:sz w:val="28"/>
          <w:szCs w:val="28"/>
          <w:lang w:eastAsia="ru-RU"/>
        </w:rPr>
        <w:t>едеральным органом испо</w:t>
      </w:r>
      <w:r w:rsidR="009049EB">
        <w:rPr>
          <w:rFonts w:ascii="Times New Roman" w:eastAsia="Times New Roman" w:hAnsi="Times New Roman" w:cs="Times New Roman"/>
          <w:sz w:val="28"/>
          <w:szCs w:val="28"/>
          <w:lang w:eastAsia="ru-RU"/>
        </w:rPr>
        <w:t>лнительной власти, уполномоченным</w:t>
      </w:r>
      <w:r w:rsidRPr="00A7465A">
        <w:rPr>
          <w:rFonts w:ascii="Times New Roman" w:eastAsia="Times New Roman" w:hAnsi="Times New Roman" w:cs="Times New Roman"/>
          <w:sz w:val="28"/>
          <w:szCs w:val="28"/>
          <w:lang w:eastAsia="ru-RU"/>
        </w:rPr>
        <w:t xml:space="preserve"> в области противодействия техническим разведкам и технической защиты информации. </w:t>
      </w:r>
    </w:p>
    <w:p w:rsidR="00A7465A" w:rsidRPr="00A7465A" w:rsidRDefault="003504E1" w:rsidP="00A746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A7465A" w:rsidRPr="00A7465A">
        <w:rPr>
          <w:rFonts w:ascii="Times New Roman" w:eastAsia="Times New Roman" w:hAnsi="Times New Roman" w:cs="Times New Roman"/>
          <w:sz w:val="28"/>
          <w:szCs w:val="28"/>
          <w:lang w:eastAsia="ru-RU"/>
        </w:rPr>
        <w:t xml:space="preserve"> целью обеспечения соответствующего уровня безопасности информации в ИСПДн применены сертифицированные средства защиты информации </w:t>
      </w:r>
      <w:r w:rsidR="00E17E5A">
        <w:rPr>
          <w:rFonts w:ascii="Times New Roman" w:eastAsia="Times New Roman" w:hAnsi="Times New Roman" w:cs="Times New Roman"/>
          <w:sz w:val="28"/>
          <w:szCs w:val="28"/>
          <w:lang w:eastAsia="ru-RU"/>
        </w:rPr>
        <w:t>от несанкционированного доступа и</w:t>
      </w:r>
      <w:r w:rsidR="00A7465A" w:rsidRPr="00A7465A">
        <w:rPr>
          <w:rFonts w:ascii="Times New Roman" w:eastAsia="Times New Roman" w:hAnsi="Times New Roman" w:cs="Times New Roman"/>
          <w:sz w:val="28"/>
          <w:szCs w:val="28"/>
          <w:lang w:eastAsia="ru-RU"/>
        </w:rPr>
        <w:t xml:space="preserve"> антивирусные средства. </w:t>
      </w:r>
    </w:p>
    <w:p w:rsidR="00622B06"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6.2. При возникновении законной потребности у структурных подразделений </w:t>
      </w:r>
      <w:proofErr w:type="spellStart"/>
      <w:r w:rsidR="00E4546A">
        <w:rPr>
          <w:rFonts w:ascii="Times New Roman" w:eastAsia="Times New Roman" w:hAnsi="Times New Roman" w:cs="Times New Roman"/>
          <w:sz w:val="28"/>
          <w:szCs w:val="28"/>
          <w:lang w:eastAsia="ru-RU"/>
        </w:rPr>
        <w:t>Финуправления</w:t>
      </w:r>
      <w:proofErr w:type="spellEnd"/>
      <w:r w:rsidR="00E4546A">
        <w:rPr>
          <w:rFonts w:ascii="Times New Roman" w:eastAsia="Times New Roman" w:hAnsi="Times New Roman" w:cs="Times New Roman"/>
          <w:sz w:val="28"/>
          <w:szCs w:val="28"/>
          <w:lang w:eastAsia="ru-RU"/>
        </w:rPr>
        <w:t xml:space="preserve"> </w:t>
      </w:r>
      <w:r w:rsidRPr="00A7465A">
        <w:rPr>
          <w:rFonts w:ascii="Times New Roman" w:eastAsia="Times New Roman" w:hAnsi="Times New Roman" w:cs="Times New Roman"/>
          <w:sz w:val="28"/>
          <w:szCs w:val="28"/>
          <w:lang w:eastAsia="ru-RU"/>
        </w:rPr>
        <w:t>для обработки иных персональных данных</w:t>
      </w:r>
      <w:r w:rsidR="003504E1">
        <w:rPr>
          <w:rFonts w:ascii="Times New Roman" w:eastAsia="Times New Roman" w:hAnsi="Times New Roman" w:cs="Times New Roman"/>
          <w:sz w:val="28"/>
          <w:szCs w:val="28"/>
          <w:lang w:eastAsia="ru-RU"/>
        </w:rPr>
        <w:t xml:space="preserve"> </w:t>
      </w:r>
      <w:r w:rsidR="003504E1" w:rsidRPr="00E5482A">
        <w:rPr>
          <w:rFonts w:ascii="Times New Roman" w:eastAsia="Times New Roman" w:hAnsi="Times New Roman" w:cs="Times New Roman"/>
          <w:sz w:val="28"/>
          <w:szCs w:val="28"/>
          <w:lang w:eastAsia="ru-RU"/>
        </w:rPr>
        <w:t>лицо, ответственное за обработку персональных данных</w:t>
      </w:r>
      <w:r w:rsidRPr="00E5482A">
        <w:rPr>
          <w:rFonts w:ascii="Times New Roman" w:eastAsia="Times New Roman" w:hAnsi="Times New Roman" w:cs="Times New Roman"/>
          <w:sz w:val="28"/>
          <w:szCs w:val="28"/>
          <w:lang w:eastAsia="ru-RU"/>
        </w:rPr>
        <w:t xml:space="preserve"> формирует заявк</w:t>
      </w:r>
      <w:r w:rsidR="003504E1" w:rsidRPr="00E5482A">
        <w:rPr>
          <w:rFonts w:ascii="Times New Roman" w:eastAsia="Times New Roman" w:hAnsi="Times New Roman" w:cs="Times New Roman"/>
          <w:sz w:val="28"/>
          <w:szCs w:val="28"/>
          <w:lang w:eastAsia="ru-RU"/>
        </w:rPr>
        <w:t>у</w:t>
      </w:r>
      <w:r w:rsidRPr="00E5482A">
        <w:rPr>
          <w:rFonts w:ascii="Times New Roman" w:eastAsia="Times New Roman" w:hAnsi="Times New Roman" w:cs="Times New Roman"/>
          <w:sz w:val="28"/>
          <w:szCs w:val="28"/>
          <w:lang w:eastAsia="ru-RU"/>
        </w:rPr>
        <w:t xml:space="preserve"> на имя </w:t>
      </w:r>
      <w:r w:rsidR="004569CA" w:rsidRPr="00E5482A">
        <w:rPr>
          <w:rFonts w:ascii="Times New Roman" w:eastAsia="Times New Roman" w:hAnsi="Times New Roman" w:cs="Times New Roman"/>
          <w:sz w:val="28"/>
          <w:szCs w:val="28"/>
          <w:lang w:eastAsia="ru-RU"/>
        </w:rPr>
        <w:t xml:space="preserve">лица, </w:t>
      </w:r>
      <w:r w:rsidR="00F969EE" w:rsidRPr="00E5482A">
        <w:rPr>
          <w:rFonts w:ascii="Times New Roman" w:eastAsia="Times New Roman" w:hAnsi="Times New Roman" w:cs="Times New Roman"/>
          <w:sz w:val="28"/>
          <w:szCs w:val="28"/>
          <w:lang w:eastAsia="ru-RU"/>
        </w:rPr>
        <w:t>ответственного за организацию обработки персональных данных</w:t>
      </w:r>
      <w:r w:rsidRPr="00E5482A">
        <w:rPr>
          <w:rFonts w:ascii="Times New Roman" w:eastAsia="Times New Roman" w:hAnsi="Times New Roman" w:cs="Times New Roman"/>
          <w:sz w:val="28"/>
          <w:szCs w:val="28"/>
          <w:lang w:eastAsia="ru-RU"/>
        </w:rPr>
        <w:t>, согласованн</w:t>
      </w:r>
      <w:r w:rsidR="003504E1" w:rsidRPr="00E5482A">
        <w:rPr>
          <w:rFonts w:ascii="Times New Roman" w:eastAsia="Times New Roman" w:hAnsi="Times New Roman" w:cs="Times New Roman"/>
          <w:sz w:val="28"/>
          <w:szCs w:val="28"/>
          <w:lang w:eastAsia="ru-RU"/>
        </w:rPr>
        <w:t>ую с</w:t>
      </w:r>
      <w:r w:rsidR="007A5E3F">
        <w:rPr>
          <w:rFonts w:ascii="Times New Roman" w:eastAsia="Times New Roman" w:hAnsi="Times New Roman" w:cs="Times New Roman"/>
          <w:sz w:val="28"/>
          <w:szCs w:val="28"/>
          <w:lang w:eastAsia="ru-RU"/>
        </w:rPr>
        <w:t xml:space="preserve"> администратором информационной безопасности</w:t>
      </w:r>
      <w:r w:rsidR="00622B06" w:rsidRPr="00E5482A">
        <w:rPr>
          <w:rFonts w:ascii="Times New Roman" w:eastAsia="Times New Roman" w:hAnsi="Times New Roman" w:cs="Times New Roman"/>
          <w:sz w:val="28"/>
          <w:szCs w:val="28"/>
          <w:lang w:eastAsia="ru-RU"/>
        </w:rPr>
        <w:t>.</w:t>
      </w:r>
      <w:r w:rsidRPr="00A7465A">
        <w:rPr>
          <w:rFonts w:ascii="Times New Roman" w:eastAsia="Times New Roman" w:hAnsi="Times New Roman" w:cs="Times New Roman"/>
          <w:sz w:val="28"/>
          <w:szCs w:val="28"/>
          <w:lang w:eastAsia="ru-RU"/>
        </w:rPr>
        <w:t xml:space="preserve"> </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Заявка формируется в простой письменной форме с указанием:</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основания обработки;</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цели обработки;</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способов обработки;</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перечня действий с персональными данными;</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lastRenderedPageBreak/>
        <w:t>- срока или условий прекращения обработки персональных данных;</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 </w:t>
      </w:r>
      <w:r w:rsidR="00F065F8">
        <w:rPr>
          <w:rFonts w:ascii="Times New Roman" w:eastAsia="Times New Roman" w:hAnsi="Times New Roman" w:cs="Times New Roman"/>
          <w:sz w:val="28"/>
          <w:szCs w:val="28"/>
          <w:lang w:eastAsia="ru-RU"/>
        </w:rPr>
        <w:t>к</w:t>
      </w:r>
      <w:r w:rsidRPr="00F065F8">
        <w:rPr>
          <w:rFonts w:ascii="Times New Roman" w:eastAsia="Times New Roman" w:hAnsi="Times New Roman" w:cs="Times New Roman"/>
          <w:sz w:val="28"/>
          <w:szCs w:val="28"/>
          <w:lang w:eastAsia="ru-RU"/>
        </w:rPr>
        <w:t>атегори</w:t>
      </w:r>
      <w:r w:rsidR="00E5482A" w:rsidRPr="00F065F8">
        <w:rPr>
          <w:rFonts w:ascii="Times New Roman" w:eastAsia="Times New Roman" w:hAnsi="Times New Roman" w:cs="Times New Roman"/>
          <w:sz w:val="28"/>
          <w:szCs w:val="28"/>
          <w:lang w:eastAsia="ru-RU"/>
        </w:rPr>
        <w:t>и</w:t>
      </w:r>
      <w:r w:rsidRPr="00A7465A">
        <w:rPr>
          <w:rFonts w:ascii="Times New Roman" w:eastAsia="Times New Roman" w:hAnsi="Times New Roman" w:cs="Times New Roman"/>
          <w:sz w:val="28"/>
          <w:szCs w:val="28"/>
          <w:lang w:eastAsia="ru-RU"/>
        </w:rPr>
        <w:t xml:space="preserve"> персональных данных, субъектов персональных данных;</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ф.и</w:t>
      </w:r>
      <w:proofErr w:type="gramStart"/>
      <w:r w:rsidRPr="00A7465A">
        <w:rPr>
          <w:rFonts w:ascii="Times New Roman" w:eastAsia="Times New Roman" w:hAnsi="Times New Roman" w:cs="Times New Roman"/>
          <w:sz w:val="28"/>
          <w:szCs w:val="28"/>
          <w:lang w:eastAsia="ru-RU"/>
        </w:rPr>
        <w:t>.о</w:t>
      </w:r>
      <w:proofErr w:type="gramEnd"/>
      <w:r w:rsidRPr="00A7465A">
        <w:rPr>
          <w:rFonts w:ascii="Times New Roman" w:eastAsia="Times New Roman" w:hAnsi="Times New Roman" w:cs="Times New Roman"/>
          <w:sz w:val="28"/>
          <w:szCs w:val="28"/>
          <w:lang w:eastAsia="ru-RU"/>
        </w:rPr>
        <w:t>, должност</w:t>
      </w:r>
      <w:r w:rsidR="007A5E3F">
        <w:rPr>
          <w:rFonts w:ascii="Times New Roman" w:eastAsia="Times New Roman" w:hAnsi="Times New Roman" w:cs="Times New Roman"/>
          <w:sz w:val="28"/>
          <w:szCs w:val="28"/>
          <w:lang w:eastAsia="ru-RU"/>
        </w:rPr>
        <w:t>и</w:t>
      </w:r>
      <w:r w:rsidR="00F065F8">
        <w:rPr>
          <w:rFonts w:ascii="Times New Roman" w:eastAsia="Times New Roman" w:hAnsi="Times New Roman" w:cs="Times New Roman"/>
          <w:sz w:val="28"/>
          <w:szCs w:val="28"/>
          <w:lang w:eastAsia="ru-RU"/>
        </w:rPr>
        <w:t xml:space="preserve"> </w:t>
      </w:r>
      <w:r w:rsidR="003504E1" w:rsidRPr="00E5482A">
        <w:rPr>
          <w:rFonts w:ascii="Times New Roman" w:eastAsia="Times New Roman" w:hAnsi="Times New Roman" w:cs="Times New Roman"/>
          <w:sz w:val="28"/>
          <w:szCs w:val="28"/>
          <w:lang w:eastAsia="ru-RU"/>
        </w:rPr>
        <w:t>лиц</w:t>
      </w:r>
      <w:r w:rsidRPr="00E5482A">
        <w:rPr>
          <w:rFonts w:ascii="Times New Roman" w:eastAsia="Times New Roman" w:hAnsi="Times New Roman" w:cs="Times New Roman"/>
          <w:sz w:val="28"/>
          <w:szCs w:val="28"/>
          <w:lang w:eastAsia="ru-RU"/>
        </w:rPr>
        <w:t>,</w:t>
      </w:r>
      <w:r w:rsidRPr="00A7465A">
        <w:rPr>
          <w:rFonts w:ascii="Times New Roman" w:eastAsia="Times New Roman" w:hAnsi="Times New Roman" w:cs="Times New Roman"/>
          <w:sz w:val="28"/>
          <w:szCs w:val="28"/>
          <w:lang w:eastAsia="ru-RU"/>
        </w:rPr>
        <w:t xml:space="preserve"> которые будут допущены к обрабатываемым персональным данным;</w:t>
      </w:r>
    </w:p>
    <w:p w:rsidR="00A7465A" w:rsidRPr="00A7465A" w:rsidRDefault="00F065F8" w:rsidP="00A746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504E1" w:rsidRPr="00E5482A">
        <w:rPr>
          <w:rFonts w:ascii="Times New Roman" w:eastAsia="Times New Roman" w:hAnsi="Times New Roman" w:cs="Times New Roman"/>
          <w:sz w:val="28"/>
          <w:szCs w:val="28"/>
          <w:lang w:eastAsia="ru-RU"/>
        </w:rPr>
        <w:t>наименовани</w:t>
      </w:r>
      <w:r w:rsidR="00E5482A" w:rsidRPr="00E5482A">
        <w:rPr>
          <w:rFonts w:ascii="Times New Roman" w:eastAsia="Times New Roman" w:hAnsi="Times New Roman" w:cs="Times New Roman"/>
          <w:sz w:val="28"/>
          <w:szCs w:val="28"/>
          <w:lang w:eastAsia="ru-RU"/>
        </w:rPr>
        <w:t>я</w:t>
      </w:r>
      <w:r w:rsidR="003504E1" w:rsidRPr="00E5482A">
        <w:rPr>
          <w:rFonts w:ascii="Times New Roman" w:eastAsia="Times New Roman" w:hAnsi="Times New Roman" w:cs="Times New Roman"/>
          <w:sz w:val="28"/>
          <w:szCs w:val="28"/>
          <w:lang w:eastAsia="ru-RU"/>
        </w:rPr>
        <w:t xml:space="preserve"> информационной системы персональных данных и</w:t>
      </w:r>
      <w:r w:rsidR="003504E1">
        <w:rPr>
          <w:rFonts w:ascii="Times New Roman" w:eastAsia="Times New Roman" w:hAnsi="Times New Roman" w:cs="Times New Roman"/>
          <w:sz w:val="28"/>
          <w:szCs w:val="28"/>
          <w:lang w:eastAsia="ru-RU"/>
        </w:rPr>
        <w:t xml:space="preserve"> </w:t>
      </w:r>
      <w:r w:rsidR="00A7465A" w:rsidRPr="00A7465A">
        <w:rPr>
          <w:rFonts w:ascii="Times New Roman" w:eastAsia="Times New Roman" w:hAnsi="Times New Roman" w:cs="Times New Roman"/>
          <w:sz w:val="28"/>
          <w:szCs w:val="28"/>
          <w:lang w:eastAsia="ru-RU"/>
        </w:rPr>
        <w:t>необходимо</w:t>
      </w:r>
      <w:r w:rsidR="00E5482A">
        <w:rPr>
          <w:rFonts w:ascii="Times New Roman" w:eastAsia="Times New Roman" w:hAnsi="Times New Roman" w:cs="Times New Roman"/>
          <w:sz w:val="28"/>
          <w:szCs w:val="28"/>
          <w:lang w:eastAsia="ru-RU"/>
        </w:rPr>
        <w:t>го</w:t>
      </w:r>
      <w:r w:rsidR="00A7465A" w:rsidRPr="00A7465A">
        <w:rPr>
          <w:rFonts w:ascii="Times New Roman" w:eastAsia="Times New Roman" w:hAnsi="Times New Roman" w:cs="Times New Roman"/>
          <w:sz w:val="28"/>
          <w:szCs w:val="28"/>
          <w:lang w:eastAsia="ru-RU"/>
        </w:rPr>
        <w:t xml:space="preserve"> количеств</w:t>
      </w:r>
      <w:r w:rsidR="00E5482A">
        <w:rPr>
          <w:rFonts w:ascii="Times New Roman" w:eastAsia="Times New Roman" w:hAnsi="Times New Roman" w:cs="Times New Roman"/>
          <w:sz w:val="28"/>
          <w:szCs w:val="28"/>
          <w:lang w:eastAsia="ru-RU"/>
        </w:rPr>
        <w:t>а</w:t>
      </w:r>
      <w:r w:rsidR="00A7465A" w:rsidRPr="00A7465A">
        <w:rPr>
          <w:rFonts w:ascii="Times New Roman" w:eastAsia="Times New Roman" w:hAnsi="Times New Roman" w:cs="Times New Roman"/>
          <w:sz w:val="28"/>
          <w:szCs w:val="28"/>
          <w:lang w:eastAsia="ru-RU"/>
        </w:rPr>
        <w:t xml:space="preserve"> </w:t>
      </w:r>
      <w:r w:rsidR="00E5482A">
        <w:rPr>
          <w:rFonts w:ascii="Times New Roman" w:eastAsia="Times New Roman" w:hAnsi="Times New Roman" w:cs="Times New Roman"/>
          <w:sz w:val="28"/>
          <w:szCs w:val="28"/>
          <w:lang w:eastAsia="ru-RU"/>
        </w:rPr>
        <w:t>автоматизированных рабочих мест</w:t>
      </w:r>
      <w:r w:rsidR="00F848F6">
        <w:rPr>
          <w:rFonts w:ascii="Times New Roman" w:eastAsia="Times New Roman" w:hAnsi="Times New Roman" w:cs="Times New Roman"/>
          <w:sz w:val="28"/>
          <w:szCs w:val="28"/>
          <w:lang w:eastAsia="ru-RU"/>
        </w:rPr>
        <w:t>.</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6.3. Допуск </w:t>
      </w:r>
      <w:r w:rsidR="00E4546A">
        <w:rPr>
          <w:rFonts w:ascii="Times New Roman" w:eastAsia="Times New Roman" w:hAnsi="Times New Roman" w:cs="Times New Roman"/>
          <w:sz w:val="28"/>
          <w:szCs w:val="28"/>
          <w:lang w:eastAsia="ru-RU"/>
        </w:rPr>
        <w:t>муниципальных</w:t>
      </w:r>
      <w:r w:rsidR="000878D6">
        <w:rPr>
          <w:rFonts w:ascii="Times New Roman" w:eastAsia="Times New Roman" w:hAnsi="Times New Roman" w:cs="Times New Roman"/>
          <w:sz w:val="28"/>
          <w:szCs w:val="28"/>
          <w:lang w:eastAsia="ru-RU"/>
        </w:rPr>
        <w:t xml:space="preserve"> служащих</w:t>
      </w:r>
      <w:r w:rsidR="00F969EE">
        <w:rPr>
          <w:rFonts w:ascii="Times New Roman" w:eastAsia="Times New Roman" w:hAnsi="Times New Roman" w:cs="Times New Roman"/>
          <w:sz w:val="28"/>
          <w:szCs w:val="28"/>
          <w:lang w:eastAsia="ru-RU"/>
        </w:rPr>
        <w:t>,</w:t>
      </w:r>
      <w:r w:rsidR="000878D6">
        <w:rPr>
          <w:rFonts w:ascii="Times New Roman" w:eastAsia="Times New Roman" w:hAnsi="Times New Roman" w:cs="Times New Roman"/>
          <w:sz w:val="28"/>
          <w:szCs w:val="28"/>
          <w:lang w:eastAsia="ru-RU"/>
        </w:rPr>
        <w:t xml:space="preserve"> работников </w:t>
      </w:r>
      <w:proofErr w:type="spellStart"/>
      <w:r w:rsidR="00E4546A">
        <w:rPr>
          <w:rFonts w:ascii="Times New Roman" w:eastAsia="Times New Roman" w:hAnsi="Times New Roman" w:cs="Times New Roman"/>
          <w:sz w:val="28"/>
          <w:szCs w:val="28"/>
          <w:lang w:eastAsia="ru-RU"/>
        </w:rPr>
        <w:t>Финуправления</w:t>
      </w:r>
      <w:proofErr w:type="spellEnd"/>
      <w:r w:rsidR="000878D6">
        <w:rPr>
          <w:rFonts w:ascii="Times New Roman" w:eastAsia="Times New Roman" w:hAnsi="Times New Roman" w:cs="Times New Roman"/>
          <w:sz w:val="28"/>
          <w:szCs w:val="28"/>
          <w:lang w:eastAsia="ru-RU"/>
        </w:rPr>
        <w:t xml:space="preserve"> </w:t>
      </w:r>
      <w:r w:rsidRPr="00A7465A">
        <w:rPr>
          <w:rFonts w:ascii="Times New Roman" w:eastAsia="Times New Roman" w:hAnsi="Times New Roman" w:cs="Times New Roman"/>
          <w:sz w:val="28"/>
          <w:szCs w:val="28"/>
          <w:lang w:eastAsia="ru-RU"/>
        </w:rPr>
        <w:t xml:space="preserve">к обработке персональных данных осуществляется в строгом соответствии с </w:t>
      </w:r>
      <w:r w:rsidR="0085152C" w:rsidRPr="00FD2DBB">
        <w:rPr>
          <w:rFonts w:ascii="Times New Roman" w:eastAsia="Times New Roman" w:hAnsi="Times New Roman" w:cs="Times New Roman"/>
          <w:sz w:val="28"/>
          <w:szCs w:val="28"/>
          <w:lang w:eastAsia="ru-RU"/>
        </w:rPr>
        <w:t xml:space="preserve">Перечнем должностей </w:t>
      </w:r>
      <w:r w:rsidR="00C02DD0">
        <w:rPr>
          <w:rFonts w:ascii="Times New Roman" w:eastAsia="Times New Roman" w:hAnsi="Times New Roman" w:cs="Times New Roman"/>
          <w:sz w:val="28"/>
          <w:szCs w:val="28"/>
          <w:lang w:eastAsia="ru-RU"/>
        </w:rPr>
        <w:t>муниципальной</w:t>
      </w:r>
      <w:r w:rsidR="0085152C" w:rsidRPr="00FD2DBB">
        <w:rPr>
          <w:rFonts w:ascii="Times New Roman" w:eastAsia="Times New Roman" w:hAnsi="Times New Roman" w:cs="Times New Roman"/>
          <w:sz w:val="28"/>
          <w:szCs w:val="28"/>
          <w:lang w:eastAsia="ru-RU"/>
        </w:rPr>
        <w:t xml:space="preserve"> службы </w:t>
      </w:r>
      <w:r w:rsidR="00C02DD0">
        <w:rPr>
          <w:rFonts w:ascii="Times New Roman" w:eastAsia="Times New Roman" w:hAnsi="Times New Roman" w:cs="Times New Roman"/>
          <w:sz w:val="28"/>
          <w:szCs w:val="28"/>
          <w:lang w:eastAsia="ru-RU"/>
        </w:rPr>
        <w:t xml:space="preserve">финансового управления Администрации </w:t>
      </w:r>
      <w:proofErr w:type="spellStart"/>
      <w:r w:rsidR="00C02DD0">
        <w:rPr>
          <w:rFonts w:ascii="Times New Roman" w:eastAsia="Times New Roman" w:hAnsi="Times New Roman" w:cs="Times New Roman"/>
          <w:sz w:val="28"/>
          <w:szCs w:val="28"/>
          <w:lang w:eastAsia="ru-RU"/>
        </w:rPr>
        <w:t>Белокалитвинского</w:t>
      </w:r>
      <w:proofErr w:type="spellEnd"/>
      <w:r w:rsidR="00C02DD0">
        <w:rPr>
          <w:rFonts w:ascii="Times New Roman" w:eastAsia="Times New Roman" w:hAnsi="Times New Roman" w:cs="Times New Roman"/>
          <w:sz w:val="28"/>
          <w:szCs w:val="28"/>
          <w:lang w:eastAsia="ru-RU"/>
        </w:rPr>
        <w:t xml:space="preserve"> района</w:t>
      </w:r>
      <w:r w:rsidR="0085152C" w:rsidRPr="00FD2DBB">
        <w:rPr>
          <w:rFonts w:ascii="Times New Roman" w:eastAsia="Times New Roman" w:hAnsi="Times New Roman" w:cs="Times New Roman"/>
          <w:sz w:val="28"/>
          <w:szCs w:val="28"/>
          <w:lang w:eastAsia="ru-RU"/>
        </w:rPr>
        <w:t>, замещение которых предусматривает осуществление обработки персональных данных либо осуществление доступа к персональным данным</w:t>
      </w:r>
      <w:r w:rsidR="0085152C" w:rsidRPr="0085152C">
        <w:rPr>
          <w:rFonts w:ascii="Times New Roman" w:eastAsia="Times New Roman" w:hAnsi="Times New Roman" w:cs="Times New Roman"/>
          <w:sz w:val="28"/>
          <w:szCs w:val="28"/>
          <w:lang w:eastAsia="ru-RU"/>
        </w:rPr>
        <w:t xml:space="preserve"> </w:t>
      </w:r>
      <w:r w:rsidR="00957425">
        <w:rPr>
          <w:rFonts w:ascii="Times New Roman" w:eastAsia="Times New Roman" w:hAnsi="Times New Roman" w:cs="Times New Roman"/>
          <w:sz w:val="28"/>
          <w:szCs w:val="28"/>
          <w:lang w:eastAsia="ru-RU"/>
        </w:rPr>
        <w:t>(далее также – Перечень).</w:t>
      </w:r>
    </w:p>
    <w:p w:rsidR="00A7465A" w:rsidRPr="0085152C"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85152C">
        <w:rPr>
          <w:rFonts w:ascii="Times New Roman" w:eastAsia="Times New Roman" w:hAnsi="Times New Roman" w:cs="Times New Roman"/>
          <w:sz w:val="28"/>
          <w:szCs w:val="28"/>
          <w:lang w:eastAsia="ru-RU"/>
        </w:rPr>
        <w:t>Ответственность за организацию допуска</w:t>
      </w:r>
      <w:r w:rsidR="0028406F" w:rsidRPr="0085152C">
        <w:rPr>
          <w:rFonts w:ascii="Times New Roman" w:eastAsia="Times New Roman" w:hAnsi="Times New Roman" w:cs="Times New Roman"/>
          <w:sz w:val="28"/>
          <w:szCs w:val="28"/>
          <w:lang w:eastAsia="ru-RU"/>
        </w:rPr>
        <w:t xml:space="preserve"> государственных гражданских служащих,</w:t>
      </w:r>
      <w:r w:rsidRPr="0085152C">
        <w:rPr>
          <w:rFonts w:ascii="Times New Roman" w:eastAsia="Times New Roman" w:hAnsi="Times New Roman" w:cs="Times New Roman"/>
          <w:sz w:val="28"/>
          <w:szCs w:val="28"/>
          <w:lang w:eastAsia="ru-RU"/>
        </w:rPr>
        <w:t xml:space="preserve"> работников </w:t>
      </w:r>
      <w:proofErr w:type="spellStart"/>
      <w:r w:rsidR="00C02DD0">
        <w:rPr>
          <w:rFonts w:ascii="Times New Roman" w:eastAsia="Times New Roman" w:hAnsi="Times New Roman" w:cs="Times New Roman"/>
          <w:sz w:val="28"/>
          <w:szCs w:val="28"/>
          <w:lang w:eastAsia="ru-RU"/>
        </w:rPr>
        <w:t>Финуправления</w:t>
      </w:r>
      <w:proofErr w:type="spellEnd"/>
      <w:r w:rsidR="00700FD2" w:rsidRPr="0085152C">
        <w:rPr>
          <w:rFonts w:ascii="Times New Roman" w:eastAsia="Times New Roman" w:hAnsi="Times New Roman" w:cs="Times New Roman"/>
          <w:sz w:val="28"/>
          <w:szCs w:val="28"/>
          <w:lang w:eastAsia="ru-RU"/>
        </w:rPr>
        <w:t xml:space="preserve"> </w:t>
      </w:r>
      <w:r w:rsidRPr="0085152C">
        <w:rPr>
          <w:rFonts w:ascii="Times New Roman" w:eastAsia="Times New Roman" w:hAnsi="Times New Roman" w:cs="Times New Roman"/>
          <w:sz w:val="28"/>
          <w:szCs w:val="28"/>
          <w:lang w:eastAsia="ru-RU"/>
        </w:rPr>
        <w:t xml:space="preserve">возлагается на </w:t>
      </w:r>
      <w:r w:rsidR="0028406F" w:rsidRPr="0085152C">
        <w:rPr>
          <w:rFonts w:ascii="Times New Roman" w:eastAsia="Times New Roman" w:hAnsi="Times New Roman" w:cs="Times New Roman"/>
          <w:sz w:val="28"/>
          <w:szCs w:val="28"/>
          <w:lang w:eastAsia="ru-RU"/>
        </w:rPr>
        <w:t>лиц, ответственных за обработку персональных данных и администратора информационной безопасности</w:t>
      </w:r>
      <w:r w:rsidRPr="0085152C">
        <w:rPr>
          <w:rFonts w:ascii="Times New Roman" w:eastAsia="Times New Roman" w:hAnsi="Times New Roman" w:cs="Times New Roman"/>
          <w:sz w:val="28"/>
          <w:szCs w:val="28"/>
          <w:lang w:eastAsia="ru-RU"/>
        </w:rPr>
        <w:t>.</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6.4. Порядок учета лиц, допущенных к работе с персональными данными в </w:t>
      </w:r>
      <w:proofErr w:type="spellStart"/>
      <w:r w:rsidRPr="00A7465A">
        <w:rPr>
          <w:rFonts w:ascii="Times New Roman" w:eastAsia="Times New Roman" w:hAnsi="Times New Roman" w:cs="Times New Roman"/>
          <w:sz w:val="28"/>
          <w:szCs w:val="28"/>
          <w:lang w:eastAsia="ru-RU"/>
        </w:rPr>
        <w:t>ИС</w:t>
      </w:r>
      <w:r w:rsidR="00700FD2">
        <w:rPr>
          <w:rFonts w:ascii="Times New Roman" w:eastAsia="Times New Roman" w:hAnsi="Times New Roman" w:cs="Times New Roman"/>
          <w:sz w:val="28"/>
          <w:szCs w:val="28"/>
          <w:lang w:eastAsia="ru-RU"/>
        </w:rPr>
        <w:t>ПДн</w:t>
      </w:r>
      <w:proofErr w:type="spellEnd"/>
      <w:r w:rsidR="00700FD2">
        <w:rPr>
          <w:rFonts w:ascii="Times New Roman" w:eastAsia="Times New Roman" w:hAnsi="Times New Roman" w:cs="Times New Roman"/>
          <w:sz w:val="28"/>
          <w:szCs w:val="28"/>
          <w:lang w:eastAsia="ru-RU"/>
        </w:rPr>
        <w:t xml:space="preserve"> </w:t>
      </w:r>
      <w:proofErr w:type="spellStart"/>
      <w:r w:rsidR="00C02DD0">
        <w:rPr>
          <w:rFonts w:ascii="Times New Roman" w:eastAsia="Times New Roman" w:hAnsi="Times New Roman" w:cs="Times New Roman"/>
          <w:sz w:val="28"/>
          <w:szCs w:val="28"/>
          <w:lang w:eastAsia="ru-RU"/>
        </w:rPr>
        <w:t>Финуправления</w:t>
      </w:r>
      <w:proofErr w:type="spellEnd"/>
      <w:r w:rsidRPr="00A7465A">
        <w:rPr>
          <w:rFonts w:ascii="Times New Roman" w:eastAsia="Times New Roman" w:hAnsi="Times New Roman" w:cs="Times New Roman"/>
          <w:sz w:val="28"/>
          <w:szCs w:val="28"/>
          <w:lang w:eastAsia="ru-RU"/>
        </w:rPr>
        <w:t>.</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Основанием для допуска работника к обработке персональных данных в </w:t>
      </w:r>
      <w:proofErr w:type="spellStart"/>
      <w:r w:rsidR="00C02DD0">
        <w:rPr>
          <w:rFonts w:ascii="Times New Roman" w:eastAsia="Times New Roman" w:hAnsi="Times New Roman" w:cs="Times New Roman"/>
          <w:sz w:val="28"/>
          <w:szCs w:val="28"/>
          <w:lang w:eastAsia="ru-RU"/>
        </w:rPr>
        <w:t>Финуправлении</w:t>
      </w:r>
      <w:proofErr w:type="spellEnd"/>
      <w:r w:rsidR="00700FD2">
        <w:rPr>
          <w:rFonts w:ascii="Times New Roman" w:eastAsia="Times New Roman" w:hAnsi="Times New Roman" w:cs="Times New Roman"/>
          <w:sz w:val="28"/>
          <w:szCs w:val="28"/>
          <w:lang w:eastAsia="ru-RU"/>
        </w:rPr>
        <w:t xml:space="preserve"> </w:t>
      </w:r>
      <w:r w:rsidRPr="00EB0051">
        <w:rPr>
          <w:rFonts w:ascii="Times New Roman" w:eastAsia="Times New Roman" w:hAnsi="Times New Roman" w:cs="Times New Roman"/>
          <w:sz w:val="28"/>
          <w:szCs w:val="28"/>
          <w:lang w:eastAsia="ru-RU"/>
        </w:rPr>
        <w:t>является распоряжение о приеме его на соответствующую должность, включенную в Перечень</w:t>
      </w:r>
      <w:r w:rsidR="0061443B">
        <w:rPr>
          <w:rFonts w:ascii="Times New Roman" w:eastAsia="Times New Roman" w:hAnsi="Times New Roman" w:cs="Times New Roman"/>
          <w:sz w:val="28"/>
          <w:szCs w:val="28"/>
          <w:lang w:eastAsia="ru-RU"/>
        </w:rPr>
        <w:t>.</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Формирование учетной записи в ИСПДн</w:t>
      </w:r>
      <w:r w:rsidR="0061443B" w:rsidRPr="0061443B">
        <w:rPr>
          <w:rFonts w:ascii="Times New Roman" w:eastAsia="Times New Roman" w:hAnsi="Times New Roman" w:cs="Times New Roman"/>
          <w:sz w:val="28"/>
          <w:szCs w:val="28"/>
          <w:lang w:eastAsia="ru-RU"/>
        </w:rPr>
        <w:t xml:space="preserve"> </w:t>
      </w:r>
      <w:r w:rsidR="0061443B" w:rsidRPr="00A7465A">
        <w:rPr>
          <w:rFonts w:ascii="Times New Roman" w:eastAsia="Times New Roman" w:hAnsi="Times New Roman" w:cs="Times New Roman"/>
          <w:sz w:val="28"/>
          <w:szCs w:val="28"/>
          <w:lang w:eastAsia="ru-RU"/>
        </w:rPr>
        <w:t>осуществляется</w:t>
      </w:r>
      <w:r w:rsidRPr="00A7465A">
        <w:rPr>
          <w:rFonts w:ascii="Times New Roman" w:eastAsia="Times New Roman" w:hAnsi="Times New Roman" w:cs="Times New Roman"/>
          <w:sz w:val="28"/>
          <w:szCs w:val="28"/>
          <w:lang w:eastAsia="ru-RU"/>
        </w:rPr>
        <w:t xml:space="preserve"> администратором информационной безопасности на </w:t>
      </w:r>
      <w:r w:rsidRPr="00EB0051">
        <w:rPr>
          <w:rFonts w:ascii="Times New Roman" w:eastAsia="Times New Roman" w:hAnsi="Times New Roman" w:cs="Times New Roman"/>
          <w:sz w:val="28"/>
          <w:szCs w:val="28"/>
          <w:lang w:eastAsia="ru-RU"/>
        </w:rPr>
        <w:t>основании копии распорядительного документа о приеме на работу</w:t>
      </w:r>
      <w:r w:rsidRPr="00A7465A">
        <w:rPr>
          <w:rFonts w:ascii="Times New Roman" w:eastAsia="Times New Roman" w:hAnsi="Times New Roman" w:cs="Times New Roman"/>
          <w:sz w:val="28"/>
          <w:szCs w:val="28"/>
          <w:lang w:eastAsia="ru-RU"/>
        </w:rPr>
        <w:t>.</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Основанием для прекращения допуска работника к обработке персональных данных является распоряжение об увольнении лица, </w:t>
      </w:r>
      <w:r w:rsidRPr="00EB0051">
        <w:rPr>
          <w:rFonts w:ascii="Times New Roman" w:eastAsia="Times New Roman" w:hAnsi="Times New Roman" w:cs="Times New Roman"/>
          <w:sz w:val="28"/>
          <w:szCs w:val="28"/>
          <w:lang w:eastAsia="ru-RU"/>
        </w:rPr>
        <w:t>включенного в Перечень, или исключение лица из Перечня в связи с переводом на иную должность, не связанную с обработкой персональных данных.</w:t>
      </w:r>
      <w:r w:rsidRPr="00A7465A">
        <w:rPr>
          <w:rFonts w:ascii="Times New Roman" w:eastAsia="Times New Roman" w:hAnsi="Times New Roman" w:cs="Times New Roman"/>
          <w:sz w:val="28"/>
          <w:szCs w:val="28"/>
          <w:lang w:eastAsia="ru-RU"/>
        </w:rPr>
        <w:t xml:space="preserve"> </w:t>
      </w:r>
    </w:p>
    <w:p w:rsidR="00A7465A" w:rsidRPr="00A7465A" w:rsidRDefault="00700FD2" w:rsidP="00A746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C02DD0">
        <w:rPr>
          <w:rFonts w:ascii="Times New Roman" w:eastAsia="Times New Roman" w:hAnsi="Times New Roman" w:cs="Times New Roman"/>
          <w:sz w:val="28"/>
          <w:szCs w:val="28"/>
          <w:lang w:eastAsia="ru-RU"/>
        </w:rPr>
        <w:t>Муниципальные</w:t>
      </w:r>
      <w:r>
        <w:rPr>
          <w:rFonts w:ascii="Times New Roman" w:eastAsia="Times New Roman" w:hAnsi="Times New Roman" w:cs="Times New Roman"/>
          <w:sz w:val="28"/>
          <w:szCs w:val="28"/>
          <w:lang w:eastAsia="ru-RU"/>
        </w:rPr>
        <w:t xml:space="preserve"> служащие и работники,</w:t>
      </w:r>
      <w:r w:rsidR="00A7465A" w:rsidRPr="00A7465A">
        <w:rPr>
          <w:rFonts w:ascii="Times New Roman" w:eastAsia="Times New Roman" w:hAnsi="Times New Roman" w:cs="Times New Roman"/>
          <w:sz w:val="28"/>
          <w:szCs w:val="28"/>
          <w:lang w:eastAsia="ru-RU"/>
        </w:rPr>
        <w:t xml:space="preserve"> непосредственно осуществляющие обработку персональных данных, </w:t>
      </w:r>
      <w:r>
        <w:rPr>
          <w:rFonts w:ascii="Times New Roman" w:eastAsia="Times New Roman" w:hAnsi="Times New Roman" w:cs="Times New Roman"/>
          <w:sz w:val="28"/>
          <w:szCs w:val="28"/>
          <w:lang w:eastAsia="ru-RU"/>
        </w:rPr>
        <w:t xml:space="preserve">а также </w:t>
      </w:r>
      <w:r w:rsidR="00C02DD0">
        <w:rPr>
          <w:rFonts w:ascii="Times New Roman" w:eastAsia="Times New Roman" w:hAnsi="Times New Roman" w:cs="Times New Roman"/>
          <w:sz w:val="28"/>
          <w:szCs w:val="28"/>
          <w:lang w:eastAsia="ru-RU"/>
        </w:rPr>
        <w:t>муниципальные</w:t>
      </w:r>
      <w:r w:rsidR="00A7465A" w:rsidRPr="00A7465A">
        <w:rPr>
          <w:rFonts w:ascii="Times New Roman" w:eastAsia="Times New Roman" w:hAnsi="Times New Roman" w:cs="Times New Roman"/>
          <w:sz w:val="28"/>
          <w:szCs w:val="28"/>
          <w:lang w:eastAsia="ru-RU"/>
        </w:rPr>
        <w:t xml:space="preserve"> служащие</w:t>
      </w:r>
      <w:r>
        <w:rPr>
          <w:rFonts w:ascii="Times New Roman" w:eastAsia="Times New Roman" w:hAnsi="Times New Roman" w:cs="Times New Roman"/>
          <w:sz w:val="28"/>
          <w:szCs w:val="28"/>
          <w:lang w:eastAsia="ru-RU"/>
        </w:rPr>
        <w:t xml:space="preserve"> и работники</w:t>
      </w:r>
      <w:r w:rsidR="00A7465A" w:rsidRPr="00A7465A">
        <w:rPr>
          <w:rFonts w:ascii="Times New Roman" w:eastAsia="Times New Roman" w:hAnsi="Times New Roman" w:cs="Times New Roman"/>
          <w:sz w:val="28"/>
          <w:szCs w:val="28"/>
          <w:lang w:eastAsia="ru-RU"/>
        </w:rPr>
        <w:t>, имеющие  доступ к персональным данным, обязаны подписать обязательство о прекращении обработки персональных данных, ставших известными им в связи с исполнением должностных обязанностей, в случае расторжения с ними контракта</w:t>
      </w:r>
      <w:r>
        <w:rPr>
          <w:rFonts w:ascii="Times New Roman" w:eastAsia="Times New Roman" w:hAnsi="Times New Roman" w:cs="Times New Roman"/>
          <w:sz w:val="28"/>
          <w:szCs w:val="28"/>
          <w:lang w:eastAsia="ru-RU"/>
        </w:rPr>
        <w:t xml:space="preserve"> или трудового договора</w:t>
      </w:r>
      <w:r w:rsidR="00A7465A" w:rsidRPr="00A7465A">
        <w:rPr>
          <w:rFonts w:ascii="Times New Roman" w:eastAsia="Times New Roman" w:hAnsi="Times New Roman" w:cs="Times New Roman"/>
          <w:sz w:val="28"/>
          <w:szCs w:val="28"/>
          <w:lang w:eastAsia="ru-RU"/>
        </w:rPr>
        <w:t>.</w:t>
      </w:r>
    </w:p>
    <w:p w:rsidR="00A7465A" w:rsidRPr="00A9406B" w:rsidRDefault="00A7465A" w:rsidP="00EB0051">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6.6. </w:t>
      </w:r>
      <w:r w:rsidRPr="00A9406B">
        <w:rPr>
          <w:rFonts w:ascii="Times New Roman" w:eastAsia="Times New Roman" w:hAnsi="Times New Roman" w:cs="Times New Roman"/>
          <w:sz w:val="28"/>
          <w:szCs w:val="28"/>
          <w:lang w:eastAsia="ru-RU"/>
        </w:rPr>
        <w:t xml:space="preserve">Порядок обработки персональных данных в </w:t>
      </w:r>
      <w:proofErr w:type="spellStart"/>
      <w:r w:rsidR="00C02DD0">
        <w:rPr>
          <w:rFonts w:ascii="Times New Roman" w:eastAsia="Times New Roman" w:hAnsi="Times New Roman" w:cs="Times New Roman"/>
          <w:sz w:val="28"/>
          <w:szCs w:val="28"/>
          <w:lang w:eastAsia="ru-RU"/>
        </w:rPr>
        <w:t>Финуправлении</w:t>
      </w:r>
      <w:proofErr w:type="spellEnd"/>
      <w:r w:rsidR="00EB0051" w:rsidRPr="00A9406B">
        <w:rPr>
          <w:rFonts w:ascii="Times New Roman" w:eastAsia="Times New Roman" w:hAnsi="Times New Roman" w:cs="Times New Roman"/>
          <w:sz w:val="28"/>
          <w:szCs w:val="28"/>
          <w:lang w:eastAsia="ru-RU"/>
        </w:rPr>
        <w:t xml:space="preserve"> </w:t>
      </w:r>
      <w:r w:rsidRPr="00A9406B">
        <w:rPr>
          <w:rFonts w:ascii="Times New Roman" w:eastAsia="Times New Roman" w:hAnsi="Times New Roman" w:cs="Times New Roman"/>
          <w:sz w:val="28"/>
          <w:szCs w:val="28"/>
          <w:lang w:eastAsia="ru-RU"/>
        </w:rPr>
        <w:t>без использования средств автоматизации.</w:t>
      </w:r>
    </w:p>
    <w:p w:rsidR="00A7465A" w:rsidRPr="00A9406B" w:rsidRDefault="00EB0051" w:rsidP="00A7465A">
      <w:pPr>
        <w:spacing w:after="0" w:line="240" w:lineRule="auto"/>
        <w:ind w:firstLine="708"/>
        <w:jc w:val="both"/>
        <w:rPr>
          <w:rFonts w:ascii="Times New Roman" w:eastAsia="Times New Roman" w:hAnsi="Times New Roman" w:cs="Times New Roman"/>
          <w:sz w:val="28"/>
          <w:szCs w:val="28"/>
          <w:lang w:eastAsia="ru-RU"/>
        </w:rPr>
      </w:pPr>
      <w:r w:rsidRPr="00A9406B">
        <w:rPr>
          <w:rFonts w:ascii="Times New Roman" w:eastAsia="Times New Roman" w:hAnsi="Times New Roman" w:cs="Times New Roman"/>
          <w:sz w:val="28"/>
          <w:szCs w:val="28"/>
          <w:lang w:eastAsia="ru-RU"/>
        </w:rPr>
        <w:t>6.6</w:t>
      </w:r>
      <w:r w:rsidR="00A7465A" w:rsidRPr="00A9406B">
        <w:rPr>
          <w:rFonts w:ascii="Times New Roman" w:eastAsia="Times New Roman" w:hAnsi="Times New Roman" w:cs="Times New Roman"/>
          <w:sz w:val="28"/>
          <w:szCs w:val="28"/>
          <w:lang w:eastAsia="ru-RU"/>
        </w:rPr>
        <w:t>.1. Обработка персональных данных без использования средств автоматизации</w:t>
      </w:r>
      <w:r w:rsidR="00A7465A" w:rsidRPr="00A9406B">
        <w:rPr>
          <w:rFonts w:ascii="Times New Roman" w:hAnsi="Times New Roman" w:cs="Times New Roman"/>
        </w:rPr>
        <w:t xml:space="preserve"> </w:t>
      </w:r>
      <w:r w:rsidR="00A7465A" w:rsidRPr="00A9406B">
        <w:rPr>
          <w:rFonts w:ascii="Times New Roman" w:eastAsia="Times New Roman" w:hAnsi="Times New Roman" w:cs="Times New Roman"/>
          <w:sz w:val="28"/>
          <w:szCs w:val="28"/>
          <w:lang w:eastAsia="ru-RU"/>
        </w:rPr>
        <w:t xml:space="preserve">(хранение, защита от несанкционированного доступа, копирование, уничтожение, распространение) осуществляется в </w:t>
      </w:r>
      <w:proofErr w:type="spellStart"/>
      <w:r w:rsidR="00C02DD0">
        <w:rPr>
          <w:rFonts w:ascii="Times New Roman" w:eastAsia="Times New Roman" w:hAnsi="Times New Roman" w:cs="Times New Roman"/>
          <w:sz w:val="28"/>
          <w:szCs w:val="28"/>
          <w:lang w:eastAsia="ru-RU"/>
        </w:rPr>
        <w:t>Финуправлении</w:t>
      </w:r>
      <w:proofErr w:type="spellEnd"/>
      <w:r w:rsidRPr="00A9406B">
        <w:rPr>
          <w:rFonts w:ascii="Times New Roman" w:eastAsia="Times New Roman" w:hAnsi="Times New Roman" w:cs="Times New Roman"/>
          <w:sz w:val="28"/>
          <w:szCs w:val="28"/>
          <w:lang w:eastAsia="ru-RU"/>
        </w:rPr>
        <w:t xml:space="preserve"> </w:t>
      </w:r>
      <w:r w:rsidR="00A7465A" w:rsidRPr="00A9406B">
        <w:rPr>
          <w:rFonts w:ascii="Times New Roman" w:eastAsia="Times New Roman" w:hAnsi="Times New Roman" w:cs="Times New Roman"/>
          <w:sz w:val="28"/>
          <w:szCs w:val="28"/>
          <w:lang w:eastAsia="ru-RU"/>
        </w:rPr>
        <w:t xml:space="preserve">согласно </w:t>
      </w:r>
      <w:r w:rsidRPr="00A9406B">
        <w:rPr>
          <w:rFonts w:ascii="Times New Roman" w:eastAsia="Times New Roman" w:hAnsi="Times New Roman" w:cs="Times New Roman"/>
          <w:sz w:val="28"/>
          <w:szCs w:val="28"/>
          <w:lang w:eastAsia="ru-RU"/>
        </w:rPr>
        <w:t>«</w:t>
      </w:r>
      <w:r w:rsidR="00A7465A" w:rsidRPr="00A9406B">
        <w:rPr>
          <w:rFonts w:ascii="Times New Roman" w:eastAsia="Times New Roman" w:hAnsi="Times New Roman" w:cs="Times New Roman"/>
          <w:sz w:val="28"/>
          <w:szCs w:val="28"/>
          <w:lang w:eastAsia="ru-RU"/>
        </w:rPr>
        <w:t>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15.09.2008 № 687.</w:t>
      </w:r>
    </w:p>
    <w:p w:rsidR="00A7465A" w:rsidRPr="00A9406B" w:rsidRDefault="00EB0051" w:rsidP="00A7465A">
      <w:pPr>
        <w:spacing w:after="0" w:line="240" w:lineRule="auto"/>
        <w:ind w:firstLine="708"/>
        <w:jc w:val="both"/>
        <w:rPr>
          <w:rFonts w:ascii="Times New Roman" w:eastAsia="Times New Roman" w:hAnsi="Times New Roman" w:cs="Times New Roman"/>
          <w:sz w:val="28"/>
          <w:szCs w:val="28"/>
          <w:lang w:eastAsia="ru-RU"/>
        </w:rPr>
      </w:pPr>
      <w:r w:rsidRPr="00A9406B">
        <w:rPr>
          <w:rFonts w:ascii="Times New Roman" w:eastAsia="Times New Roman" w:hAnsi="Times New Roman" w:cs="Times New Roman"/>
          <w:sz w:val="28"/>
          <w:szCs w:val="28"/>
          <w:lang w:eastAsia="ru-RU"/>
        </w:rPr>
        <w:t>6.6</w:t>
      </w:r>
      <w:r w:rsidR="00A7465A" w:rsidRPr="00A9406B">
        <w:rPr>
          <w:rFonts w:ascii="Times New Roman" w:eastAsia="Times New Roman" w:hAnsi="Times New Roman" w:cs="Times New Roman"/>
          <w:sz w:val="28"/>
          <w:szCs w:val="28"/>
          <w:lang w:eastAsia="ru-RU"/>
        </w:rPr>
        <w:t>.2. Обработка персональных данных без использования средств автоматизации осуществляется в виде документов на бумажных носителях.</w:t>
      </w:r>
    </w:p>
    <w:p w:rsidR="00A7465A" w:rsidRPr="00A9406B"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9406B">
        <w:rPr>
          <w:rFonts w:ascii="Times New Roman" w:eastAsia="Times New Roman" w:hAnsi="Times New Roman" w:cs="Times New Roman"/>
          <w:sz w:val="28"/>
          <w:szCs w:val="28"/>
          <w:lang w:eastAsia="ru-RU"/>
        </w:rPr>
        <w:t>6.</w:t>
      </w:r>
      <w:r w:rsidR="00EB0051" w:rsidRPr="00A9406B">
        <w:rPr>
          <w:rFonts w:ascii="Times New Roman" w:eastAsia="Times New Roman" w:hAnsi="Times New Roman" w:cs="Times New Roman"/>
          <w:sz w:val="28"/>
          <w:szCs w:val="28"/>
          <w:lang w:eastAsia="ru-RU"/>
        </w:rPr>
        <w:t>6</w:t>
      </w:r>
      <w:r w:rsidRPr="00A9406B">
        <w:rPr>
          <w:rFonts w:ascii="Times New Roman" w:eastAsia="Times New Roman" w:hAnsi="Times New Roman" w:cs="Times New Roman"/>
          <w:sz w:val="28"/>
          <w:szCs w:val="28"/>
          <w:lang w:eastAsia="ru-RU"/>
        </w:rPr>
        <w:t xml:space="preserve">.3. Персональные данные, предоставляемые субъектами на бумажном носителе в связи с исполнением </w:t>
      </w:r>
      <w:proofErr w:type="spellStart"/>
      <w:r w:rsidR="00A8120E">
        <w:rPr>
          <w:rFonts w:ascii="Times New Roman" w:eastAsia="Times New Roman" w:hAnsi="Times New Roman" w:cs="Times New Roman"/>
          <w:sz w:val="28"/>
          <w:szCs w:val="28"/>
          <w:lang w:eastAsia="ru-RU"/>
        </w:rPr>
        <w:t>Финуправлением</w:t>
      </w:r>
      <w:proofErr w:type="spellEnd"/>
      <w:r w:rsidR="00A8120E">
        <w:rPr>
          <w:rFonts w:ascii="Times New Roman" w:eastAsia="Times New Roman" w:hAnsi="Times New Roman" w:cs="Times New Roman"/>
          <w:sz w:val="28"/>
          <w:szCs w:val="28"/>
          <w:lang w:eastAsia="ru-RU"/>
        </w:rPr>
        <w:t xml:space="preserve"> муниципальных</w:t>
      </w:r>
      <w:r w:rsidRPr="00A9406B">
        <w:rPr>
          <w:rFonts w:ascii="Times New Roman" w:eastAsia="Times New Roman" w:hAnsi="Times New Roman" w:cs="Times New Roman"/>
          <w:sz w:val="28"/>
          <w:szCs w:val="28"/>
          <w:lang w:eastAsia="ru-RU"/>
        </w:rPr>
        <w:t xml:space="preserve"> функций, </w:t>
      </w:r>
      <w:r w:rsidRPr="00A9406B">
        <w:rPr>
          <w:rFonts w:ascii="Times New Roman" w:eastAsia="Times New Roman" w:hAnsi="Times New Roman" w:cs="Times New Roman"/>
          <w:sz w:val="28"/>
          <w:szCs w:val="28"/>
          <w:lang w:eastAsia="ru-RU"/>
        </w:rPr>
        <w:lastRenderedPageBreak/>
        <w:t xml:space="preserve">хранятся на бумажных носителях в структурных подразделениях </w:t>
      </w:r>
      <w:proofErr w:type="spellStart"/>
      <w:r w:rsidR="00A8120E">
        <w:rPr>
          <w:rFonts w:ascii="Times New Roman" w:eastAsia="Times New Roman" w:hAnsi="Times New Roman" w:cs="Times New Roman"/>
          <w:sz w:val="28"/>
          <w:szCs w:val="28"/>
          <w:lang w:eastAsia="ru-RU"/>
        </w:rPr>
        <w:t>Финуправления</w:t>
      </w:r>
      <w:proofErr w:type="spellEnd"/>
      <w:r w:rsidRPr="00A9406B">
        <w:rPr>
          <w:rFonts w:ascii="Times New Roman" w:eastAsia="Times New Roman" w:hAnsi="Times New Roman" w:cs="Times New Roman"/>
          <w:sz w:val="28"/>
          <w:szCs w:val="28"/>
          <w:lang w:eastAsia="ru-RU"/>
        </w:rPr>
        <w:t>, к полномочиям которых относится обработка персональных данных</w:t>
      </w:r>
      <w:r w:rsidR="00110CE1">
        <w:rPr>
          <w:rFonts w:ascii="Times New Roman" w:eastAsia="Times New Roman" w:hAnsi="Times New Roman" w:cs="Times New Roman"/>
          <w:sz w:val="28"/>
          <w:szCs w:val="28"/>
          <w:lang w:eastAsia="ru-RU"/>
        </w:rPr>
        <w:t>.</w:t>
      </w:r>
    </w:p>
    <w:p w:rsidR="00A7465A" w:rsidRPr="00A9406B" w:rsidRDefault="00EB0051" w:rsidP="00A7465A">
      <w:pPr>
        <w:spacing w:after="0" w:line="240" w:lineRule="auto"/>
        <w:ind w:firstLine="708"/>
        <w:jc w:val="both"/>
        <w:rPr>
          <w:rFonts w:ascii="Times New Roman" w:eastAsia="Times New Roman" w:hAnsi="Times New Roman" w:cs="Times New Roman"/>
          <w:sz w:val="28"/>
          <w:szCs w:val="28"/>
          <w:lang w:eastAsia="ru-RU"/>
        </w:rPr>
      </w:pPr>
      <w:r w:rsidRPr="00A9406B">
        <w:rPr>
          <w:rFonts w:ascii="Times New Roman" w:eastAsia="Times New Roman" w:hAnsi="Times New Roman" w:cs="Times New Roman"/>
          <w:sz w:val="28"/>
          <w:szCs w:val="28"/>
          <w:lang w:eastAsia="ru-RU"/>
        </w:rPr>
        <w:t>6.6</w:t>
      </w:r>
      <w:r w:rsidR="00A7465A" w:rsidRPr="00A9406B">
        <w:rPr>
          <w:rFonts w:ascii="Times New Roman" w:eastAsia="Times New Roman" w:hAnsi="Times New Roman" w:cs="Times New Roman"/>
          <w:sz w:val="28"/>
          <w:szCs w:val="28"/>
          <w:lang w:eastAsia="ru-RU"/>
        </w:rPr>
        <w:t>.4. При неавтоматизированной обработке персональных данных на бумажных носителях:</w:t>
      </w:r>
    </w:p>
    <w:p w:rsidR="00A7465A" w:rsidRPr="00A9406B"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9406B">
        <w:rPr>
          <w:rFonts w:ascii="Times New Roman" w:eastAsia="Times New Roman" w:hAnsi="Times New Roman" w:cs="Times New Roman"/>
          <w:sz w:val="28"/>
          <w:szCs w:val="28"/>
          <w:lang w:eastAsia="ru-RU"/>
        </w:rPr>
        <w:t xml:space="preserve">не допускается фиксация на одном бумажном носителе персональных данных, </w:t>
      </w:r>
      <w:proofErr w:type="gramStart"/>
      <w:r w:rsidRPr="00A9406B">
        <w:rPr>
          <w:rFonts w:ascii="Times New Roman" w:eastAsia="Times New Roman" w:hAnsi="Times New Roman" w:cs="Times New Roman"/>
          <w:sz w:val="28"/>
          <w:szCs w:val="28"/>
          <w:lang w:eastAsia="ru-RU"/>
        </w:rPr>
        <w:t>цели</w:t>
      </w:r>
      <w:proofErr w:type="gramEnd"/>
      <w:r w:rsidRPr="00A9406B">
        <w:rPr>
          <w:rFonts w:ascii="Times New Roman" w:eastAsia="Times New Roman" w:hAnsi="Times New Roman" w:cs="Times New Roman"/>
          <w:sz w:val="28"/>
          <w:szCs w:val="28"/>
          <w:lang w:eastAsia="ru-RU"/>
        </w:rPr>
        <w:t xml:space="preserve"> обработки которых заведомо несовместимы;</w:t>
      </w:r>
    </w:p>
    <w:p w:rsidR="00A7465A" w:rsidRPr="00A9406B"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9406B">
        <w:rPr>
          <w:rFonts w:ascii="Times New Roman" w:eastAsia="Times New Roman" w:hAnsi="Times New Roman" w:cs="Times New Roman"/>
          <w:sz w:val="28"/>
          <w:szCs w:val="28"/>
          <w:lang w:eastAsia="ru-RU"/>
        </w:rPr>
        <w:t>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A7465A" w:rsidRPr="00A9406B" w:rsidRDefault="00A7465A" w:rsidP="00154972">
      <w:pPr>
        <w:spacing w:after="0" w:line="240" w:lineRule="auto"/>
        <w:ind w:firstLine="708"/>
        <w:jc w:val="both"/>
        <w:rPr>
          <w:rFonts w:ascii="Times New Roman" w:eastAsia="Times New Roman" w:hAnsi="Times New Roman" w:cs="Times New Roman"/>
          <w:sz w:val="28"/>
          <w:szCs w:val="28"/>
          <w:lang w:eastAsia="ru-RU"/>
        </w:rPr>
      </w:pPr>
      <w:r w:rsidRPr="00A9406B">
        <w:rPr>
          <w:rFonts w:ascii="Times New Roman" w:eastAsia="Times New Roman" w:hAnsi="Times New Roman" w:cs="Times New Roman"/>
          <w:sz w:val="28"/>
          <w:szCs w:val="28"/>
          <w:lang w:eastAsia="ru-RU"/>
        </w:rPr>
        <w:t>документы, содержащие персональные данные, формируются в дела в зависимости от цели обработки персональных данных</w:t>
      </w:r>
      <w:r w:rsidR="00154972">
        <w:rPr>
          <w:rFonts w:ascii="Times New Roman" w:eastAsia="Times New Roman" w:hAnsi="Times New Roman" w:cs="Times New Roman"/>
          <w:sz w:val="28"/>
          <w:szCs w:val="28"/>
          <w:lang w:eastAsia="ru-RU"/>
        </w:rPr>
        <w:t>.</w:t>
      </w:r>
    </w:p>
    <w:p w:rsidR="00A7465A" w:rsidRPr="00A9406B"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9406B">
        <w:rPr>
          <w:rFonts w:ascii="Times New Roman" w:eastAsia="Times New Roman" w:hAnsi="Times New Roman" w:cs="Times New Roman"/>
          <w:sz w:val="28"/>
          <w:szCs w:val="28"/>
          <w:lang w:eastAsia="ru-RU"/>
        </w:rPr>
        <w:t>6.</w:t>
      </w:r>
      <w:r w:rsidR="00A43561" w:rsidRPr="00A9406B">
        <w:rPr>
          <w:rFonts w:ascii="Times New Roman" w:eastAsia="Times New Roman" w:hAnsi="Times New Roman" w:cs="Times New Roman"/>
          <w:sz w:val="28"/>
          <w:szCs w:val="28"/>
          <w:lang w:eastAsia="ru-RU"/>
        </w:rPr>
        <w:t>6</w:t>
      </w:r>
      <w:r w:rsidRPr="00A9406B">
        <w:rPr>
          <w:rFonts w:ascii="Times New Roman" w:eastAsia="Times New Roman" w:hAnsi="Times New Roman" w:cs="Times New Roman"/>
          <w:sz w:val="28"/>
          <w:szCs w:val="28"/>
          <w:lang w:eastAsia="ru-RU"/>
        </w:rPr>
        <w:t>.5. Документы, содержащие персонал</w:t>
      </w:r>
      <w:r w:rsidR="00110CE1">
        <w:rPr>
          <w:rFonts w:ascii="Times New Roman" w:eastAsia="Times New Roman" w:hAnsi="Times New Roman" w:cs="Times New Roman"/>
          <w:sz w:val="28"/>
          <w:szCs w:val="28"/>
          <w:lang w:eastAsia="ru-RU"/>
        </w:rPr>
        <w:t xml:space="preserve">ьные данные, должны храниться в </w:t>
      </w:r>
      <w:r w:rsidRPr="00A9406B">
        <w:rPr>
          <w:rFonts w:ascii="Times New Roman" w:eastAsia="Times New Roman" w:hAnsi="Times New Roman" w:cs="Times New Roman"/>
          <w:sz w:val="28"/>
          <w:szCs w:val="28"/>
          <w:lang w:eastAsia="ru-RU"/>
        </w:rPr>
        <w:t>надежно запираемых шкафах</w:t>
      </w:r>
      <w:r w:rsidR="001F15DB">
        <w:rPr>
          <w:rFonts w:ascii="Times New Roman" w:eastAsia="Times New Roman" w:hAnsi="Times New Roman" w:cs="Times New Roman"/>
          <w:sz w:val="28"/>
          <w:szCs w:val="28"/>
          <w:lang w:eastAsia="ru-RU"/>
        </w:rPr>
        <w:t xml:space="preserve"> </w:t>
      </w:r>
      <w:r w:rsidR="00110CE1">
        <w:rPr>
          <w:rFonts w:ascii="Times New Roman" w:eastAsia="Times New Roman" w:hAnsi="Times New Roman" w:cs="Times New Roman"/>
          <w:sz w:val="28"/>
          <w:szCs w:val="28"/>
          <w:lang w:eastAsia="ru-RU"/>
        </w:rPr>
        <w:t xml:space="preserve">или </w:t>
      </w:r>
      <w:r w:rsidRPr="00A9406B">
        <w:rPr>
          <w:rFonts w:ascii="Times New Roman" w:eastAsia="Times New Roman" w:hAnsi="Times New Roman" w:cs="Times New Roman"/>
          <w:sz w:val="28"/>
          <w:szCs w:val="28"/>
          <w:lang w:eastAsia="ru-RU"/>
        </w:rPr>
        <w:t>сейфах</w:t>
      </w:r>
      <w:r w:rsidR="00110CE1">
        <w:rPr>
          <w:rFonts w:ascii="Times New Roman" w:eastAsia="Times New Roman" w:hAnsi="Times New Roman" w:cs="Times New Roman"/>
          <w:sz w:val="28"/>
          <w:szCs w:val="28"/>
          <w:lang w:eastAsia="ru-RU"/>
        </w:rPr>
        <w:t xml:space="preserve">. </w:t>
      </w:r>
      <w:r w:rsidRPr="00A9406B">
        <w:rPr>
          <w:rFonts w:ascii="Times New Roman" w:eastAsia="Times New Roman" w:hAnsi="Times New Roman" w:cs="Times New Roman"/>
          <w:sz w:val="28"/>
          <w:szCs w:val="28"/>
          <w:lang w:eastAsia="ru-RU"/>
        </w:rPr>
        <w:t>При этом должны быть созданы надлежащие условия, обеспечивающие их сохранность.</w:t>
      </w:r>
    </w:p>
    <w:p w:rsidR="00A7465A" w:rsidRPr="00A9406B" w:rsidRDefault="00A43561" w:rsidP="00A7465A">
      <w:pPr>
        <w:spacing w:after="0" w:line="240" w:lineRule="auto"/>
        <w:ind w:firstLine="708"/>
        <w:jc w:val="both"/>
        <w:rPr>
          <w:rFonts w:ascii="Times New Roman" w:eastAsia="Times New Roman" w:hAnsi="Times New Roman" w:cs="Times New Roman"/>
          <w:sz w:val="28"/>
          <w:szCs w:val="28"/>
          <w:lang w:eastAsia="ru-RU"/>
        </w:rPr>
      </w:pPr>
      <w:r w:rsidRPr="00A9406B">
        <w:rPr>
          <w:rFonts w:ascii="Times New Roman" w:eastAsia="Times New Roman" w:hAnsi="Times New Roman" w:cs="Times New Roman"/>
          <w:sz w:val="28"/>
          <w:szCs w:val="28"/>
          <w:lang w:eastAsia="ru-RU"/>
        </w:rPr>
        <w:t>6.6</w:t>
      </w:r>
      <w:r w:rsidR="00A7465A" w:rsidRPr="00A9406B">
        <w:rPr>
          <w:rFonts w:ascii="Times New Roman" w:eastAsia="Times New Roman" w:hAnsi="Times New Roman" w:cs="Times New Roman"/>
          <w:sz w:val="28"/>
          <w:szCs w:val="28"/>
          <w:lang w:eastAsia="ru-RU"/>
        </w:rPr>
        <w:t>.6. Уничтожение или обезличивание части персональных данных, должно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A7465A" w:rsidRPr="00A9406B" w:rsidRDefault="00A43561" w:rsidP="00A7465A">
      <w:pPr>
        <w:spacing w:after="0" w:line="240" w:lineRule="auto"/>
        <w:ind w:firstLine="708"/>
        <w:jc w:val="both"/>
        <w:rPr>
          <w:rFonts w:ascii="Times New Roman" w:eastAsia="Times New Roman" w:hAnsi="Times New Roman" w:cs="Times New Roman"/>
          <w:sz w:val="28"/>
          <w:szCs w:val="28"/>
          <w:lang w:eastAsia="ru-RU"/>
        </w:rPr>
      </w:pPr>
      <w:r w:rsidRPr="00A9406B">
        <w:rPr>
          <w:rFonts w:ascii="Times New Roman" w:eastAsia="Times New Roman" w:hAnsi="Times New Roman" w:cs="Times New Roman"/>
          <w:sz w:val="28"/>
          <w:szCs w:val="28"/>
          <w:lang w:eastAsia="ru-RU"/>
        </w:rPr>
        <w:t>6.6</w:t>
      </w:r>
      <w:r w:rsidR="00A7465A" w:rsidRPr="00A9406B">
        <w:rPr>
          <w:rFonts w:ascii="Times New Roman" w:eastAsia="Times New Roman" w:hAnsi="Times New Roman" w:cs="Times New Roman"/>
          <w:sz w:val="28"/>
          <w:szCs w:val="28"/>
          <w:lang w:eastAsia="ru-RU"/>
        </w:rPr>
        <w:t>.7.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7465A" w:rsidRPr="00A9406B"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9406B">
        <w:rPr>
          <w:rFonts w:ascii="Times New Roman" w:eastAsia="Times New Roman" w:hAnsi="Times New Roman" w:cs="Times New Roman"/>
          <w:sz w:val="28"/>
          <w:szCs w:val="28"/>
          <w:lang w:eastAsia="ru-RU"/>
        </w:rPr>
        <w:t>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7465A" w:rsidRPr="00A9406B"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9406B">
        <w:rPr>
          <w:rFonts w:ascii="Times New Roman" w:eastAsia="Times New Roman" w:hAnsi="Times New Roman" w:cs="Times New Roman"/>
          <w:sz w:val="28"/>
          <w:szCs w:val="28"/>
          <w:lang w:eastAsia="ru-RU"/>
        </w:rPr>
        <w:t>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9406B" w:rsidRDefault="00A9406B" w:rsidP="00A9406B">
      <w:pPr>
        <w:spacing w:after="0" w:line="240" w:lineRule="auto"/>
        <w:ind w:firstLine="708"/>
        <w:jc w:val="both"/>
        <w:rPr>
          <w:rFonts w:ascii="Times New Roman" w:eastAsia="Times New Roman" w:hAnsi="Times New Roman" w:cs="Times New Roman"/>
          <w:sz w:val="28"/>
          <w:szCs w:val="28"/>
          <w:lang w:eastAsia="ru-RU"/>
        </w:rPr>
      </w:pPr>
      <w:r w:rsidRPr="00DE73CB">
        <w:rPr>
          <w:rFonts w:ascii="Times New Roman" w:eastAsia="Times New Roman" w:hAnsi="Times New Roman" w:cs="Times New Roman"/>
          <w:sz w:val="28"/>
          <w:szCs w:val="28"/>
          <w:lang w:eastAsia="ru-RU"/>
        </w:rPr>
        <w:t xml:space="preserve">6.9.8. </w:t>
      </w:r>
      <w:proofErr w:type="gramStart"/>
      <w:r w:rsidRPr="00DE73CB">
        <w:rPr>
          <w:rFonts w:ascii="Times New Roman" w:eastAsia="Times New Roman" w:hAnsi="Times New Roman" w:cs="Times New Roman"/>
          <w:sz w:val="28"/>
          <w:szCs w:val="28"/>
          <w:lang w:eastAsia="ru-RU"/>
        </w:rPr>
        <w:t xml:space="preserve">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w:t>
      </w:r>
      <w:r w:rsidR="00154972" w:rsidRPr="00DE73CB">
        <w:rPr>
          <w:rFonts w:ascii="Times New Roman" w:eastAsia="Times New Roman" w:hAnsi="Times New Roman" w:cs="Times New Roman"/>
          <w:sz w:val="28"/>
          <w:szCs w:val="28"/>
          <w:lang w:eastAsia="ru-RU"/>
        </w:rPr>
        <w:t xml:space="preserve">бумажном </w:t>
      </w:r>
      <w:r w:rsidRPr="00DE73CB">
        <w:rPr>
          <w:rFonts w:ascii="Times New Roman" w:eastAsia="Times New Roman" w:hAnsi="Times New Roman" w:cs="Times New Roman"/>
          <w:sz w:val="28"/>
          <w:szCs w:val="28"/>
          <w:lang w:eastAsia="ru-RU"/>
        </w:rPr>
        <w:t xml:space="preserve">носителе, а если это не допускается техническими особенностями </w:t>
      </w:r>
      <w:r w:rsidR="00DE73CB" w:rsidRPr="00DE73CB">
        <w:rPr>
          <w:rFonts w:ascii="Times New Roman" w:eastAsia="Times New Roman" w:hAnsi="Times New Roman" w:cs="Times New Roman"/>
          <w:sz w:val="28"/>
          <w:szCs w:val="28"/>
          <w:lang w:eastAsia="ru-RU"/>
        </w:rPr>
        <w:t xml:space="preserve">бумажного </w:t>
      </w:r>
      <w:r w:rsidRPr="00DE73CB">
        <w:rPr>
          <w:rFonts w:ascii="Times New Roman" w:eastAsia="Times New Roman" w:hAnsi="Times New Roman" w:cs="Times New Roman"/>
          <w:sz w:val="28"/>
          <w:szCs w:val="28"/>
          <w:lang w:eastAsia="ru-RU"/>
        </w:rPr>
        <w:t>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77783E" w:rsidRPr="00A7465A" w:rsidRDefault="0077783E" w:rsidP="0077783E">
      <w:pPr>
        <w:spacing w:after="0" w:line="240" w:lineRule="auto"/>
        <w:ind w:firstLine="66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6.7. </w:t>
      </w:r>
      <w:r w:rsidRPr="00A7465A">
        <w:rPr>
          <w:rFonts w:ascii="Times New Roman" w:eastAsia="Times New Roman" w:hAnsi="Times New Roman" w:cs="Times New Roman"/>
          <w:snapToGrid w:val="0"/>
          <w:sz w:val="28"/>
          <w:szCs w:val="28"/>
          <w:lang w:eastAsia="ru-RU"/>
        </w:rPr>
        <w:t xml:space="preserve">Ознакомление </w:t>
      </w:r>
      <w:r w:rsidRPr="00913C7C">
        <w:rPr>
          <w:rFonts w:ascii="Times New Roman" w:eastAsia="Times New Roman" w:hAnsi="Times New Roman" w:cs="Times New Roman"/>
          <w:snapToGrid w:val="0"/>
          <w:sz w:val="28"/>
          <w:szCs w:val="28"/>
          <w:lang w:eastAsia="ru-RU"/>
        </w:rPr>
        <w:t>пользователей ИСПДн</w:t>
      </w:r>
      <w:r>
        <w:rPr>
          <w:rFonts w:ascii="Times New Roman" w:eastAsia="Times New Roman" w:hAnsi="Times New Roman" w:cs="Times New Roman"/>
          <w:snapToGrid w:val="0"/>
          <w:sz w:val="28"/>
          <w:szCs w:val="28"/>
          <w:lang w:eastAsia="ru-RU"/>
        </w:rPr>
        <w:t xml:space="preserve"> </w:t>
      </w:r>
      <w:r w:rsidRPr="00A7465A">
        <w:rPr>
          <w:rFonts w:ascii="Times New Roman" w:eastAsia="Times New Roman" w:hAnsi="Times New Roman" w:cs="Times New Roman"/>
          <w:snapToGrid w:val="0"/>
          <w:sz w:val="28"/>
          <w:szCs w:val="28"/>
          <w:lang w:eastAsia="ru-RU"/>
        </w:rPr>
        <w:t xml:space="preserve">с правилами работы с </w:t>
      </w:r>
      <w:proofErr w:type="spellStart"/>
      <w:r w:rsidRPr="00A7465A">
        <w:rPr>
          <w:rFonts w:ascii="Times New Roman" w:eastAsia="Times New Roman" w:hAnsi="Times New Roman" w:cs="Times New Roman"/>
          <w:snapToGrid w:val="0"/>
          <w:sz w:val="28"/>
          <w:szCs w:val="28"/>
          <w:lang w:eastAsia="ru-RU"/>
        </w:rPr>
        <w:t>ПДн</w:t>
      </w:r>
      <w:proofErr w:type="spellEnd"/>
      <w:r w:rsidRPr="00A7465A">
        <w:rPr>
          <w:rFonts w:ascii="Times New Roman" w:eastAsia="Times New Roman" w:hAnsi="Times New Roman" w:cs="Times New Roman"/>
          <w:snapToGrid w:val="0"/>
          <w:sz w:val="28"/>
          <w:szCs w:val="28"/>
          <w:lang w:eastAsia="ru-RU"/>
        </w:rPr>
        <w:t xml:space="preserve"> осуществляется</w:t>
      </w:r>
      <w:r w:rsidRPr="00A7465A">
        <w:rPr>
          <w:rFonts w:ascii="Times New Roman" w:eastAsia="Times New Roman" w:hAnsi="Times New Roman" w:cs="Times New Roman"/>
          <w:sz w:val="28"/>
          <w:szCs w:val="28"/>
          <w:lang w:eastAsia="ru-RU"/>
        </w:rPr>
        <w:t xml:space="preserve"> путем</w:t>
      </w:r>
      <w:r w:rsidRPr="00A7465A">
        <w:rPr>
          <w:rFonts w:ascii="Times New Roman" w:eastAsia="Times New Roman" w:hAnsi="Times New Roman" w:cs="Times New Roman"/>
          <w:snapToGrid w:val="0"/>
          <w:sz w:val="28"/>
          <w:szCs w:val="28"/>
          <w:lang w:eastAsia="ru-RU"/>
        </w:rPr>
        <w:t xml:space="preserve">: </w:t>
      </w:r>
    </w:p>
    <w:p w:rsidR="0077783E" w:rsidRPr="00A7465A" w:rsidRDefault="0077783E" w:rsidP="0077783E">
      <w:pPr>
        <w:tabs>
          <w:tab w:val="left" w:pos="993"/>
          <w:tab w:val="left" w:pos="1134"/>
        </w:tabs>
        <w:autoSpaceDE w:val="0"/>
        <w:autoSpaceDN w:val="0"/>
        <w:adjustRightInd w:val="0"/>
        <w:spacing w:after="0" w:line="240" w:lineRule="auto"/>
        <w:ind w:firstLine="669"/>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проведения руководителем структурного подразделения</w:t>
      </w:r>
      <w:r>
        <w:rPr>
          <w:rFonts w:ascii="Times New Roman" w:eastAsia="Times New Roman" w:hAnsi="Times New Roman" w:cs="Times New Roman"/>
          <w:sz w:val="28"/>
          <w:szCs w:val="28"/>
          <w:lang w:eastAsia="ru-RU"/>
        </w:rPr>
        <w:t xml:space="preserve"> </w:t>
      </w:r>
      <w:proofErr w:type="spellStart"/>
      <w:r w:rsidR="00A8120E">
        <w:rPr>
          <w:rFonts w:ascii="Times New Roman" w:eastAsia="Times New Roman" w:hAnsi="Times New Roman" w:cs="Times New Roman"/>
          <w:sz w:val="28"/>
          <w:szCs w:val="28"/>
          <w:lang w:eastAsia="ru-RU"/>
        </w:rPr>
        <w:t>Финуправления</w:t>
      </w:r>
      <w:proofErr w:type="spellEnd"/>
      <w:r w:rsidRPr="00A7465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обрабатывающего </w:t>
      </w:r>
      <w:proofErr w:type="spellStart"/>
      <w:r>
        <w:rPr>
          <w:rFonts w:ascii="Times New Roman" w:eastAsia="Times New Roman" w:hAnsi="Times New Roman" w:cs="Times New Roman"/>
          <w:sz w:val="28"/>
          <w:szCs w:val="28"/>
          <w:lang w:eastAsia="ru-RU"/>
        </w:rPr>
        <w:t>ПДн</w:t>
      </w:r>
      <w:proofErr w:type="spellEnd"/>
      <w:r>
        <w:rPr>
          <w:rFonts w:ascii="Times New Roman" w:eastAsia="Times New Roman" w:hAnsi="Times New Roman" w:cs="Times New Roman"/>
          <w:sz w:val="28"/>
          <w:szCs w:val="28"/>
          <w:lang w:eastAsia="ru-RU"/>
        </w:rPr>
        <w:t xml:space="preserve">, </w:t>
      </w:r>
      <w:r w:rsidRPr="00A7465A">
        <w:rPr>
          <w:rFonts w:ascii="Times New Roman" w:eastAsia="Times New Roman" w:hAnsi="Times New Roman" w:cs="Times New Roman"/>
          <w:sz w:val="28"/>
          <w:szCs w:val="28"/>
          <w:lang w:eastAsia="ru-RU"/>
        </w:rPr>
        <w:t xml:space="preserve">первичных инструктажей с вновь принятым работником по соблюдению установленных </w:t>
      </w:r>
      <w:r w:rsidRPr="00A7465A">
        <w:rPr>
          <w:rFonts w:ascii="Times New Roman" w:eastAsia="Times New Roman" w:hAnsi="Times New Roman" w:cs="Times New Roman"/>
          <w:snapToGrid w:val="0"/>
          <w:spacing w:val="-3"/>
          <w:sz w:val="28"/>
          <w:szCs w:val="28"/>
          <w:lang w:eastAsia="ru-RU"/>
        </w:rPr>
        <w:t xml:space="preserve">правил работы с </w:t>
      </w:r>
      <w:proofErr w:type="spellStart"/>
      <w:r w:rsidRPr="00A7465A">
        <w:rPr>
          <w:rFonts w:ascii="Times New Roman" w:eastAsia="Calibri" w:hAnsi="Times New Roman" w:cs="Times New Roman"/>
          <w:snapToGrid w:val="0"/>
          <w:spacing w:val="-3"/>
          <w:sz w:val="28"/>
          <w:szCs w:val="28"/>
          <w:lang w:eastAsia="ru-RU"/>
        </w:rPr>
        <w:t>ПДн</w:t>
      </w:r>
      <w:proofErr w:type="spellEnd"/>
      <w:r w:rsidRPr="00A7465A">
        <w:rPr>
          <w:rFonts w:ascii="Times New Roman" w:eastAsia="Times New Roman" w:hAnsi="Times New Roman" w:cs="Times New Roman"/>
          <w:sz w:val="28"/>
          <w:szCs w:val="28"/>
          <w:lang w:eastAsia="ru-RU"/>
        </w:rPr>
        <w:t xml:space="preserve">; </w:t>
      </w:r>
    </w:p>
    <w:p w:rsidR="0077783E" w:rsidRPr="00A7465A" w:rsidRDefault="0077783E" w:rsidP="0077783E">
      <w:pPr>
        <w:tabs>
          <w:tab w:val="left" w:pos="993"/>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lastRenderedPageBreak/>
        <w:t>проведения обучения</w:t>
      </w:r>
      <w:r>
        <w:rPr>
          <w:rFonts w:ascii="Times New Roman" w:eastAsia="Times New Roman" w:hAnsi="Times New Roman" w:cs="Times New Roman"/>
          <w:sz w:val="28"/>
          <w:szCs w:val="28"/>
          <w:lang w:eastAsia="ru-RU"/>
        </w:rPr>
        <w:t xml:space="preserve"> пользователей ИСПДн</w:t>
      </w:r>
      <w:r w:rsidRPr="00A7465A">
        <w:rPr>
          <w:rFonts w:ascii="Times New Roman" w:eastAsia="Times New Roman" w:hAnsi="Times New Roman" w:cs="Times New Roman"/>
          <w:sz w:val="28"/>
          <w:szCs w:val="28"/>
          <w:lang w:eastAsia="ru-RU"/>
        </w:rPr>
        <w:t xml:space="preserve"> администратором </w:t>
      </w:r>
      <w:r>
        <w:rPr>
          <w:rFonts w:ascii="Times New Roman" w:eastAsia="Times New Roman" w:hAnsi="Times New Roman" w:cs="Times New Roman"/>
          <w:snapToGrid w:val="0"/>
          <w:sz w:val="28"/>
          <w:szCs w:val="28"/>
          <w:lang w:eastAsia="ru-RU"/>
        </w:rPr>
        <w:t>информационной безопасности</w:t>
      </w:r>
      <w:r w:rsidRPr="00A7465A">
        <w:rPr>
          <w:rFonts w:ascii="Times New Roman" w:eastAsia="Times New Roman" w:hAnsi="Times New Roman" w:cs="Times New Roman"/>
          <w:sz w:val="28"/>
          <w:szCs w:val="28"/>
          <w:lang w:eastAsia="ru-RU"/>
        </w:rPr>
        <w:t xml:space="preserve"> правилам работы с используемыми средствами защиты информации;</w:t>
      </w:r>
    </w:p>
    <w:p w:rsidR="0077783E" w:rsidRDefault="0077783E" w:rsidP="0077783E">
      <w:pPr>
        <w:tabs>
          <w:tab w:val="left" w:pos="993"/>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путем самостоятельного изучения </w:t>
      </w:r>
      <w:r w:rsidR="00A8120E">
        <w:rPr>
          <w:rFonts w:ascii="Times New Roman" w:eastAsia="Times New Roman" w:hAnsi="Times New Roman" w:cs="Times New Roman"/>
          <w:sz w:val="28"/>
          <w:szCs w:val="28"/>
          <w:lang w:eastAsia="ru-RU"/>
        </w:rPr>
        <w:t>муниципальным</w:t>
      </w:r>
      <w:r>
        <w:rPr>
          <w:rFonts w:ascii="Times New Roman" w:eastAsia="Times New Roman" w:hAnsi="Times New Roman" w:cs="Times New Roman"/>
          <w:sz w:val="28"/>
          <w:szCs w:val="28"/>
          <w:lang w:eastAsia="ru-RU"/>
        </w:rPr>
        <w:t xml:space="preserve"> служащим, </w:t>
      </w:r>
      <w:r w:rsidRPr="00A7465A">
        <w:rPr>
          <w:rFonts w:ascii="Times New Roman" w:eastAsia="Times New Roman" w:hAnsi="Times New Roman" w:cs="Times New Roman"/>
          <w:sz w:val="28"/>
          <w:szCs w:val="28"/>
          <w:lang w:eastAsia="ru-RU"/>
        </w:rPr>
        <w:t xml:space="preserve">работником </w:t>
      </w:r>
      <w:proofErr w:type="spellStart"/>
      <w:r w:rsidR="00A8120E">
        <w:rPr>
          <w:rFonts w:ascii="Times New Roman" w:eastAsia="Times New Roman" w:hAnsi="Times New Roman" w:cs="Times New Roman"/>
          <w:sz w:val="28"/>
          <w:szCs w:val="28"/>
          <w:lang w:eastAsia="ru-RU"/>
        </w:rPr>
        <w:t>Финуправления</w:t>
      </w:r>
      <w:proofErr w:type="spellEnd"/>
      <w:r>
        <w:rPr>
          <w:rFonts w:ascii="Times New Roman" w:eastAsia="Times New Roman" w:hAnsi="Times New Roman" w:cs="Times New Roman"/>
          <w:sz w:val="28"/>
          <w:szCs w:val="28"/>
          <w:lang w:eastAsia="ru-RU"/>
        </w:rPr>
        <w:t xml:space="preserve">, непосредственно обрабатывающим </w:t>
      </w:r>
      <w:proofErr w:type="spellStart"/>
      <w:r>
        <w:rPr>
          <w:rFonts w:ascii="Times New Roman" w:eastAsia="Times New Roman" w:hAnsi="Times New Roman" w:cs="Times New Roman"/>
          <w:sz w:val="28"/>
          <w:szCs w:val="28"/>
          <w:lang w:eastAsia="ru-RU"/>
        </w:rPr>
        <w:t>ПДн</w:t>
      </w:r>
      <w:proofErr w:type="spellEnd"/>
      <w:r>
        <w:rPr>
          <w:rFonts w:ascii="Times New Roman" w:eastAsia="Times New Roman" w:hAnsi="Times New Roman" w:cs="Times New Roman"/>
          <w:sz w:val="28"/>
          <w:szCs w:val="28"/>
          <w:lang w:eastAsia="ru-RU"/>
        </w:rPr>
        <w:t xml:space="preserve">, </w:t>
      </w:r>
      <w:r w:rsidRPr="00A7465A">
        <w:rPr>
          <w:rFonts w:ascii="Times New Roman" w:eastAsia="Times New Roman" w:hAnsi="Times New Roman" w:cs="Times New Roman"/>
          <w:sz w:val="28"/>
          <w:szCs w:val="28"/>
          <w:lang w:eastAsia="ru-RU"/>
        </w:rPr>
        <w:t xml:space="preserve">организационно-распорядительных документов, регламентирующих вопросы обеспечения безопасности </w:t>
      </w:r>
      <w:proofErr w:type="spellStart"/>
      <w:r w:rsidRPr="00A7465A">
        <w:rPr>
          <w:rFonts w:ascii="Times New Roman" w:eastAsia="Times New Roman" w:hAnsi="Times New Roman" w:cs="Times New Roman"/>
          <w:sz w:val="28"/>
          <w:szCs w:val="28"/>
          <w:lang w:eastAsia="ru-RU"/>
        </w:rPr>
        <w:t>ПДн</w:t>
      </w:r>
      <w:proofErr w:type="spellEnd"/>
      <w:r w:rsidRPr="00A7465A">
        <w:rPr>
          <w:rFonts w:ascii="Times New Roman" w:eastAsia="Times New Roman" w:hAnsi="Times New Roman" w:cs="Times New Roman"/>
          <w:sz w:val="28"/>
          <w:szCs w:val="28"/>
          <w:lang w:eastAsia="ru-RU"/>
        </w:rPr>
        <w:t>.</w:t>
      </w:r>
    </w:p>
    <w:p w:rsidR="0077783E" w:rsidRPr="00A7465A" w:rsidRDefault="0077783E" w:rsidP="0077783E">
      <w:pPr>
        <w:tabs>
          <w:tab w:val="left" w:pos="993"/>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napToGrid w:val="0"/>
          <w:sz w:val="28"/>
          <w:szCs w:val="28"/>
          <w:lang w:eastAsia="ru-RU"/>
        </w:rPr>
        <w:t>При проведении первичного инструктажа ново</w:t>
      </w:r>
      <w:r>
        <w:rPr>
          <w:rFonts w:ascii="Times New Roman" w:eastAsia="Times New Roman" w:hAnsi="Times New Roman" w:cs="Times New Roman"/>
          <w:snapToGrid w:val="0"/>
          <w:sz w:val="28"/>
          <w:szCs w:val="28"/>
          <w:lang w:eastAsia="ru-RU"/>
        </w:rPr>
        <w:t>му</w:t>
      </w:r>
      <w:r w:rsidRPr="00A7465A">
        <w:rPr>
          <w:rFonts w:ascii="Times New Roman" w:eastAsia="Times New Roman" w:hAnsi="Times New Roman" w:cs="Times New Roman"/>
          <w:snapToGrid w:val="0"/>
          <w:sz w:val="28"/>
          <w:szCs w:val="28"/>
          <w:lang w:eastAsia="ru-RU"/>
        </w:rPr>
        <w:t xml:space="preserve"> пользовател</w:t>
      </w:r>
      <w:r>
        <w:rPr>
          <w:rFonts w:ascii="Times New Roman" w:eastAsia="Times New Roman" w:hAnsi="Times New Roman" w:cs="Times New Roman"/>
          <w:snapToGrid w:val="0"/>
          <w:sz w:val="28"/>
          <w:szCs w:val="28"/>
          <w:lang w:eastAsia="ru-RU"/>
        </w:rPr>
        <w:t>ю</w:t>
      </w:r>
      <w:r w:rsidRPr="00A7465A">
        <w:rPr>
          <w:rFonts w:ascii="Times New Roman" w:eastAsia="Times New Roman" w:hAnsi="Times New Roman" w:cs="Times New Roman"/>
          <w:snapToGrid w:val="0"/>
          <w:sz w:val="28"/>
          <w:szCs w:val="28"/>
          <w:lang w:eastAsia="ru-RU"/>
        </w:rPr>
        <w:t xml:space="preserve"> ИСПДн должны быть разъяснены:</w:t>
      </w:r>
    </w:p>
    <w:p w:rsidR="0077783E" w:rsidRPr="00A7465A" w:rsidRDefault="0077783E" w:rsidP="0077783E">
      <w:pPr>
        <w:tabs>
          <w:tab w:val="left" w:pos="993"/>
          <w:tab w:val="left" w:pos="1134"/>
          <w:tab w:val="num" w:pos="144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права и обязанности пользователя ИСПДн;</w:t>
      </w:r>
    </w:p>
    <w:p w:rsidR="0077783E" w:rsidRPr="00A7465A" w:rsidRDefault="0077783E" w:rsidP="0077783E">
      <w:pPr>
        <w:tabs>
          <w:tab w:val="left" w:pos="993"/>
          <w:tab w:val="left" w:pos="1134"/>
          <w:tab w:val="num" w:pos="144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действия, которые запрещены при обработке </w:t>
      </w:r>
      <w:proofErr w:type="spellStart"/>
      <w:r w:rsidRPr="00A7465A">
        <w:rPr>
          <w:rFonts w:ascii="Times New Roman" w:eastAsia="Times New Roman" w:hAnsi="Times New Roman" w:cs="Times New Roman"/>
          <w:sz w:val="28"/>
          <w:szCs w:val="28"/>
          <w:lang w:eastAsia="ru-RU"/>
        </w:rPr>
        <w:t>ПДн</w:t>
      </w:r>
      <w:proofErr w:type="spellEnd"/>
      <w:r w:rsidRPr="00A7465A">
        <w:rPr>
          <w:rFonts w:ascii="Times New Roman" w:eastAsia="Times New Roman" w:hAnsi="Times New Roman" w:cs="Times New Roman"/>
          <w:sz w:val="28"/>
          <w:szCs w:val="28"/>
          <w:lang w:eastAsia="ru-RU"/>
        </w:rPr>
        <w:t>;</w:t>
      </w:r>
    </w:p>
    <w:p w:rsidR="0077783E" w:rsidRPr="00A7465A" w:rsidRDefault="0077783E" w:rsidP="0077783E">
      <w:pPr>
        <w:tabs>
          <w:tab w:val="left" w:pos="993"/>
          <w:tab w:val="left" w:pos="1134"/>
          <w:tab w:val="num" w:pos="1440"/>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возможные последствия и </w:t>
      </w:r>
      <w:bookmarkStart w:id="0" w:name="_GoBack"/>
      <w:r w:rsidRPr="00A7465A">
        <w:rPr>
          <w:rFonts w:ascii="Times New Roman" w:eastAsia="Times New Roman" w:hAnsi="Times New Roman" w:cs="Times New Roman"/>
          <w:sz w:val="28"/>
          <w:szCs w:val="28"/>
          <w:lang w:eastAsia="ru-RU"/>
        </w:rPr>
        <w:t>ответствен</w:t>
      </w:r>
      <w:bookmarkEnd w:id="0"/>
      <w:r w:rsidRPr="00A7465A">
        <w:rPr>
          <w:rFonts w:ascii="Times New Roman" w:eastAsia="Times New Roman" w:hAnsi="Times New Roman" w:cs="Times New Roman"/>
          <w:sz w:val="28"/>
          <w:szCs w:val="28"/>
          <w:lang w:eastAsia="ru-RU"/>
        </w:rPr>
        <w:t xml:space="preserve">ность в случае нарушения правил работы с </w:t>
      </w:r>
      <w:proofErr w:type="spellStart"/>
      <w:r w:rsidRPr="00A7465A">
        <w:rPr>
          <w:rFonts w:ascii="Times New Roman" w:eastAsia="Times New Roman" w:hAnsi="Times New Roman" w:cs="Times New Roman"/>
          <w:sz w:val="28"/>
          <w:szCs w:val="28"/>
          <w:lang w:eastAsia="ru-RU"/>
        </w:rPr>
        <w:t>ПДн</w:t>
      </w:r>
      <w:proofErr w:type="spellEnd"/>
      <w:r w:rsidRPr="00A7465A">
        <w:rPr>
          <w:rFonts w:ascii="Times New Roman" w:eastAsia="Times New Roman" w:hAnsi="Times New Roman" w:cs="Times New Roman"/>
          <w:sz w:val="28"/>
          <w:szCs w:val="28"/>
          <w:lang w:eastAsia="ru-RU"/>
        </w:rPr>
        <w:t>.</w:t>
      </w:r>
    </w:p>
    <w:p w:rsidR="0077783E" w:rsidRPr="00A7465A" w:rsidRDefault="0077783E" w:rsidP="0077783E">
      <w:pPr>
        <w:tabs>
          <w:tab w:val="left" w:pos="993"/>
          <w:tab w:val="left" w:pos="1134"/>
        </w:tabs>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Pr="00A7465A">
        <w:rPr>
          <w:rFonts w:ascii="Times New Roman" w:eastAsia="Times New Roman" w:hAnsi="Times New Roman" w:cs="Times New Roman"/>
          <w:snapToGrid w:val="0"/>
          <w:sz w:val="28"/>
          <w:szCs w:val="28"/>
          <w:lang w:eastAsia="ru-RU"/>
        </w:rPr>
        <w:t xml:space="preserve">Допуск </w:t>
      </w:r>
      <w:r>
        <w:rPr>
          <w:rFonts w:ascii="Times New Roman" w:eastAsia="Times New Roman" w:hAnsi="Times New Roman" w:cs="Times New Roman"/>
          <w:snapToGrid w:val="0"/>
          <w:sz w:val="28"/>
          <w:szCs w:val="28"/>
          <w:lang w:eastAsia="ru-RU"/>
        </w:rPr>
        <w:t xml:space="preserve">пользователей </w:t>
      </w:r>
      <w:proofErr w:type="spellStart"/>
      <w:r>
        <w:rPr>
          <w:rFonts w:ascii="Times New Roman" w:eastAsia="Times New Roman" w:hAnsi="Times New Roman" w:cs="Times New Roman"/>
          <w:snapToGrid w:val="0"/>
          <w:sz w:val="28"/>
          <w:szCs w:val="28"/>
          <w:lang w:eastAsia="ru-RU"/>
        </w:rPr>
        <w:t>ИСПДн</w:t>
      </w:r>
      <w:proofErr w:type="spellEnd"/>
      <w:r w:rsidRPr="00A7465A">
        <w:rPr>
          <w:rFonts w:ascii="Times New Roman" w:eastAsia="Times New Roman" w:hAnsi="Times New Roman" w:cs="Times New Roman"/>
          <w:snapToGrid w:val="0"/>
          <w:sz w:val="28"/>
          <w:szCs w:val="28"/>
          <w:lang w:eastAsia="ru-RU"/>
        </w:rPr>
        <w:t xml:space="preserve"> к </w:t>
      </w:r>
      <w:proofErr w:type="spellStart"/>
      <w:r w:rsidRPr="00A7465A">
        <w:rPr>
          <w:rFonts w:ascii="Times New Roman" w:eastAsia="Times New Roman" w:hAnsi="Times New Roman" w:cs="Times New Roman"/>
          <w:snapToGrid w:val="0"/>
          <w:sz w:val="28"/>
          <w:szCs w:val="28"/>
          <w:lang w:eastAsia="ru-RU"/>
        </w:rPr>
        <w:t>ИСПДн</w:t>
      </w:r>
      <w:proofErr w:type="spellEnd"/>
      <w:r w:rsidRPr="00A7465A">
        <w:rPr>
          <w:rFonts w:ascii="Times New Roman" w:eastAsia="Times New Roman" w:hAnsi="Times New Roman" w:cs="Times New Roman"/>
          <w:snapToGrid w:val="0"/>
          <w:sz w:val="28"/>
          <w:szCs w:val="28"/>
          <w:lang w:eastAsia="ru-RU"/>
        </w:rPr>
        <w:t xml:space="preserve"> </w:t>
      </w:r>
      <w:proofErr w:type="spellStart"/>
      <w:r w:rsidR="00A8120E">
        <w:rPr>
          <w:rFonts w:ascii="Times New Roman" w:eastAsia="Times New Roman" w:hAnsi="Times New Roman" w:cs="Times New Roman"/>
          <w:snapToGrid w:val="0"/>
          <w:sz w:val="28"/>
          <w:szCs w:val="28"/>
          <w:lang w:eastAsia="ru-RU"/>
        </w:rPr>
        <w:t>Финуправления</w:t>
      </w:r>
      <w:proofErr w:type="spellEnd"/>
      <w:r>
        <w:rPr>
          <w:rFonts w:ascii="Times New Roman" w:eastAsia="Times New Roman" w:hAnsi="Times New Roman" w:cs="Times New Roman"/>
          <w:snapToGrid w:val="0"/>
          <w:sz w:val="28"/>
          <w:szCs w:val="28"/>
          <w:lang w:eastAsia="ru-RU"/>
        </w:rPr>
        <w:t xml:space="preserve"> </w:t>
      </w:r>
      <w:r w:rsidRPr="00A7465A">
        <w:rPr>
          <w:rFonts w:ascii="Times New Roman" w:eastAsia="Times New Roman" w:hAnsi="Times New Roman" w:cs="Times New Roman"/>
          <w:snapToGrid w:val="0"/>
          <w:sz w:val="28"/>
          <w:szCs w:val="28"/>
          <w:lang w:eastAsia="ru-RU"/>
        </w:rPr>
        <w:t xml:space="preserve">осуществляется только после прохождения первичного инструктажа и ознакомления с организационно-распорядительными документами </w:t>
      </w:r>
      <w:proofErr w:type="spellStart"/>
      <w:r w:rsidR="00A8120E">
        <w:rPr>
          <w:rFonts w:ascii="Times New Roman" w:eastAsia="Times New Roman" w:hAnsi="Times New Roman" w:cs="Times New Roman"/>
          <w:snapToGrid w:val="0"/>
          <w:sz w:val="28"/>
          <w:szCs w:val="28"/>
          <w:lang w:eastAsia="ru-RU"/>
        </w:rPr>
        <w:t>Финуправления</w:t>
      </w:r>
      <w:proofErr w:type="spellEnd"/>
      <w:r>
        <w:rPr>
          <w:rFonts w:ascii="Times New Roman" w:eastAsia="Times New Roman" w:hAnsi="Times New Roman" w:cs="Times New Roman"/>
          <w:snapToGrid w:val="0"/>
          <w:sz w:val="28"/>
          <w:szCs w:val="28"/>
          <w:lang w:eastAsia="ru-RU"/>
        </w:rPr>
        <w:t xml:space="preserve"> </w:t>
      </w:r>
      <w:r w:rsidRPr="00A7465A">
        <w:rPr>
          <w:rFonts w:ascii="Times New Roman" w:eastAsia="Times New Roman" w:hAnsi="Times New Roman" w:cs="Times New Roman"/>
          <w:snapToGrid w:val="0"/>
          <w:sz w:val="28"/>
          <w:szCs w:val="28"/>
          <w:lang w:eastAsia="ru-RU"/>
        </w:rPr>
        <w:t xml:space="preserve">по вопросам обеспечения безопасности </w:t>
      </w:r>
      <w:proofErr w:type="spellStart"/>
      <w:r w:rsidRPr="00A7465A">
        <w:rPr>
          <w:rFonts w:ascii="Times New Roman" w:eastAsia="Times New Roman" w:hAnsi="Times New Roman" w:cs="Times New Roman"/>
          <w:snapToGrid w:val="0"/>
          <w:sz w:val="28"/>
          <w:szCs w:val="28"/>
          <w:lang w:eastAsia="ru-RU"/>
        </w:rPr>
        <w:t>ПДн</w:t>
      </w:r>
      <w:proofErr w:type="spellEnd"/>
      <w:r w:rsidRPr="00A7465A">
        <w:rPr>
          <w:rFonts w:ascii="Times New Roman" w:eastAsia="Times New Roman" w:hAnsi="Times New Roman" w:cs="Times New Roman"/>
          <w:snapToGrid w:val="0"/>
          <w:sz w:val="28"/>
          <w:szCs w:val="28"/>
          <w:lang w:eastAsia="ru-RU"/>
        </w:rPr>
        <w:t>.</w:t>
      </w:r>
    </w:p>
    <w:p w:rsidR="0077783E" w:rsidRPr="00DE73CB" w:rsidRDefault="0077783E" w:rsidP="00A9406B">
      <w:pPr>
        <w:spacing w:after="0" w:line="240" w:lineRule="auto"/>
        <w:ind w:firstLine="708"/>
        <w:jc w:val="both"/>
        <w:rPr>
          <w:rFonts w:ascii="Times New Roman" w:eastAsia="Times New Roman" w:hAnsi="Times New Roman" w:cs="Times New Roman"/>
          <w:sz w:val="28"/>
          <w:szCs w:val="28"/>
          <w:lang w:eastAsia="ru-RU"/>
        </w:rPr>
      </w:pPr>
    </w:p>
    <w:p w:rsidR="00A7465A" w:rsidRPr="00E30087" w:rsidRDefault="00A7465A" w:rsidP="00A7465A">
      <w:pPr>
        <w:spacing w:after="0" w:line="240" w:lineRule="auto"/>
        <w:jc w:val="center"/>
        <w:rPr>
          <w:rFonts w:ascii="Times New Roman" w:eastAsia="Times New Roman" w:hAnsi="Times New Roman" w:cs="Times New Roman"/>
          <w:bCs/>
          <w:color w:val="000000"/>
          <w:sz w:val="28"/>
          <w:szCs w:val="28"/>
          <w:lang w:eastAsia="ru-RU"/>
        </w:rPr>
      </w:pPr>
      <w:r w:rsidRPr="00E30087">
        <w:rPr>
          <w:rFonts w:ascii="Times New Roman" w:eastAsia="Times New Roman" w:hAnsi="Times New Roman" w:cs="Times New Roman"/>
          <w:bCs/>
          <w:color w:val="000000"/>
          <w:sz w:val="28"/>
          <w:szCs w:val="28"/>
          <w:lang w:eastAsia="ru-RU"/>
        </w:rPr>
        <w:t>7. Передача персональных данных</w:t>
      </w:r>
    </w:p>
    <w:p w:rsidR="00A7465A" w:rsidRPr="00A7465A" w:rsidRDefault="00A7465A" w:rsidP="00A7465A">
      <w:pPr>
        <w:spacing w:after="0" w:line="240" w:lineRule="auto"/>
        <w:jc w:val="center"/>
        <w:rPr>
          <w:rFonts w:ascii="Times New Roman" w:eastAsia="Times New Roman" w:hAnsi="Times New Roman" w:cs="Times New Roman"/>
          <w:color w:val="000000"/>
          <w:sz w:val="28"/>
          <w:szCs w:val="28"/>
          <w:lang w:eastAsia="ru-RU"/>
        </w:rPr>
      </w:pP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xml:space="preserve">7.1. </w:t>
      </w:r>
      <w:proofErr w:type="spellStart"/>
      <w:r w:rsidR="00A8120E">
        <w:rPr>
          <w:rFonts w:ascii="Times New Roman" w:eastAsia="Times New Roman" w:hAnsi="Times New Roman" w:cs="Times New Roman"/>
          <w:color w:val="000000"/>
          <w:sz w:val="28"/>
          <w:szCs w:val="28"/>
          <w:lang w:eastAsia="ru-RU"/>
        </w:rPr>
        <w:t>Финуправление</w:t>
      </w:r>
      <w:proofErr w:type="spellEnd"/>
      <w:r w:rsidR="00640950">
        <w:rPr>
          <w:rFonts w:ascii="Times New Roman" w:eastAsia="Times New Roman" w:hAnsi="Times New Roman" w:cs="Times New Roman"/>
          <w:color w:val="000000"/>
          <w:sz w:val="28"/>
          <w:szCs w:val="28"/>
          <w:lang w:eastAsia="ru-RU"/>
        </w:rPr>
        <w:t xml:space="preserve"> </w:t>
      </w:r>
      <w:r w:rsidRPr="00A7465A">
        <w:rPr>
          <w:rFonts w:ascii="Times New Roman" w:eastAsia="Times New Roman" w:hAnsi="Times New Roman" w:cs="Times New Roman"/>
          <w:color w:val="000000"/>
          <w:sz w:val="28"/>
          <w:szCs w:val="28"/>
          <w:lang w:eastAsia="ru-RU"/>
        </w:rPr>
        <w:t>не предоставляет и не раскрывает сведения, содержащие персональные данные субъектов персональных данных, третьей стороне без письменного согласия субъекта персональных данных, за исключением случаев, когда это необходимо в целях предупреждения угрозы жизни и здоровью, а также в случаях, установленных федеральными законами.</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7.2. По мотивированному запросу, при наличии законных оснований, исключительно для выполнения возложенных законодательством функций и полномочий персональные данные субъекта персональных данных без его согласия могут быть переданы</w:t>
      </w:r>
      <w:r w:rsidR="00AE2873">
        <w:rPr>
          <w:rFonts w:ascii="Times New Roman" w:eastAsia="Times New Roman" w:hAnsi="Times New Roman" w:cs="Times New Roman"/>
          <w:color w:val="000000"/>
          <w:sz w:val="28"/>
          <w:szCs w:val="28"/>
          <w:lang w:eastAsia="ru-RU"/>
        </w:rPr>
        <w:t xml:space="preserve"> </w:t>
      </w:r>
      <w:proofErr w:type="gramStart"/>
      <w:r w:rsidR="00AE2873">
        <w:rPr>
          <w:rFonts w:ascii="Times New Roman" w:eastAsia="Times New Roman" w:hAnsi="Times New Roman" w:cs="Times New Roman"/>
          <w:color w:val="000000"/>
          <w:sz w:val="28"/>
          <w:szCs w:val="28"/>
          <w:lang w:eastAsia="ru-RU"/>
        </w:rPr>
        <w:t>в</w:t>
      </w:r>
      <w:proofErr w:type="gramEnd"/>
      <w:r w:rsidRPr="00A7465A">
        <w:rPr>
          <w:rFonts w:ascii="Times New Roman" w:eastAsia="Times New Roman" w:hAnsi="Times New Roman" w:cs="Times New Roman"/>
          <w:color w:val="000000"/>
          <w:sz w:val="28"/>
          <w:szCs w:val="28"/>
          <w:lang w:eastAsia="ru-RU"/>
        </w:rPr>
        <w:t>:</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судебные органы</w:t>
      </w:r>
      <w:r w:rsidR="002A3A0A">
        <w:rPr>
          <w:rFonts w:ascii="Times New Roman" w:eastAsia="Times New Roman" w:hAnsi="Times New Roman" w:cs="Times New Roman"/>
          <w:color w:val="000000"/>
          <w:sz w:val="28"/>
          <w:szCs w:val="28"/>
          <w:lang w:eastAsia="ru-RU"/>
        </w:rPr>
        <w:t>,</w:t>
      </w:r>
      <w:r w:rsidRPr="00A7465A">
        <w:rPr>
          <w:rFonts w:ascii="Times New Roman" w:eastAsia="Times New Roman" w:hAnsi="Times New Roman" w:cs="Times New Roman"/>
          <w:color w:val="000000"/>
          <w:sz w:val="28"/>
          <w:szCs w:val="28"/>
          <w:lang w:eastAsia="ru-RU"/>
        </w:rPr>
        <w:t xml:space="preserve"> в связи с осуществлением правосудия;</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w:t>
      </w:r>
      <w:r w:rsidR="002A3A0A">
        <w:rPr>
          <w:rFonts w:ascii="Times New Roman" w:eastAsia="Times New Roman" w:hAnsi="Times New Roman" w:cs="Times New Roman"/>
          <w:color w:val="000000"/>
          <w:sz w:val="28"/>
          <w:szCs w:val="28"/>
          <w:lang w:eastAsia="ru-RU"/>
        </w:rPr>
        <w:t xml:space="preserve"> </w:t>
      </w:r>
      <w:r w:rsidRPr="00A7465A">
        <w:rPr>
          <w:rFonts w:ascii="Times New Roman" w:eastAsia="Times New Roman" w:hAnsi="Times New Roman" w:cs="Times New Roman"/>
          <w:color w:val="000000"/>
          <w:sz w:val="28"/>
          <w:szCs w:val="28"/>
          <w:lang w:eastAsia="ru-RU"/>
        </w:rPr>
        <w:t>органы государственной безопасности;</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w:t>
      </w:r>
      <w:r w:rsidR="002A3A0A">
        <w:rPr>
          <w:rFonts w:ascii="Times New Roman" w:eastAsia="Times New Roman" w:hAnsi="Times New Roman" w:cs="Times New Roman"/>
          <w:color w:val="000000"/>
          <w:sz w:val="28"/>
          <w:szCs w:val="28"/>
          <w:lang w:eastAsia="ru-RU"/>
        </w:rPr>
        <w:t xml:space="preserve"> </w:t>
      </w:r>
      <w:r w:rsidRPr="00A7465A">
        <w:rPr>
          <w:rFonts w:ascii="Times New Roman" w:eastAsia="Times New Roman" w:hAnsi="Times New Roman" w:cs="Times New Roman"/>
          <w:color w:val="000000"/>
          <w:sz w:val="28"/>
          <w:szCs w:val="28"/>
          <w:lang w:eastAsia="ru-RU"/>
        </w:rPr>
        <w:t>органы прокуратуры;</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w:t>
      </w:r>
      <w:r w:rsidR="002A3A0A">
        <w:rPr>
          <w:rFonts w:ascii="Times New Roman" w:eastAsia="Times New Roman" w:hAnsi="Times New Roman" w:cs="Times New Roman"/>
          <w:color w:val="000000"/>
          <w:sz w:val="28"/>
          <w:szCs w:val="28"/>
          <w:lang w:eastAsia="ru-RU"/>
        </w:rPr>
        <w:t xml:space="preserve"> </w:t>
      </w:r>
      <w:r w:rsidRPr="00A7465A">
        <w:rPr>
          <w:rFonts w:ascii="Times New Roman" w:eastAsia="Times New Roman" w:hAnsi="Times New Roman" w:cs="Times New Roman"/>
          <w:color w:val="000000"/>
          <w:sz w:val="28"/>
          <w:szCs w:val="28"/>
          <w:lang w:eastAsia="ru-RU"/>
        </w:rPr>
        <w:t>органы полиции;</w:t>
      </w:r>
    </w:p>
    <w:p w:rsidR="00A7465A" w:rsidRPr="00A7465A" w:rsidRDefault="002A3A0A"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следственные органы;</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налоговые органы;</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пенсионный Фонд РФ; </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Фонд социального страхования РФ;</w:t>
      </w:r>
    </w:p>
    <w:p w:rsidR="00A7465A" w:rsidRPr="00A7465A" w:rsidRDefault="002A3A0A"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E2873">
        <w:rPr>
          <w:rFonts w:ascii="Times New Roman" w:eastAsia="Times New Roman" w:hAnsi="Times New Roman" w:cs="Times New Roman"/>
          <w:color w:val="000000"/>
          <w:sz w:val="28"/>
          <w:szCs w:val="28"/>
          <w:lang w:eastAsia="ru-RU"/>
        </w:rPr>
        <w:t>федеральную службу</w:t>
      </w:r>
      <w:r w:rsidR="00A7465A" w:rsidRPr="00A7465A">
        <w:rPr>
          <w:rFonts w:ascii="Times New Roman" w:eastAsia="Times New Roman" w:hAnsi="Times New Roman" w:cs="Times New Roman"/>
          <w:color w:val="000000"/>
          <w:sz w:val="28"/>
          <w:szCs w:val="28"/>
          <w:lang w:eastAsia="ru-RU"/>
        </w:rPr>
        <w:t xml:space="preserve"> государственной статистики РФ;</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Фонд обязательного медицинского страхования РФ.</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xml:space="preserve">7.3. </w:t>
      </w:r>
      <w:proofErr w:type="spellStart"/>
      <w:r w:rsidR="00A8120E">
        <w:rPr>
          <w:rFonts w:ascii="Times New Roman" w:eastAsia="Times New Roman" w:hAnsi="Times New Roman" w:cs="Times New Roman"/>
          <w:color w:val="000000"/>
          <w:sz w:val="28"/>
          <w:szCs w:val="28"/>
          <w:lang w:eastAsia="ru-RU"/>
        </w:rPr>
        <w:t>Финуправление</w:t>
      </w:r>
      <w:proofErr w:type="spellEnd"/>
      <w:r w:rsidR="00640950">
        <w:rPr>
          <w:rFonts w:ascii="Times New Roman" w:eastAsia="Times New Roman" w:hAnsi="Times New Roman" w:cs="Times New Roman"/>
          <w:color w:val="000000"/>
          <w:sz w:val="28"/>
          <w:szCs w:val="28"/>
          <w:lang w:eastAsia="ru-RU"/>
        </w:rPr>
        <w:t xml:space="preserve"> </w:t>
      </w:r>
      <w:r w:rsidRPr="00A7465A">
        <w:rPr>
          <w:rFonts w:ascii="Times New Roman" w:eastAsia="Times New Roman" w:hAnsi="Times New Roman" w:cs="Times New Roman"/>
          <w:color w:val="000000"/>
          <w:sz w:val="28"/>
          <w:szCs w:val="28"/>
          <w:lang w:eastAsia="ru-RU"/>
        </w:rPr>
        <w:t xml:space="preserve">в интересах и с согласия субъектов персональных данных в ходе своей деятельности может предоставлять персональные данные (только о субъектах, являющихся </w:t>
      </w:r>
      <w:r w:rsidR="00E665A0">
        <w:rPr>
          <w:rFonts w:ascii="Times New Roman" w:eastAsia="Times New Roman" w:hAnsi="Times New Roman" w:cs="Times New Roman"/>
          <w:color w:val="000000"/>
          <w:sz w:val="28"/>
          <w:szCs w:val="28"/>
          <w:lang w:eastAsia="ru-RU"/>
        </w:rPr>
        <w:t xml:space="preserve">его </w:t>
      </w:r>
      <w:r w:rsidRPr="00A7465A">
        <w:rPr>
          <w:rFonts w:ascii="Times New Roman" w:eastAsia="Times New Roman" w:hAnsi="Times New Roman" w:cs="Times New Roman"/>
          <w:color w:val="000000"/>
          <w:sz w:val="28"/>
          <w:szCs w:val="28"/>
          <w:lang w:eastAsia="ru-RU"/>
        </w:rPr>
        <w:t>сотрудниками) следующим организациям:</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негосударственным пенсионным фондам;</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xml:space="preserve">- негосударственным страховым компаниям; </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кредитным организациям;</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в иные органы и организации в случаях, установленных нормативными правовыми актами, обязательными для исполнения.</w:t>
      </w:r>
    </w:p>
    <w:p w:rsidR="00A7465A" w:rsidRPr="00A7465A" w:rsidRDefault="00E26808" w:rsidP="00E26808">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r w:rsidR="00A7465A" w:rsidRPr="00A7465A">
        <w:rPr>
          <w:rFonts w:ascii="Times New Roman" w:eastAsia="Times New Roman" w:hAnsi="Times New Roman" w:cs="Times New Roman"/>
          <w:color w:val="000000"/>
          <w:sz w:val="28"/>
          <w:szCs w:val="28"/>
          <w:lang w:eastAsia="ru-RU"/>
        </w:rPr>
        <w:t xml:space="preserve">7.4. </w:t>
      </w:r>
      <w:r w:rsidR="00A8120E">
        <w:rPr>
          <w:rFonts w:ascii="Times New Roman" w:eastAsia="Times New Roman" w:hAnsi="Times New Roman" w:cs="Times New Roman"/>
          <w:color w:val="000000"/>
          <w:sz w:val="28"/>
          <w:szCs w:val="28"/>
          <w:lang w:eastAsia="ru-RU"/>
        </w:rPr>
        <w:t>Муниципальные</w:t>
      </w:r>
      <w:r w:rsidR="00E665A0">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 xml:space="preserve"> служащие,</w:t>
      </w:r>
      <w:r w:rsidR="00640950">
        <w:rPr>
          <w:rFonts w:ascii="Times New Roman" w:eastAsia="Times New Roman" w:hAnsi="Times New Roman" w:cs="Times New Roman"/>
          <w:color w:val="000000"/>
          <w:sz w:val="28"/>
          <w:szCs w:val="28"/>
          <w:lang w:eastAsia="ru-RU"/>
        </w:rPr>
        <w:t xml:space="preserve"> работники,</w:t>
      </w:r>
      <w:r w:rsidR="00A7465A" w:rsidRPr="00A7465A">
        <w:rPr>
          <w:rFonts w:ascii="Times New Roman" w:eastAsia="Times New Roman" w:hAnsi="Times New Roman" w:cs="Times New Roman"/>
          <w:color w:val="000000"/>
          <w:sz w:val="28"/>
          <w:szCs w:val="28"/>
          <w:lang w:eastAsia="ru-RU"/>
        </w:rPr>
        <w:t xml:space="preserve"> ведущие обработку персональных данных, не отвечают на вопросы, связанные с передачей персональных данных по телефону, электронной почте или факсу.</w:t>
      </w:r>
    </w:p>
    <w:p w:rsidR="00A7465A" w:rsidRPr="00A7465A" w:rsidRDefault="0059012A" w:rsidP="00A7465A">
      <w:pPr>
        <w:spacing w:after="0" w:line="240" w:lineRule="auto"/>
        <w:ind w:firstLine="708"/>
        <w:jc w:val="both"/>
        <w:rPr>
          <w:rFonts w:ascii="Times New Roman" w:eastAsia="Times New Roman" w:hAnsi="Times New Roman" w:cs="Times New Roman"/>
          <w:sz w:val="28"/>
          <w:szCs w:val="28"/>
          <w:lang w:eastAsia="ru-RU"/>
        </w:rPr>
      </w:pPr>
      <w:bookmarkStart w:id="1" w:name="sub_1203"/>
      <w:r>
        <w:rPr>
          <w:rFonts w:ascii="Times New Roman" w:eastAsia="Times New Roman" w:hAnsi="Times New Roman" w:cs="Times New Roman"/>
          <w:sz w:val="28"/>
          <w:szCs w:val="28"/>
          <w:lang w:eastAsia="ru-RU"/>
        </w:rPr>
        <w:t>7.5</w:t>
      </w:r>
      <w:r w:rsidR="00A7465A" w:rsidRPr="00A7465A">
        <w:rPr>
          <w:rFonts w:ascii="Times New Roman" w:eastAsia="Times New Roman" w:hAnsi="Times New Roman" w:cs="Times New Roman"/>
          <w:sz w:val="28"/>
          <w:szCs w:val="28"/>
          <w:lang w:eastAsia="ru-RU"/>
        </w:rPr>
        <w:t xml:space="preserve">. Передача </w:t>
      </w:r>
      <w:proofErr w:type="spellStart"/>
      <w:r w:rsidR="00A7465A" w:rsidRPr="00A7465A">
        <w:rPr>
          <w:rFonts w:ascii="Times New Roman" w:eastAsia="Times New Roman" w:hAnsi="Times New Roman" w:cs="Times New Roman"/>
          <w:sz w:val="28"/>
          <w:szCs w:val="28"/>
          <w:lang w:eastAsia="ru-RU"/>
        </w:rPr>
        <w:t>ПДн</w:t>
      </w:r>
      <w:proofErr w:type="spellEnd"/>
      <w:r w:rsidR="00A7465A" w:rsidRPr="00A7465A">
        <w:rPr>
          <w:rFonts w:ascii="Times New Roman" w:eastAsia="Times New Roman" w:hAnsi="Times New Roman" w:cs="Times New Roman"/>
          <w:sz w:val="28"/>
          <w:szCs w:val="28"/>
          <w:lang w:eastAsia="ru-RU"/>
        </w:rPr>
        <w:t xml:space="preserve"> может осуществляться в случаях:</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bookmarkStart w:id="2" w:name="sub_12031"/>
      <w:bookmarkEnd w:id="1"/>
      <w:r w:rsidRPr="00A7465A">
        <w:rPr>
          <w:rFonts w:ascii="Times New Roman" w:eastAsia="Times New Roman" w:hAnsi="Times New Roman" w:cs="Times New Roman"/>
          <w:sz w:val="28"/>
          <w:szCs w:val="28"/>
          <w:lang w:eastAsia="ru-RU"/>
        </w:rPr>
        <w:t>наличия согласия в письменной форме субъекта персональных данных;</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нал</w:t>
      </w:r>
      <w:r w:rsidR="00E665A0">
        <w:rPr>
          <w:rFonts w:ascii="Times New Roman" w:eastAsia="Times New Roman" w:hAnsi="Times New Roman" w:cs="Times New Roman"/>
          <w:sz w:val="28"/>
          <w:szCs w:val="28"/>
          <w:lang w:eastAsia="ru-RU"/>
        </w:rPr>
        <w:t xml:space="preserve">ичия договора на обработку </w:t>
      </w:r>
      <w:proofErr w:type="spellStart"/>
      <w:r w:rsidR="00E665A0">
        <w:rPr>
          <w:rFonts w:ascii="Times New Roman" w:eastAsia="Times New Roman" w:hAnsi="Times New Roman" w:cs="Times New Roman"/>
          <w:sz w:val="28"/>
          <w:szCs w:val="28"/>
          <w:lang w:eastAsia="ru-RU"/>
        </w:rPr>
        <w:t>ПДн</w:t>
      </w:r>
      <w:proofErr w:type="spellEnd"/>
      <w:r w:rsidR="00E665A0">
        <w:rPr>
          <w:rFonts w:ascii="Times New Roman" w:eastAsia="Times New Roman" w:hAnsi="Times New Roman" w:cs="Times New Roman"/>
          <w:sz w:val="28"/>
          <w:szCs w:val="28"/>
          <w:lang w:eastAsia="ru-RU"/>
        </w:rPr>
        <w:t xml:space="preserve"> с</w:t>
      </w:r>
      <w:r w:rsidRPr="00A7465A">
        <w:rPr>
          <w:rFonts w:ascii="Times New Roman" w:eastAsia="Times New Roman" w:hAnsi="Times New Roman" w:cs="Times New Roman"/>
          <w:sz w:val="28"/>
          <w:szCs w:val="28"/>
          <w:lang w:eastAsia="ru-RU"/>
        </w:rPr>
        <w:t xml:space="preserve">убъекта </w:t>
      </w:r>
      <w:proofErr w:type="spellStart"/>
      <w:r w:rsidRPr="00A7465A">
        <w:rPr>
          <w:rFonts w:ascii="Times New Roman" w:eastAsia="Times New Roman" w:hAnsi="Times New Roman" w:cs="Times New Roman"/>
          <w:sz w:val="28"/>
          <w:szCs w:val="28"/>
          <w:lang w:eastAsia="ru-RU"/>
        </w:rPr>
        <w:t>ПДн</w:t>
      </w:r>
      <w:proofErr w:type="spellEnd"/>
      <w:r w:rsidR="00E665A0">
        <w:rPr>
          <w:rFonts w:ascii="Times New Roman" w:eastAsia="Times New Roman" w:hAnsi="Times New Roman" w:cs="Times New Roman"/>
          <w:sz w:val="28"/>
          <w:szCs w:val="28"/>
          <w:lang w:eastAsia="ru-RU"/>
        </w:rPr>
        <w:t xml:space="preserve"> третьей стороной</w:t>
      </w:r>
      <w:r w:rsidRPr="00A7465A">
        <w:rPr>
          <w:rFonts w:ascii="Times New Roman" w:eastAsia="Times New Roman" w:hAnsi="Times New Roman" w:cs="Times New Roman"/>
          <w:sz w:val="28"/>
          <w:szCs w:val="28"/>
          <w:lang w:eastAsia="ru-RU"/>
        </w:rPr>
        <w:t>, существенным условием которого является обязанность обеспечения указанн</w:t>
      </w:r>
      <w:r w:rsidR="00E665A0">
        <w:rPr>
          <w:rFonts w:ascii="Times New Roman" w:eastAsia="Times New Roman" w:hAnsi="Times New Roman" w:cs="Times New Roman"/>
          <w:sz w:val="28"/>
          <w:szCs w:val="28"/>
          <w:lang w:eastAsia="ru-RU"/>
        </w:rPr>
        <w:t xml:space="preserve">ой третьей стороной </w:t>
      </w:r>
      <w:r w:rsidRPr="00A7465A">
        <w:rPr>
          <w:rFonts w:ascii="Times New Roman" w:eastAsia="Times New Roman" w:hAnsi="Times New Roman" w:cs="Times New Roman"/>
          <w:sz w:val="28"/>
          <w:szCs w:val="28"/>
          <w:lang w:eastAsia="ru-RU"/>
        </w:rPr>
        <w:t xml:space="preserve">конфиденциальности </w:t>
      </w:r>
      <w:proofErr w:type="spellStart"/>
      <w:r w:rsidRPr="00A7465A">
        <w:rPr>
          <w:rFonts w:ascii="Times New Roman" w:eastAsia="Times New Roman" w:hAnsi="Times New Roman" w:cs="Times New Roman"/>
          <w:sz w:val="28"/>
          <w:szCs w:val="28"/>
          <w:lang w:eastAsia="ru-RU"/>
        </w:rPr>
        <w:t>ПДн</w:t>
      </w:r>
      <w:proofErr w:type="spellEnd"/>
      <w:r w:rsidRPr="00A7465A">
        <w:rPr>
          <w:rFonts w:ascii="Times New Roman" w:eastAsia="Times New Roman" w:hAnsi="Times New Roman" w:cs="Times New Roman"/>
          <w:sz w:val="28"/>
          <w:szCs w:val="28"/>
          <w:lang w:eastAsia="ru-RU"/>
        </w:rPr>
        <w:t xml:space="preserve"> и безопасности </w:t>
      </w:r>
      <w:proofErr w:type="spellStart"/>
      <w:r w:rsidRPr="00A7465A">
        <w:rPr>
          <w:rFonts w:ascii="Times New Roman" w:eastAsia="Times New Roman" w:hAnsi="Times New Roman" w:cs="Times New Roman"/>
          <w:sz w:val="28"/>
          <w:szCs w:val="28"/>
          <w:lang w:eastAsia="ru-RU"/>
        </w:rPr>
        <w:t>ПДн</w:t>
      </w:r>
      <w:proofErr w:type="spellEnd"/>
      <w:r w:rsidRPr="00A7465A">
        <w:rPr>
          <w:rFonts w:ascii="Times New Roman" w:eastAsia="Times New Roman" w:hAnsi="Times New Roman" w:cs="Times New Roman"/>
          <w:sz w:val="28"/>
          <w:szCs w:val="28"/>
          <w:lang w:eastAsia="ru-RU"/>
        </w:rPr>
        <w:t xml:space="preserve"> при их обработке;</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bookmarkStart w:id="3" w:name="sub_12033"/>
      <w:bookmarkEnd w:id="2"/>
      <w:r w:rsidRPr="00A7465A">
        <w:rPr>
          <w:rFonts w:ascii="Times New Roman" w:eastAsia="Times New Roman" w:hAnsi="Times New Roman" w:cs="Times New Roman"/>
          <w:sz w:val="28"/>
          <w:szCs w:val="28"/>
          <w:lang w:eastAsia="ru-RU"/>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bookmarkStart w:id="4" w:name="sub_12034"/>
      <w:bookmarkEnd w:id="3"/>
      <w:r w:rsidRPr="00A7465A">
        <w:rPr>
          <w:rFonts w:ascii="Times New Roman" w:eastAsia="Times New Roman" w:hAnsi="Times New Roman" w:cs="Times New Roman"/>
          <w:sz w:val="28"/>
          <w:szCs w:val="28"/>
          <w:lang w:eastAsia="ru-RU"/>
        </w:rPr>
        <w:t xml:space="preserve">исполнения договора, стороной которого является субъект </w:t>
      </w:r>
      <w:proofErr w:type="spellStart"/>
      <w:r w:rsidRPr="00A7465A">
        <w:rPr>
          <w:rFonts w:ascii="Times New Roman" w:eastAsia="Times New Roman" w:hAnsi="Times New Roman" w:cs="Times New Roman"/>
          <w:sz w:val="28"/>
          <w:szCs w:val="28"/>
          <w:lang w:eastAsia="ru-RU"/>
        </w:rPr>
        <w:t>ПДн</w:t>
      </w:r>
      <w:proofErr w:type="spellEnd"/>
      <w:r w:rsidRPr="00A7465A">
        <w:rPr>
          <w:rFonts w:ascii="Times New Roman" w:eastAsia="Times New Roman" w:hAnsi="Times New Roman" w:cs="Times New Roman"/>
          <w:sz w:val="28"/>
          <w:szCs w:val="28"/>
          <w:lang w:eastAsia="ru-RU"/>
        </w:rPr>
        <w:t>;</w:t>
      </w:r>
      <w:bookmarkEnd w:id="4"/>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защиты жизни, здоровья, иных жизненно важных интересов субъекта </w:t>
      </w:r>
      <w:proofErr w:type="spellStart"/>
      <w:r w:rsidRPr="00A7465A">
        <w:rPr>
          <w:rFonts w:ascii="Times New Roman" w:eastAsia="Times New Roman" w:hAnsi="Times New Roman" w:cs="Times New Roman"/>
          <w:sz w:val="28"/>
          <w:szCs w:val="28"/>
          <w:lang w:eastAsia="ru-RU"/>
        </w:rPr>
        <w:t>ПДн</w:t>
      </w:r>
      <w:proofErr w:type="spellEnd"/>
      <w:r w:rsidRPr="00A7465A">
        <w:rPr>
          <w:rFonts w:ascii="Times New Roman" w:eastAsia="Times New Roman" w:hAnsi="Times New Roman" w:cs="Times New Roman"/>
          <w:sz w:val="28"/>
          <w:szCs w:val="28"/>
          <w:lang w:eastAsia="ru-RU"/>
        </w:rPr>
        <w:t xml:space="preserve"> или других лиц при невозможности получения согласия в письменной форме субъекта </w:t>
      </w:r>
      <w:proofErr w:type="spellStart"/>
      <w:r w:rsidRPr="00A7465A">
        <w:rPr>
          <w:rFonts w:ascii="Times New Roman" w:eastAsia="Times New Roman" w:hAnsi="Times New Roman" w:cs="Times New Roman"/>
          <w:sz w:val="28"/>
          <w:szCs w:val="28"/>
          <w:lang w:eastAsia="ru-RU"/>
        </w:rPr>
        <w:t>ПДн</w:t>
      </w:r>
      <w:proofErr w:type="spellEnd"/>
      <w:r w:rsidRPr="00A7465A">
        <w:rPr>
          <w:rFonts w:ascii="Times New Roman" w:eastAsia="Times New Roman" w:hAnsi="Times New Roman" w:cs="Times New Roman"/>
          <w:sz w:val="28"/>
          <w:szCs w:val="28"/>
          <w:lang w:eastAsia="ru-RU"/>
        </w:rPr>
        <w:t>.</w:t>
      </w:r>
    </w:p>
    <w:p w:rsidR="00A7465A" w:rsidRPr="00013025" w:rsidRDefault="0059012A" w:rsidP="00A7465A">
      <w:pPr>
        <w:pStyle w:val="ac"/>
        <w:spacing w:before="0" w:beforeAutospacing="0" w:after="0" w:afterAutospacing="0"/>
        <w:ind w:firstLine="720"/>
        <w:jc w:val="both"/>
        <w:rPr>
          <w:strike/>
          <w:sz w:val="28"/>
          <w:szCs w:val="28"/>
        </w:rPr>
      </w:pPr>
      <w:r>
        <w:rPr>
          <w:sz w:val="28"/>
          <w:szCs w:val="28"/>
        </w:rPr>
        <w:t>7.6</w:t>
      </w:r>
      <w:r w:rsidR="00E26808" w:rsidRPr="00595BB9">
        <w:rPr>
          <w:sz w:val="28"/>
          <w:szCs w:val="28"/>
        </w:rPr>
        <w:t>.</w:t>
      </w:r>
      <w:r w:rsidR="00A7465A" w:rsidRPr="00595BB9">
        <w:rPr>
          <w:sz w:val="28"/>
          <w:szCs w:val="28"/>
        </w:rPr>
        <w:t>П</w:t>
      </w:r>
      <w:r w:rsidR="003C5FC8" w:rsidRPr="00595BB9">
        <w:rPr>
          <w:sz w:val="28"/>
          <w:szCs w:val="28"/>
        </w:rPr>
        <w:t>ри обнаружении нарушений</w:t>
      </w:r>
      <w:r w:rsidR="00013025" w:rsidRPr="00595BB9">
        <w:rPr>
          <w:sz w:val="28"/>
          <w:szCs w:val="28"/>
        </w:rPr>
        <w:t xml:space="preserve"> передачи </w:t>
      </w:r>
      <w:proofErr w:type="spellStart"/>
      <w:r w:rsidR="00013025" w:rsidRPr="00595BB9">
        <w:rPr>
          <w:sz w:val="28"/>
          <w:szCs w:val="28"/>
        </w:rPr>
        <w:t>ПДн</w:t>
      </w:r>
      <w:proofErr w:type="spellEnd"/>
      <w:r w:rsidR="00013025" w:rsidRPr="00595BB9">
        <w:rPr>
          <w:sz w:val="28"/>
          <w:szCs w:val="28"/>
        </w:rPr>
        <w:t xml:space="preserve"> обработка </w:t>
      </w:r>
      <w:proofErr w:type="spellStart"/>
      <w:r w:rsidR="00013025" w:rsidRPr="00595BB9">
        <w:rPr>
          <w:sz w:val="28"/>
          <w:szCs w:val="28"/>
        </w:rPr>
        <w:t>ПДн</w:t>
      </w:r>
      <w:proofErr w:type="spellEnd"/>
      <w:r w:rsidR="00013025" w:rsidRPr="00595BB9">
        <w:rPr>
          <w:sz w:val="28"/>
          <w:szCs w:val="28"/>
        </w:rPr>
        <w:t xml:space="preserve"> приостанавливается и проводится разбирательство в соответствии с</w:t>
      </w:r>
      <w:r w:rsidR="002A3A0A" w:rsidRPr="00595BB9">
        <w:rPr>
          <w:sz w:val="28"/>
          <w:szCs w:val="28"/>
        </w:rPr>
        <w:t xml:space="preserve"> </w:t>
      </w:r>
      <w:r w:rsidR="002A3A0A" w:rsidRPr="00D41CE4">
        <w:rPr>
          <w:sz w:val="28"/>
          <w:szCs w:val="28"/>
          <w:lang w:eastAsia="ar-SA"/>
        </w:rPr>
        <w:t xml:space="preserve">Положением </w:t>
      </w:r>
      <w:r w:rsidR="002A3A0A" w:rsidRPr="00D41CE4">
        <w:rPr>
          <w:iCs/>
          <w:sz w:val="28"/>
          <w:szCs w:val="28"/>
          <w:lang w:eastAsia="ar-SA"/>
        </w:rPr>
        <w:t xml:space="preserve">о порядке выявления и реагирования на инциденты информационной безопасности </w:t>
      </w:r>
      <w:r w:rsidR="002A3A0A" w:rsidRPr="00D41CE4">
        <w:rPr>
          <w:sz w:val="28"/>
          <w:szCs w:val="28"/>
          <w:lang w:eastAsia="ar-SA"/>
        </w:rPr>
        <w:t xml:space="preserve">в </w:t>
      </w:r>
      <w:r w:rsidR="00A8120E">
        <w:rPr>
          <w:sz w:val="28"/>
          <w:szCs w:val="28"/>
          <w:lang w:eastAsia="ar-SA"/>
        </w:rPr>
        <w:t xml:space="preserve">Финансовом управлении Администрации </w:t>
      </w:r>
      <w:proofErr w:type="spellStart"/>
      <w:r w:rsidR="00A8120E">
        <w:rPr>
          <w:sz w:val="28"/>
          <w:szCs w:val="28"/>
          <w:lang w:eastAsia="ar-SA"/>
        </w:rPr>
        <w:t>Белокалитвинского</w:t>
      </w:r>
      <w:proofErr w:type="spellEnd"/>
      <w:r w:rsidR="00A8120E">
        <w:rPr>
          <w:sz w:val="28"/>
          <w:szCs w:val="28"/>
          <w:lang w:eastAsia="ar-SA"/>
        </w:rPr>
        <w:t xml:space="preserve"> района</w:t>
      </w:r>
      <w:r w:rsidR="002A3A0A" w:rsidRPr="00D41CE4">
        <w:rPr>
          <w:sz w:val="28"/>
          <w:szCs w:val="28"/>
          <w:lang w:eastAsia="ar-SA"/>
        </w:rPr>
        <w:t>.</w:t>
      </w:r>
    </w:p>
    <w:p w:rsidR="00FF5549" w:rsidRPr="00640950" w:rsidRDefault="00FF5549" w:rsidP="00A7465A">
      <w:pPr>
        <w:pStyle w:val="ac"/>
        <w:spacing w:before="0" w:beforeAutospacing="0" w:after="0" w:afterAutospacing="0"/>
        <w:ind w:firstLine="720"/>
        <w:jc w:val="both"/>
        <w:rPr>
          <w:sz w:val="28"/>
          <w:szCs w:val="28"/>
        </w:rPr>
      </w:pPr>
    </w:p>
    <w:p w:rsidR="00A7465A" w:rsidRPr="00E30087" w:rsidRDefault="00CB0AEB" w:rsidP="00A7465A">
      <w:pPr>
        <w:spacing w:after="0" w:line="240" w:lineRule="auto"/>
        <w:jc w:val="center"/>
        <w:rPr>
          <w:rFonts w:ascii="Times New Roman" w:eastAsia="Times New Roman" w:hAnsi="Times New Roman" w:cs="Times New Roman"/>
          <w:bCs/>
          <w:color w:val="000000"/>
          <w:sz w:val="28"/>
          <w:szCs w:val="28"/>
          <w:lang w:eastAsia="ru-RU"/>
        </w:rPr>
      </w:pPr>
      <w:r w:rsidRPr="00E30087">
        <w:rPr>
          <w:rFonts w:ascii="Times New Roman" w:eastAsia="Times New Roman" w:hAnsi="Times New Roman" w:cs="Times New Roman"/>
          <w:bCs/>
          <w:color w:val="000000"/>
          <w:sz w:val="28"/>
          <w:szCs w:val="28"/>
          <w:lang w:eastAsia="ru-RU"/>
        </w:rPr>
        <w:t>8</w:t>
      </w:r>
      <w:r w:rsidR="00A7465A" w:rsidRPr="00E30087">
        <w:rPr>
          <w:rFonts w:ascii="Times New Roman" w:eastAsia="Times New Roman" w:hAnsi="Times New Roman" w:cs="Times New Roman"/>
          <w:bCs/>
          <w:color w:val="000000"/>
          <w:sz w:val="28"/>
          <w:szCs w:val="28"/>
          <w:lang w:eastAsia="ru-RU"/>
        </w:rPr>
        <w:t>. Права субъектов персональных данных</w:t>
      </w:r>
    </w:p>
    <w:p w:rsidR="00A7465A" w:rsidRPr="00A7465A" w:rsidRDefault="00A7465A" w:rsidP="00A7465A">
      <w:pPr>
        <w:spacing w:after="0" w:line="240" w:lineRule="auto"/>
        <w:jc w:val="center"/>
        <w:rPr>
          <w:rFonts w:ascii="Times New Roman" w:eastAsia="Times New Roman" w:hAnsi="Times New Roman" w:cs="Times New Roman"/>
          <w:color w:val="000000"/>
          <w:sz w:val="28"/>
          <w:szCs w:val="28"/>
          <w:lang w:eastAsia="ru-RU"/>
        </w:rPr>
      </w:pPr>
    </w:p>
    <w:p w:rsidR="00A7465A" w:rsidRP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7465A" w:rsidRPr="00A7465A">
        <w:rPr>
          <w:rFonts w:ascii="Times New Roman" w:eastAsia="Times New Roman" w:hAnsi="Times New Roman" w:cs="Times New Roman"/>
          <w:color w:val="000000"/>
          <w:sz w:val="28"/>
          <w:szCs w:val="28"/>
          <w:lang w:eastAsia="ru-RU"/>
        </w:rPr>
        <w:t>.1.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7465A" w:rsidRP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7465A" w:rsidRPr="00A7465A">
        <w:rPr>
          <w:rFonts w:ascii="Times New Roman" w:eastAsia="Times New Roman" w:hAnsi="Times New Roman" w:cs="Times New Roman"/>
          <w:color w:val="000000"/>
          <w:sz w:val="28"/>
          <w:szCs w:val="28"/>
          <w:lang w:eastAsia="ru-RU"/>
        </w:rPr>
        <w:t>.2. Субъект персональных данных имеет право на получение информации, касающейся обработки его персональных данных, в том числе содержащей:</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подтверждение факта</w:t>
      </w:r>
      <w:r w:rsidR="00A9406B">
        <w:rPr>
          <w:rFonts w:ascii="Times New Roman" w:eastAsia="Times New Roman" w:hAnsi="Times New Roman" w:cs="Times New Roman"/>
          <w:color w:val="000000"/>
          <w:sz w:val="28"/>
          <w:szCs w:val="28"/>
          <w:lang w:eastAsia="ru-RU"/>
        </w:rPr>
        <w:t xml:space="preserve"> обработки персональных данных О</w:t>
      </w:r>
      <w:r w:rsidRPr="00A7465A">
        <w:rPr>
          <w:rFonts w:ascii="Times New Roman" w:eastAsia="Times New Roman" w:hAnsi="Times New Roman" w:cs="Times New Roman"/>
          <w:color w:val="000000"/>
          <w:sz w:val="28"/>
          <w:szCs w:val="28"/>
          <w:lang w:eastAsia="ru-RU"/>
        </w:rPr>
        <w:t>ператором;</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правовые основания и цели обработки персональных данных;</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цели и применяемые оператором способы обработки персональных данных;</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наименование и место нахождения оператора, сведения о ли</w:t>
      </w:r>
      <w:r w:rsidR="00A9406B">
        <w:rPr>
          <w:rFonts w:ascii="Times New Roman" w:eastAsia="Times New Roman" w:hAnsi="Times New Roman" w:cs="Times New Roman"/>
          <w:color w:val="000000"/>
          <w:sz w:val="28"/>
          <w:szCs w:val="28"/>
          <w:lang w:eastAsia="ru-RU"/>
        </w:rPr>
        <w:t>цах (за исключением работников О</w:t>
      </w:r>
      <w:r w:rsidRPr="00A7465A">
        <w:rPr>
          <w:rFonts w:ascii="Times New Roman" w:eastAsia="Times New Roman" w:hAnsi="Times New Roman" w:cs="Times New Roman"/>
          <w:color w:val="000000"/>
          <w:sz w:val="28"/>
          <w:szCs w:val="28"/>
          <w:lang w:eastAsia="ru-RU"/>
        </w:rPr>
        <w:t>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w:t>
      </w:r>
      <w:r w:rsidR="00E26808">
        <w:rPr>
          <w:rFonts w:ascii="Times New Roman" w:eastAsia="Times New Roman" w:hAnsi="Times New Roman" w:cs="Times New Roman"/>
          <w:color w:val="000000"/>
          <w:sz w:val="28"/>
          <w:szCs w:val="28"/>
          <w:lang w:eastAsia="ru-RU"/>
        </w:rPr>
        <w:t xml:space="preserve"> </w:t>
      </w:r>
      <w:r w:rsidR="00E26808">
        <w:rPr>
          <w:rFonts w:ascii="Times New Roman" w:hAnsi="Times New Roman" w:cs="Times New Roman"/>
          <w:sz w:val="28"/>
          <w:szCs w:val="28"/>
        </w:rPr>
        <w:t>Федерального з</w:t>
      </w:r>
      <w:r w:rsidR="00E26808" w:rsidRPr="00A7465A">
        <w:rPr>
          <w:rFonts w:ascii="Times New Roman" w:hAnsi="Times New Roman" w:cs="Times New Roman"/>
          <w:sz w:val="28"/>
          <w:szCs w:val="28"/>
        </w:rPr>
        <w:t>акон</w:t>
      </w:r>
      <w:r w:rsidR="00E26808">
        <w:rPr>
          <w:rFonts w:ascii="Times New Roman" w:hAnsi="Times New Roman" w:cs="Times New Roman"/>
          <w:sz w:val="28"/>
          <w:szCs w:val="28"/>
        </w:rPr>
        <w:t>а</w:t>
      </w:r>
      <w:r w:rsidR="00E26808" w:rsidRPr="00A7465A">
        <w:rPr>
          <w:rFonts w:ascii="Times New Roman" w:hAnsi="Times New Roman" w:cs="Times New Roman"/>
          <w:sz w:val="28"/>
          <w:szCs w:val="28"/>
        </w:rPr>
        <w:t xml:space="preserve"> № 152-ФЗ</w:t>
      </w:r>
      <w:r w:rsidRPr="00A7465A">
        <w:rPr>
          <w:rFonts w:ascii="Times New Roman" w:eastAsia="Times New Roman" w:hAnsi="Times New Roman" w:cs="Times New Roman"/>
          <w:color w:val="000000"/>
          <w:sz w:val="28"/>
          <w:szCs w:val="28"/>
          <w:lang w:eastAsia="ru-RU"/>
        </w:rPr>
        <w:t>;</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w:t>
      </w:r>
      <w:r w:rsidR="00E26808">
        <w:rPr>
          <w:rFonts w:ascii="Times New Roman" w:eastAsia="Times New Roman" w:hAnsi="Times New Roman" w:cs="Times New Roman"/>
          <w:color w:val="000000"/>
          <w:sz w:val="28"/>
          <w:szCs w:val="28"/>
          <w:lang w:eastAsia="ru-RU"/>
        </w:rPr>
        <w:t xml:space="preserve"> </w:t>
      </w:r>
      <w:r w:rsidR="00E26808">
        <w:rPr>
          <w:rFonts w:ascii="Times New Roman" w:hAnsi="Times New Roman" w:cs="Times New Roman"/>
          <w:sz w:val="28"/>
          <w:szCs w:val="28"/>
        </w:rPr>
        <w:t>Федеральным з</w:t>
      </w:r>
      <w:r w:rsidR="00E26808" w:rsidRPr="00A7465A">
        <w:rPr>
          <w:rFonts w:ascii="Times New Roman" w:hAnsi="Times New Roman" w:cs="Times New Roman"/>
          <w:sz w:val="28"/>
          <w:szCs w:val="28"/>
        </w:rPr>
        <w:t>акон</w:t>
      </w:r>
      <w:r w:rsidR="00E26808">
        <w:rPr>
          <w:rFonts w:ascii="Times New Roman" w:hAnsi="Times New Roman" w:cs="Times New Roman"/>
          <w:sz w:val="28"/>
          <w:szCs w:val="28"/>
        </w:rPr>
        <w:t>ом</w:t>
      </w:r>
      <w:r w:rsidR="00E26808" w:rsidRPr="00A7465A">
        <w:rPr>
          <w:rFonts w:ascii="Times New Roman" w:hAnsi="Times New Roman" w:cs="Times New Roman"/>
          <w:sz w:val="28"/>
          <w:szCs w:val="28"/>
        </w:rPr>
        <w:t xml:space="preserve"> № 152-ФЗ</w:t>
      </w:r>
      <w:r w:rsidRPr="00A7465A">
        <w:rPr>
          <w:rFonts w:ascii="Times New Roman" w:eastAsia="Times New Roman" w:hAnsi="Times New Roman" w:cs="Times New Roman"/>
          <w:color w:val="000000"/>
          <w:sz w:val="28"/>
          <w:szCs w:val="28"/>
          <w:lang w:eastAsia="ru-RU"/>
        </w:rPr>
        <w:t>;</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сроки обработки персональных данных, в том числе сроки их хранения;</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xml:space="preserve">порядок осуществления субъектом персональных данных прав, предусмотренных </w:t>
      </w:r>
      <w:r w:rsidR="007E6B84">
        <w:rPr>
          <w:rFonts w:ascii="Times New Roman" w:hAnsi="Times New Roman" w:cs="Times New Roman"/>
          <w:sz w:val="28"/>
          <w:szCs w:val="28"/>
        </w:rPr>
        <w:t>Федеральным з</w:t>
      </w:r>
      <w:r w:rsidR="007E6B84" w:rsidRPr="00A7465A">
        <w:rPr>
          <w:rFonts w:ascii="Times New Roman" w:hAnsi="Times New Roman" w:cs="Times New Roman"/>
          <w:sz w:val="28"/>
          <w:szCs w:val="28"/>
        </w:rPr>
        <w:t>акон</w:t>
      </w:r>
      <w:r w:rsidR="007E6B84">
        <w:rPr>
          <w:rFonts w:ascii="Times New Roman" w:hAnsi="Times New Roman" w:cs="Times New Roman"/>
          <w:sz w:val="28"/>
          <w:szCs w:val="28"/>
        </w:rPr>
        <w:t>ом</w:t>
      </w:r>
      <w:r w:rsidR="007E6B84" w:rsidRPr="00A7465A">
        <w:rPr>
          <w:rFonts w:ascii="Times New Roman" w:hAnsi="Times New Roman" w:cs="Times New Roman"/>
          <w:sz w:val="28"/>
          <w:szCs w:val="28"/>
        </w:rPr>
        <w:t xml:space="preserve"> № 152-ФЗ</w:t>
      </w:r>
      <w:r w:rsidRPr="00A7465A">
        <w:rPr>
          <w:rFonts w:ascii="Times New Roman" w:eastAsia="Times New Roman" w:hAnsi="Times New Roman" w:cs="Times New Roman"/>
          <w:color w:val="000000"/>
          <w:sz w:val="28"/>
          <w:szCs w:val="28"/>
          <w:lang w:eastAsia="ru-RU"/>
        </w:rPr>
        <w:t>;</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xml:space="preserve">информацию </w:t>
      </w:r>
      <w:proofErr w:type="gramStart"/>
      <w:r w:rsidRPr="00A7465A">
        <w:rPr>
          <w:rFonts w:ascii="Times New Roman" w:eastAsia="Times New Roman" w:hAnsi="Times New Roman" w:cs="Times New Roman"/>
          <w:color w:val="000000"/>
          <w:sz w:val="28"/>
          <w:szCs w:val="28"/>
          <w:lang w:eastAsia="ru-RU"/>
        </w:rPr>
        <w:t>об</w:t>
      </w:r>
      <w:proofErr w:type="gramEnd"/>
      <w:r w:rsidRPr="00A7465A">
        <w:rPr>
          <w:rFonts w:ascii="Times New Roman" w:eastAsia="Times New Roman" w:hAnsi="Times New Roman" w:cs="Times New Roman"/>
          <w:color w:val="000000"/>
          <w:sz w:val="28"/>
          <w:szCs w:val="28"/>
          <w:lang w:eastAsia="ru-RU"/>
        </w:rPr>
        <w:t xml:space="preserve"> </w:t>
      </w:r>
      <w:proofErr w:type="gramStart"/>
      <w:r w:rsidRPr="00A7465A">
        <w:rPr>
          <w:rFonts w:ascii="Times New Roman" w:eastAsia="Times New Roman" w:hAnsi="Times New Roman" w:cs="Times New Roman"/>
          <w:color w:val="000000"/>
          <w:sz w:val="28"/>
          <w:szCs w:val="28"/>
          <w:lang w:eastAsia="ru-RU"/>
        </w:rPr>
        <w:t>осуществленной</w:t>
      </w:r>
      <w:proofErr w:type="gramEnd"/>
      <w:r w:rsidRPr="00A7465A">
        <w:rPr>
          <w:rFonts w:ascii="Times New Roman" w:eastAsia="Times New Roman" w:hAnsi="Times New Roman" w:cs="Times New Roman"/>
          <w:color w:val="000000"/>
          <w:sz w:val="28"/>
          <w:szCs w:val="28"/>
          <w:lang w:eastAsia="ru-RU"/>
        </w:rPr>
        <w:t xml:space="preserve"> или о предполагаемой трансграничной передаче данных;</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lastRenderedPageBreak/>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иные сведения, предусмотренные действующим законодательством Российской Федерации в области персональных данных.</w:t>
      </w:r>
    </w:p>
    <w:p w:rsidR="00A7465A" w:rsidRP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7465A" w:rsidRPr="00A7465A">
        <w:rPr>
          <w:rFonts w:ascii="Times New Roman" w:eastAsia="Times New Roman" w:hAnsi="Times New Roman" w:cs="Times New Roman"/>
          <w:color w:val="000000"/>
          <w:sz w:val="28"/>
          <w:szCs w:val="28"/>
          <w:lang w:eastAsia="ru-RU"/>
        </w:rPr>
        <w:t>.3. В целях обеспечения защиты персональных данных субъекты имеют право:</w:t>
      </w:r>
    </w:p>
    <w:p w:rsidR="00A7465A" w:rsidRPr="00A7465A" w:rsidRDefault="00271821"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требовать от О</w:t>
      </w:r>
      <w:r w:rsidR="00A7465A" w:rsidRPr="00A7465A">
        <w:rPr>
          <w:rFonts w:ascii="Times New Roman" w:eastAsia="Times New Roman" w:hAnsi="Times New Roman" w:cs="Times New Roman"/>
          <w:color w:val="000000"/>
          <w:sz w:val="28"/>
          <w:szCs w:val="28"/>
          <w:lang w:eastAsia="ru-RU"/>
        </w:rPr>
        <w:t>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7465A" w:rsidRPr="003923BE"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3923BE">
        <w:rPr>
          <w:rFonts w:ascii="Times New Roman" w:eastAsia="Times New Roman" w:hAnsi="Times New Roman" w:cs="Times New Roman"/>
          <w:color w:val="000000"/>
          <w:sz w:val="28"/>
          <w:szCs w:val="28"/>
          <w:lang w:eastAsia="ru-RU"/>
        </w:rPr>
        <w:t xml:space="preserve">требовать предоставления сведений, указанных в пункте </w:t>
      </w:r>
      <w:r w:rsidR="003923BE" w:rsidRPr="003923BE">
        <w:rPr>
          <w:rFonts w:ascii="Times New Roman" w:eastAsia="Times New Roman" w:hAnsi="Times New Roman" w:cs="Times New Roman"/>
          <w:color w:val="000000"/>
          <w:sz w:val="28"/>
          <w:szCs w:val="28"/>
          <w:lang w:eastAsia="ru-RU"/>
        </w:rPr>
        <w:t>8</w:t>
      </w:r>
      <w:r w:rsidRPr="003923BE">
        <w:rPr>
          <w:rFonts w:ascii="Times New Roman" w:eastAsia="Times New Roman" w:hAnsi="Times New Roman" w:cs="Times New Roman"/>
          <w:sz w:val="28"/>
          <w:szCs w:val="28"/>
          <w:lang w:eastAsia="ru-RU"/>
        </w:rPr>
        <w:t xml:space="preserve">.2, </w:t>
      </w:r>
      <w:r w:rsidR="00E26808">
        <w:rPr>
          <w:rFonts w:ascii="Times New Roman" w:eastAsia="Times New Roman" w:hAnsi="Times New Roman" w:cs="Times New Roman"/>
          <w:color w:val="000000"/>
          <w:sz w:val="28"/>
          <w:szCs w:val="28"/>
          <w:lang w:eastAsia="ru-RU"/>
        </w:rPr>
        <w:t>от О</w:t>
      </w:r>
      <w:r w:rsidRPr="003923BE">
        <w:rPr>
          <w:rFonts w:ascii="Times New Roman" w:eastAsia="Times New Roman" w:hAnsi="Times New Roman" w:cs="Times New Roman"/>
          <w:color w:val="000000"/>
          <w:sz w:val="28"/>
          <w:szCs w:val="28"/>
          <w:lang w:eastAsia="ru-RU"/>
        </w:rPr>
        <w:t>ператора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3923BE">
        <w:rPr>
          <w:rFonts w:ascii="Times New Roman" w:eastAsia="Times New Roman" w:hAnsi="Times New Roman" w:cs="Times New Roman"/>
          <w:color w:val="000000"/>
          <w:sz w:val="28"/>
          <w:szCs w:val="28"/>
          <w:lang w:eastAsia="ru-RU"/>
        </w:rPr>
        <w:t xml:space="preserve">требовать предоставления сведений, указанных в пункте </w:t>
      </w:r>
      <w:r w:rsidR="003923BE" w:rsidRPr="003923BE">
        <w:rPr>
          <w:rFonts w:ascii="Times New Roman" w:eastAsia="Times New Roman" w:hAnsi="Times New Roman" w:cs="Times New Roman"/>
          <w:sz w:val="28"/>
          <w:szCs w:val="28"/>
          <w:lang w:eastAsia="ru-RU"/>
        </w:rPr>
        <w:t>8</w:t>
      </w:r>
      <w:r w:rsidRPr="003923BE">
        <w:rPr>
          <w:rFonts w:ascii="Times New Roman" w:eastAsia="Times New Roman" w:hAnsi="Times New Roman" w:cs="Times New Roman"/>
          <w:sz w:val="28"/>
          <w:szCs w:val="28"/>
          <w:lang w:eastAsia="ru-RU"/>
        </w:rPr>
        <w:t xml:space="preserve">.2, </w:t>
      </w:r>
      <w:r w:rsidR="00E26808">
        <w:rPr>
          <w:rFonts w:ascii="Times New Roman" w:eastAsia="Times New Roman" w:hAnsi="Times New Roman" w:cs="Times New Roman"/>
          <w:color w:val="000000"/>
          <w:sz w:val="28"/>
          <w:szCs w:val="28"/>
          <w:lang w:eastAsia="ru-RU"/>
        </w:rPr>
        <w:t>от О</w:t>
      </w:r>
      <w:r w:rsidRPr="003923BE">
        <w:rPr>
          <w:rFonts w:ascii="Times New Roman" w:eastAsia="Times New Roman" w:hAnsi="Times New Roman" w:cs="Times New Roman"/>
          <w:color w:val="000000"/>
          <w:sz w:val="28"/>
          <w:szCs w:val="28"/>
          <w:lang w:eastAsia="ru-RU"/>
        </w:rPr>
        <w:t xml:space="preserve">ператора при обращении либо при получении запроса субъекта персональных данных или его представителя. </w:t>
      </w:r>
      <w:proofErr w:type="gramStart"/>
      <w:r w:rsidRPr="003923BE">
        <w:rPr>
          <w:rFonts w:ascii="Times New Roman" w:eastAsia="Times New Roman" w:hAnsi="Times New Roman" w:cs="Times New Roman"/>
          <w:color w:val="000000"/>
          <w:sz w:val="28"/>
          <w:szCs w:val="28"/>
          <w:lang w:eastAsia="ru-RU"/>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3923BE">
        <w:rPr>
          <w:rFonts w:ascii="Times New Roman" w:eastAsia="Times New Roman" w:hAnsi="Times New Roman" w:cs="Times New Roman"/>
          <w:color w:val="000000"/>
          <w:sz w:val="28"/>
          <w:szCs w:val="28"/>
          <w:lang w:eastAsia="ru-RU"/>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требовать исключения или исправления неверных или неполных персональных данных, а также данных, обработанных с нарушением законодательства;</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заявить в письменной форме о своем несогласии, представив соответствующее обоснование (при отказе оператора или уполномоченного им лица исключить или исправить персональные данные субъекта);</w:t>
      </w:r>
    </w:p>
    <w:p w:rsidR="00A7465A" w:rsidRPr="00A7465A" w:rsidRDefault="00271821"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требовать от О</w:t>
      </w:r>
      <w:r w:rsidR="00A7465A" w:rsidRPr="00A7465A">
        <w:rPr>
          <w:rFonts w:ascii="Times New Roman" w:eastAsia="Times New Roman" w:hAnsi="Times New Roman" w:cs="Times New Roman"/>
          <w:color w:val="000000"/>
          <w:sz w:val="28"/>
          <w:szCs w:val="28"/>
          <w:lang w:eastAsia="ru-RU"/>
        </w:rPr>
        <w:t>ператора или уполномоченного им лица 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w:t>
      </w:r>
    </w:p>
    <w:p w:rsidR="00A7465A" w:rsidRP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7465A" w:rsidRPr="00A7465A">
        <w:rPr>
          <w:rFonts w:ascii="Times New Roman" w:eastAsia="Times New Roman" w:hAnsi="Times New Roman" w:cs="Times New Roman"/>
          <w:color w:val="000000"/>
          <w:sz w:val="28"/>
          <w:szCs w:val="28"/>
          <w:lang w:eastAsia="ru-RU"/>
        </w:rPr>
        <w:t>.4. Субъект персональных данных или его законный представитель обязаны предоставлять персональные данные, соответствующие действительности.</w:t>
      </w:r>
    </w:p>
    <w:p w:rsidR="00A7465A" w:rsidRP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A7465A" w:rsidRPr="00A7465A">
        <w:rPr>
          <w:rFonts w:ascii="Times New Roman" w:eastAsia="Times New Roman" w:hAnsi="Times New Roman" w:cs="Times New Roman"/>
          <w:color w:val="000000"/>
          <w:sz w:val="28"/>
          <w:szCs w:val="28"/>
          <w:lang w:eastAsia="ru-RU"/>
        </w:rPr>
        <w:t>.5. Для реализации вышеуказанных прав субъект персональных данных, может в порядке, установленном ст.</w:t>
      </w:r>
      <w:r w:rsidR="00A962ED">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 xml:space="preserve">14 </w:t>
      </w:r>
      <w:r w:rsidR="007E6B84">
        <w:rPr>
          <w:rFonts w:ascii="Times New Roman" w:hAnsi="Times New Roman" w:cs="Times New Roman"/>
          <w:sz w:val="28"/>
          <w:szCs w:val="28"/>
        </w:rPr>
        <w:t>Федерального з</w:t>
      </w:r>
      <w:r w:rsidR="007E6B84" w:rsidRPr="00A7465A">
        <w:rPr>
          <w:rFonts w:ascii="Times New Roman" w:hAnsi="Times New Roman" w:cs="Times New Roman"/>
          <w:sz w:val="28"/>
          <w:szCs w:val="28"/>
        </w:rPr>
        <w:t>акон</w:t>
      </w:r>
      <w:r w:rsidR="007E6B84">
        <w:rPr>
          <w:rFonts w:ascii="Times New Roman" w:hAnsi="Times New Roman" w:cs="Times New Roman"/>
          <w:sz w:val="28"/>
          <w:szCs w:val="28"/>
        </w:rPr>
        <w:t>а</w:t>
      </w:r>
      <w:r w:rsidR="007E6B84" w:rsidRPr="00A7465A">
        <w:rPr>
          <w:rFonts w:ascii="Times New Roman" w:hAnsi="Times New Roman" w:cs="Times New Roman"/>
          <w:sz w:val="28"/>
          <w:szCs w:val="28"/>
        </w:rPr>
        <w:t xml:space="preserve"> № 152-ФЗ</w:t>
      </w:r>
      <w:r w:rsidR="00A7465A" w:rsidRPr="00A7465A">
        <w:rPr>
          <w:rFonts w:ascii="Times New Roman" w:eastAsia="Times New Roman" w:hAnsi="Times New Roman" w:cs="Times New Roman"/>
          <w:color w:val="000000"/>
          <w:sz w:val="28"/>
          <w:szCs w:val="28"/>
          <w:lang w:eastAsia="ru-RU"/>
        </w:rPr>
        <w:t>, обратиться в федеральный орган исполнительной власти, уполномоченный в области обеспечения безопасности персональных данных (</w:t>
      </w:r>
      <w:proofErr w:type="spellStart"/>
      <w:r w:rsidR="00A7465A" w:rsidRPr="00A7465A">
        <w:rPr>
          <w:rFonts w:ascii="Times New Roman" w:eastAsia="Times New Roman" w:hAnsi="Times New Roman" w:cs="Times New Roman"/>
          <w:color w:val="000000"/>
          <w:sz w:val="28"/>
          <w:szCs w:val="28"/>
          <w:lang w:eastAsia="ru-RU"/>
        </w:rPr>
        <w:t>Роскомнадзор</w:t>
      </w:r>
      <w:proofErr w:type="spellEnd"/>
      <w:r w:rsidR="00A7465A" w:rsidRPr="00A7465A">
        <w:rPr>
          <w:rFonts w:ascii="Times New Roman" w:eastAsia="Times New Roman" w:hAnsi="Times New Roman" w:cs="Times New Roman"/>
          <w:color w:val="000000"/>
          <w:sz w:val="28"/>
          <w:szCs w:val="28"/>
          <w:lang w:eastAsia="ru-RU"/>
        </w:rPr>
        <w:t xml:space="preserve">) с соответствующим запросом. </w:t>
      </w:r>
    </w:p>
    <w:p w:rsidR="00A7465A" w:rsidRP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8</w:t>
      </w:r>
      <w:r w:rsidR="00A7465A" w:rsidRPr="00A7465A">
        <w:rPr>
          <w:rFonts w:ascii="Times New Roman" w:eastAsia="Times New Roman" w:hAnsi="Times New Roman" w:cs="Times New Roman"/>
          <w:color w:val="000000"/>
          <w:sz w:val="28"/>
          <w:szCs w:val="28"/>
          <w:lang w:eastAsia="ru-RU"/>
        </w:rPr>
        <w:t>.6. 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вышестоящий орган, в органы прокуратуры или в судебном порядке.</w:t>
      </w:r>
    </w:p>
    <w:p w:rsidR="00A7465A" w:rsidRPr="00A7465A" w:rsidRDefault="00A7465A" w:rsidP="00A7465A">
      <w:pPr>
        <w:spacing w:after="0" w:line="240" w:lineRule="auto"/>
        <w:jc w:val="both"/>
        <w:rPr>
          <w:rFonts w:ascii="Times New Roman" w:eastAsia="Times New Roman" w:hAnsi="Times New Roman" w:cs="Times New Roman"/>
          <w:color w:val="000000"/>
          <w:sz w:val="28"/>
          <w:szCs w:val="28"/>
          <w:lang w:eastAsia="ru-RU"/>
        </w:rPr>
      </w:pPr>
    </w:p>
    <w:p w:rsidR="00A7465A" w:rsidRPr="00E30087" w:rsidRDefault="00CB0AEB" w:rsidP="00A7465A">
      <w:pPr>
        <w:spacing w:after="0" w:line="240" w:lineRule="auto"/>
        <w:jc w:val="center"/>
        <w:rPr>
          <w:rFonts w:ascii="Times New Roman" w:eastAsia="Times New Roman" w:hAnsi="Times New Roman" w:cs="Times New Roman"/>
          <w:color w:val="000000"/>
          <w:sz w:val="28"/>
          <w:szCs w:val="28"/>
          <w:lang w:eastAsia="ru-RU"/>
        </w:rPr>
      </w:pPr>
      <w:r w:rsidRPr="00E30087">
        <w:rPr>
          <w:rFonts w:ascii="Times New Roman" w:eastAsia="Times New Roman" w:hAnsi="Times New Roman" w:cs="Times New Roman"/>
          <w:color w:val="000000"/>
          <w:sz w:val="28"/>
          <w:szCs w:val="28"/>
          <w:lang w:eastAsia="ru-RU"/>
        </w:rPr>
        <w:t>9</w:t>
      </w:r>
      <w:r w:rsidR="00A7465A" w:rsidRPr="00E30087">
        <w:rPr>
          <w:rFonts w:ascii="Times New Roman" w:eastAsia="Times New Roman" w:hAnsi="Times New Roman" w:cs="Times New Roman"/>
          <w:color w:val="000000"/>
          <w:sz w:val="28"/>
          <w:szCs w:val="28"/>
          <w:lang w:eastAsia="ru-RU"/>
        </w:rPr>
        <w:t>. Правила рассмотрения запросов субъектов персональны</w:t>
      </w:r>
      <w:r w:rsidR="00A962ED" w:rsidRPr="00E30087">
        <w:rPr>
          <w:rFonts w:ascii="Times New Roman" w:eastAsia="Times New Roman" w:hAnsi="Times New Roman" w:cs="Times New Roman"/>
          <w:color w:val="000000"/>
          <w:sz w:val="28"/>
          <w:szCs w:val="28"/>
          <w:lang w:eastAsia="ru-RU"/>
        </w:rPr>
        <w:t>х данных или их представителей,</w:t>
      </w:r>
      <w:r w:rsidR="00A7465A" w:rsidRPr="00E30087">
        <w:rPr>
          <w:rFonts w:ascii="Times New Roman" w:hAnsi="Times New Roman" w:cs="Times New Roman"/>
        </w:rPr>
        <w:t xml:space="preserve"> </w:t>
      </w:r>
      <w:r w:rsidR="00BE654C" w:rsidRPr="00E30087">
        <w:rPr>
          <w:rFonts w:ascii="Times New Roman" w:eastAsia="Times New Roman" w:hAnsi="Times New Roman" w:cs="Times New Roman"/>
          <w:color w:val="000000"/>
          <w:sz w:val="28"/>
          <w:szCs w:val="28"/>
          <w:lang w:eastAsia="ru-RU"/>
        </w:rPr>
        <w:t>запросов</w:t>
      </w:r>
      <w:r w:rsidR="00A7465A" w:rsidRPr="00E30087">
        <w:rPr>
          <w:rFonts w:ascii="Times New Roman" w:eastAsia="Times New Roman" w:hAnsi="Times New Roman" w:cs="Times New Roman"/>
          <w:color w:val="000000"/>
          <w:sz w:val="28"/>
          <w:szCs w:val="28"/>
          <w:lang w:eastAsia="ru-RU"/>
        </w:rPr>
        <w:t xml:space="preserve"> уполномоченного органа по защите прав субъектов персональных данных</w:t>
      </w:r>
    </w:p>
    <w:p w:rsidR="00A7465A" w:rsidRPr="00A7465A" w:rsidRDefault="00A7465A" w:rsidP="00A7465A">
      <w:pPr>
        <w:spacing w:after="0" w:line="240" w:lineRule="auto"/>
        <w:jc w:val="both"/>
        <w:rPr>
          <w:rFonts w:ascii="Times New Roman" w:eastAsia="Times New Roman" w:hAnsi="Times New Roman" w:cs="Times New Roman"/>
          <w:color w:val="000000"/>
          <w:sz w:val="28"/>
          <w:szCs w:val="28"/>
          <w:lang w:eastAsia="ru-RU"/>
        </w:rPr>
      </w:pPr>
    </w:p>
    <w:p w:rsid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sidRPr="005E257D">
        <w:rPr>
          <w:rFonts w:ascii="Times New Roman" w:eastAsia="Times New Roman" w:hAnsi="Times New Roman" w:cs="Times New Roman"/>
          <w:color w:val="000000"/>
          <w:sz w:val="28"/>
          <w:szCs w:val="28"/>
          <w:lang w:eastAsia="ru-RU"/>
        </w:rPr>
        <w:t>9</w:t>
      </w:r>
      <w:r w:rsidR="00A7465A" w:rsidRPr="005E257D">
        <w:rPr>
          <w:rFonts w:ascii="Times New Roman" w:eastAsia="Times New Roman" w:hAnsi="Times New Roman" w:cs="Times New Roman"/>
          <w:color w:val="000000"/>
          <w:sz w:val="28"/>
          <w:szCs w:val="28"/>
          <w:lang w:eastAsia="ru-RU"/>
        </w:rPr>
        <w:t>.1</w:t>
      </w:r>
      <w:r w:rsidR="005A364F" w:rsidRPr="005E257D">
        <w:rPr>
          <w:rFonts w:ascii="Times New Roman" w:eastAsia="Times New Roman" w:hAnsi="Times New Roman" w:cs="Times New Roman"/>
          <w:color w:val="000000"/>
          <w:sz w:val="28"/>
          <w:szCs w:val="28"/>
          <w:lang w:eastAsia="ru-RU"/>
        </w:rPr>
        <w:t>.</w:t>
      </w:r>
      <w:r w:rsidR="005A364F">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 xml:space="preserve">Субъекты </w:t>
      </w:r>
      <w:proofErr w:type="spellStart"/>
      <w:r w:rsidR="00666B4D">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 xml:space="preserve">, персональные данные которых обрабатываются в </w:t>
      </w:r>
      <w:proofErr w:type="spellStart"/>
      <w:r w:rsidR="00E777D3">
        <w:rPr>
          <w:rFonts w:ascii="Times New Roman" w:eastAsia="Times New Roman" w:hAnsi="Times New Roman" w:cs="Times New Roman"/>
          <w:color w:val="000000"/>
          <w:sz w:val="28"/>
          <w:szCs w:val="28"/>
          <w:lang w:eastAsia="ru-RU"/>
        </w:rPr>
        <w:t>Финуправлении</w:t>
      </w:r>
      <w:proofErr w:type="spellEnd"/>
      <w:r w:rsidR="00A962ED">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в целя</w:t>
      </w:r>
      <w:r w:rsidR="00666B4D">
        <w:rPr>
          <w:rFonts w:ascii="Times New Roman" w:eastAsia="Times New Roman" w:hAnsi="Times New Roman" w:cs="Times New Roman"/>
          <w:color w:val="000000"/>
          <w:sz w:val="28"/>
          <w:szCs w:val="28"/>
          <w:lang w:eastAsia="ru-RU"/>
        </w:rPr>
        <w:t>х</w:t>
      </w:r>
      <w:r w:rsidR="00BE654C">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 xml:space="preserve"> </w:t>
      </w:r>
      <w:r w:rsidR="00666B4D">
        <w:rPr>
          <w:rFonts w:ascii="Times New Roman" w:eastAsia="Times New Roman" w:hAnsi="Times New Roman" w:cs="Times New Roman"/>
          <w:color w:val="000000"/>
          <w:sz w:val="28"/>
          <w:szCs w:val="28"/>
          <w:lang w:eastAsia="ru-RU"/>
        </w:rPr>
        <w:t>определенных</w:t>
      </w:r>
      <w:r w:rsidR="00A7465A" w:rsidRPr="00A7465A">
        <w:rPr>
          <w:rFonts w:ascii="Times New Roman" w:eastAsia="Times New Roman" w:hAnsi="Times New Roman" w:cs="Times New Roman"/>
          <w:color w:val="000000"/>
          <w:sz w:val="28"/>
          <w:szCs w:val="28"/>
          <w:lang w:eastAsia="ru-RU"/>
        </w:rPr>
        <w:t xml:space="preserve"> настоящим Положением, имеют право на получение информации, касающейся обработки их персональных данных</w:t>
      </w:r>
      <w:r w:rsidR="00BE654C">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 xml:space="preserve"> предусмотренн</w:t>
      </w:r>
      <w:r w:rsidR="00BE654C">
        <w:rPr>
          <w:rFonts w:ascii="Times New Roman" w:eastAsia="Times New Roman" w:hAnsi="Times New Roman" w:cs="Times New Roman"/>
          <w:color w:val="000000"/>
          <w:sz w:val="28"/>
          <w:szCs w:val="28"/>
          <w:lang w:eastAsia="ru-RU"/>
        </w:rPr>
        <w:t>ой</w:t>
      </w:r>
      <w:r w:rsidR="00A7465A" w:rsidRPr="00A7465A">
        <w:rPr>
          <w:rFonts w:ascii="Times New Roman" w:eastAsia="Times New Roman" w:hAnsi="Times New Roman" w:cs="Times New Roman"/>
          <w:color w:val="000000"/>
          <w:sz w:val="28"/>
          <w:szCs w:val="28"/>
          <w:lang w:eastAsia="ru-RU"/>
        </w:rPr>
        <w:t xml:space="preserve"> законодательством Российской Федерации.</w:t>
      </w:r>
    </w:p>
    <w:p w:rsidR="00666B4D" w:rsidRDefault="00666B4D" w:rsidP="00666B4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E257D">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w:t>
      </w:r>
      <w:r w:rsidRPr="00666B4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При </w:t>
      </w:r>
      <w:r w:rsidRPr="00A7465A">
        <w:rPr>
          <w:rFonts w:ascii="Times New Roman" w:eastAsia="Times New Roman" w:hAnsi="Times New Roman" w:cs="Times New Roman"/>
          <w:color w:val="000000"/>
          <w:sz w:val="28"/>
          <w:szCs w:val="28"/>
          <w:lang w:eastAsia="ru-RU"/>
        </w:rPr>
        <w:t xml:space="preserve">получении запроса субъекта персональных данных </w:t>
      </w:r>
      <w:r>
        <w:rPr>
          <w:rFonts w:ascii="Times New Roman" w:eastAsia="Times New Roman" w:hAnsi="Times New Roman" w:cs="Times New Roman"/>
          <w:color w:val="000000"/>
          <w:sz w:val="28"/>
          <w:szCs w:val="28"/>
          <w:lang w:eastAsia="ru-RU"/>
        </w:rPr>
        <w:t>(его</w:t>
      </w:r>
      <w:r w:rsidRPr="00A7465A">
        <w:rPr>
          <w:rFonts w:ascii="Times New Roman" w:eastAsia="Times New Roman" w:hAnsi="Times New Roman" w:cs="Times New Roman"/>
          <w:color w:val="000000"/>
          <w:sz w:val="28"/>
          <w:szCs w:val="28"/>
          <w:lang w:eastAsia="ru-RU"/>
        </w:rPr>
        <w:t xml:space="preserve"> законного представителя</w:t>
      </w:r>
      <w:r>
        <w:rPr>
          <w:rFonts w:ascii="Times New Roman" w:eastAsia="Times New Roman" w:hAnsi="Times New Roman" w:cs="Times New Roman"/>
          <w:color w:val="000000"/>
          <w:sz w:val="28"/>
          <w:szCs w:val="28"/>
          <w:lang w:eastAsia="ru-RU"/>
        </w:rPr>
        <w:t>)</w:t>
      </w:r>
      <w:r w:rsidRPr="00A7465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запроса </w:t>
      </w:r>
      <w:r w:rsidRPr="00A7465A">
        <w:rPr>
          <w:rFonts w:ascii="Times New Roman" w:eastAsia="Times New Roman" w:hAnsi="Times New Roman" w:cs="Times New Roman"/>
          <w:color w:val="000000"/>
          <w:sz w:val="28"/>
          <w:szCs w:val="28"/>
          <w:lang w:eastAsia="ru-RU"/>
        </w:rPr>
        <w:t xml:space="preserve">уполномоченного органа по защите прав субъектов персональных данных </w:t>
      </w:r>
      <w:proofErr w:type="spellStart"/>
      <w:r w:rsidR="00E777D3">
        <w:rPr>
          <w:rFonts w:ascii="Times New Roman" w:eastAsia="Times New Roman" w:hAnsi="Times New Roman" w:cs="Times New Roman"/>
          <w:color w:val="000000"/>
          <w:sz w:val="28"/>
          <w:szCs w:val="28"/>
          <w:lang w:eastAsia="ru-RU"/>
        </w:rPr>
        <w:t>Финуправления</w:t>
      </w:r>
      <w:proofErr w:type="spellEnd"/>
      <w:r>
        <w:rPr>
          <w:rFonts w:ascii="Times New Roman" w:eastAsia="Times New Roman" w:hAnsi="Times New Roman" w:cs="Times New Roman"/>
          <w:color w:val="000000"/>
          <w:sz w:val="28"/>
          <w:szCs w:val="28"/>
          <w:lang w:eastAsia="ru-RU"/>
        </w:rPr>
        <w:t>:</w:t>
      </w:r>
    </w:p>
    <w:p w:rsidR="00666B4D" w:rsidRDefault="00666B4D" w:rsidP="00666B4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под</w:t>
      </w:r>
      <w:r w:rsidRPr="00A7465A">
        <w:rPr>
          <w:rFonts w:ascii="Times New Roman" w:eastAsia="Times New Roman" w:hAnsi="Times New Roman" w:cs="Times New Roman"/>
          <w:color w:val="000000"/>
          <w:sz w:val="28"/>
          <w:szCs w:val="28"/>
          <w:lang w:eastAsia="ru-RU"/>
        </w:rPr>
        <w:t>твержд</w:t>
      </w:r>
      <w:r>
        <w:rPr>
          <w:rFonts w:ascii="Times New Roman" w:eastAsia="Times New Roman" w:hAnsi="Times New Roman" w:cs="Times New Roman"/>
          <w:color w:val="000000"/>
          <w:sz w:val="28"/>
          <w:szCs w:val="28"/>
          <w:lang w:eastAsia="ru-RU"/>
        </w:rPr>
        <w:t>ает</w:t>
      </w:r>
      <w:r w:rsidRPr="00A7465A">
        <w:rPr>
          <w:rFonts w:ascii="Times New Roman" w:eastAsia="Times New Roman" w:hAnsi="Times New Roman" w:cs="Times New Roman"/>
          <w:color w:val="000000"/>
          <w:sz w:val="28"/>
          <w:szCs w:val="28"/>
          <w:lang w:eastAsia="ru-RU"/>
        </w:rPr>
        <w:t xml:space="preserve"> наличи</w:t>
      </w:r>
      <w:r>
        <w:rPr>
          <w:rFonts w:ascii="Times New Roman" w:eastAsia="Times New Roman" w:hAnsi="Times New Roman" w:cs="Times New Roman"/>
          <w:color w:val="000000"/>
          <w:sz w:val="28"/>
          <w:szCs w:val="28"/>
          <w:lang w:eastAsia="ru-RU"/>
        </w:rPr>
        <w:t xml:space="preserve">е </w:t>
      </w:r>
      <w:proofErr w:type="spellStart"/>
      <w:r>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w:t>
      </w:r>
    </w:p>
    <w:p w:rsidR="00666B4D" w:rsidRDefault="00666B4D" w:rsidP="00666B4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осуществляет </w:t>
      </w:r>
      <w:r w:rsidRPr="00A7465A">
        <w:rPr>
          <w:rFonts w:ascii="Times New Roman" w:eastAsia="Times New Roman" w:hAnsi="Times New Roman" w:cs="Times New Roman"/>
          <w:color w:val="000000"/>
          <w:sz w:val="28"/>
          <w:szCs w:val="28"/>
          <w:lang w:eastAsia="ru-RU"/>
        </w:rPr>
        <w:t>ознакомление</w:t>
      </w:r>
      <w:r>
        <w:rPr>
          <w:rFonts w:ascii="Times New Roman" w:eastAsia="Times New Roman" w:hAnsi="Times New Roman" w:cs="Times New Roman"/>
          <w:color w:val="000000"/>
          <w:sz w:val="28"/>
          <w:szCs w:val="28"/>
          <w:lang w:eastAsia="ru-RU"/>
        </w:rPr>
        <w:t xml:space="preserve"> с </w:t>
      </w:r>
      <w:proofErr w:type="spellStart"/>
      <w:r>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w:t>
      </w:r>
    </w:p>
    <w:p w:rsidR="00666B4D" w:rsidRDefault="00666B4D" w:rsidP="00666B4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производит </w:t>
      </w:r>
      <w:r w:rsidRPr="00A7465A">
        <w:rPr>
          <w:rFonts w:ascii="Times New Roman" w:eastAsia="Times New Roman" w:hAnsi="Times New Roman" w:cs="Times New Roman"/>
          <w:color w:val="000000"/>
          <w:sz w:val="28"/>
          <w:szCs w:val="28"/>
          <w:lang w:eastAsia="ru-RU"/>
        </w:rPr>
        <w:t>уточнение</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w:t>
      </w:r>
    </w:p>
    <w:p w:rsidR="00666B4D" w:rsidRDefault="00666B4D" w:rsidP="00666B4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производит </w:t>
      </w:r>
      <w:r w:rsidRPr="00A7465A">
        <w:rPr>
          <w:rFonts w:ascii="Times New Roman" w:eastAsia="Times New Roman" w:hAnsi="Times New Roman" w:cs="Times New Roman"/>
          <w:color w:val="000000"/>
          <w:sz w:val="28"/>
          <w:szCs w:val="28"/>
          <w:lang w:eastAsia="ru-RU"/>
        </w:rPr>
        <w:t xml:space="preserve">уничтожение или отзыв согласия на обработку </w:t>
      </w:r>
      <w:proofErr w:type="spellStart"/>
      <w:r w:rsidRPr="00A7465A">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w:t>
      </w:r>
    </w:p>
    <w:p w:rsidR="00666B4D" w:rsidRPr="00A7465A" w:rsidRDefault="00666B4D" w:rsidP="00666B4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производит </w:t>
      </w:r>
      <w:r w:rsidRPr="00A7465A">
        <w:rPr>
          <w:rFonts w:ascii="Times New Roman" w:eastAsia="Times New Roman" w:hAnsi="Times New Roman" w:cs="Times New Roman"/>
          <w:color w:val="000000"/>
          <w:sz w:val="28"/>
          <w:szCs w:val="28"/>
          <w:lang w:eastAsia="ru-RU"/>
        </w:rPr>
        <w:t xml:space="preserve">устранение нарушений законодательства, допущенных при обработке </w:t>
      </w:r>
      <w:proofErr w:type="spellStart"/>
      <w:r>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w:t>
      </w:r>
    </w:p>
    <w:p w:rsidR="00A7465A" w:rsidRPr="00A7465A" w:rsidRDefault="00666B4D"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5E257D">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Субъекты персональных данных, вправе требовать от Оператора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Сведения</w:t>
      </w:r>
      <w:r w:rsidR="00ED2786">
        <w:rPr>
          <w:rFonts w:ascii="Times New Roman" w:eastAsia="Times New Roman" w:hAnsi="Times New Roman" w:cs="Times New Roman"/>
          <w:color w:val="000000"/>
          <w:sz w:val="28"/>
          <w:szCs w:val="28"/>
          <w:lang w:eastAsia="ru-RU"/>
        </w:rPr>
        <w:t xml:space="preserve"> д</w:t>
      </w:r>
      <w:r w:rsidRPr="00A7465A">
        <w:rPr>
          <w:rFonts w:ascii="Times New Roman" w:eastAsia="Times New Roman" w:hAnsi="Times New Roman" w:cs="Times New Roman"/>
          <w:color w:val="000000"/>
          <w:sz w:val="28"/>
          <w:szCs w:val="28"/>
          <w:lang w:eastAsia="ru-RU"/>
        </w:rPr>
        <w:t xml:space="preserve">олжны быть предоставлены субъекту </w:t>
      </w:r>
      <w:proofErr w:type="spellStart"/>
      <w:r w:rsidR="00666B4D">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Оператором в доступной форме</w:t>
      </w:r>
      <w:r w:rsidR="00666B4D">
        <w:rPr>
          <w:rFonts w:ascii="Times New Roman" w:eastAsia="Times New Roman" w:hAnsi="Times New Roman" w:cs="Times New Roman"/>
          <w:color w:val="000000"/>
          <w:sz w:val="28"/>
          <w:szCs w:val="28"/>
          <w:lang w:eastAsia="ru-RU"/>
        </w:rPr>
        <w:t>. Указанные сведения</w:t>
      </w:r>
      <w:r w:rsidRPr="00A7465A">
        <w:rPr>
          <w:rFonts w:ascii="Times New Roman" w:eastAsia="Times New Roman" w:hAnsi="Times New Roman" w:cs="Times New Roman"/>
          <w:color w:val="000000"/>
          <w:sz w:val="28"/>
          <w:szCs w:val="28"/>
          <w:lang w:eastAsia="ru-RU"/>
        </w:rPr>
        <w:t xml:space="preserve"> не должны содержать персональные данные, относящиеся к другим субъектам </w:t>
      </w:r>
      <w:proofErr w:type="spellStart"/>
      <w:r w:rsidR="00666B4D">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за исключением случаев </w:t>
      </w:r>
      <w:r w:rsidR="00666B4D">
        <w:rPr>
          <w:rFonts w:ascii="Times New Roman" w:eastAsia="Times New Roman" w:hAnsi="Times New Roman" w:cs="Times New Roman"/>
          <w:color w:val="000000"/>
          <w:sz w:val="28"/>
          <w:szCs w:val="28"/>
          <w:lang w:eastAsia="ru-RU"/>
        </w:rPr>
        <w:t>наличия законных</w:t>
      </w:r>
      <w:r w:rsidRPr="00A7465A">
        <w:rPr>
          <w:rFonts w:ascii="Times New Roman" w:eastAsia="Times New Roman" w:hAnsi="Times New Roman" w:cs="Times New Roman"/>
          <w:color w:val="000000"/>
          <w:sz w:val="28"/>
          <w:szCs w:val="28"/>
          <w:lang w:eastAsia="ru-RU"/>
        </w:rPr>
        <w:t xml:space="preserve"> основани</w:t>
      </w:r>
      <w:r w:rsidR="00666B4D">
        <w:rPr>
          <w:rFonts w:ascii="Times New Roman" w:eastAsia="Times New Roman" w:hAnsi="Times New Roman" w:cs="Times New Roman"/>
          <w:color w:val="000000"/>
          <w:sz w:val="28"/>
          <w:szCs w:val="28"/>
          <w:lang w:eastAsia="ru-RU"/>
        </w:rPr>
        <w:t>й</w:t>
      </w:r>
      <w:r w:rsidRPr="00A7465A">
        <w:rPr>
          <w:rFonts w:ascii="Times New Roman" w:eastAsia="Times New Roman" w:hAnsi="Times New Roman" w:cs="Times New Roman"/>
          <w:color w:val="000000"/>
          <w:sz w:val="28"/>
          <w:szCs w:val="28"/>
          <w:lang w:eastAsia="ru-RU"/>
        </w:rPr>
        <w:t xml:space="preserve"> для раскрытия таких персональных данных.</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xml:space="preserve">Сведения предоставляются субъекту </w:t>
      </w:r>
      <w:proofErr w:type="spellStart"/>
      <w:r w:rsidR="00666B4D">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w:t>
      </w:r>
      <w:r w:rsidR="00666B4D">
        <w:rPr>
          <w:rFonts w:ascii="Times New Roman" w:eastAsia="Times New Roman" w:hAnsi="Times New Roman" w:cs="Times New Roman"/>
          <w:color w:val="000000"/>
          <w:sz w:val="28"/>
          <w:szCs w:val="28"/>
          <w:lang w:eastAsia="ru-RU"/>
        </w:rPr>
        <w:t>(</w:t>
      </w:r>
      <w:r w:rsidRPr="00A7465A">
        <w:rPr>
          <w:rFonts w:ascii="Times New Roman" w:eastAsia="Times New Roman" w:hAnsi="Times New Roman" w:cs="Times New Roman"/>
          <w:color w:val="000000"/>
          <w:sz w:val="28"/>
          <w:szCs w:val="28"/>
          <w:lang w:eastAsia="ru-RU"/>
        </w:rPr>
        <w:t>или его представителю</w:t>
      </w:r>
      <w:r w:rsidR="00666B4D">
        <w:rPr>
          <w:rFonts w:ascii="Times New Roman" w:eastAsia="Times New Roman" w:hAnsi="Times New Roman" w:cs="Times New Roman"/>
          <w:color w:val="000000"/>
          <w:sz w:val="28"/>
          <w:szCs w:val="28"/>
          <w:lang w:eastAsia="ru-RU"/>
        </w:rPr>
        <w:t>)</w:t>
      </w:r>
      <w:r w:rsidRPr="00A7465A">
        <w:rPr>
          <w:rFonts w:ascii="Times New Roman" w:eastAsia="Times New Roman" w:hAnsi="Times New Roman" w:cs="Times New Roman"/>
          <w:color w:val="000000"/>
          <w:sz w:val="28"/>
          <w:szCs w:val="28"/>
          <w:lang w:eastAsia="ru-RU"/>
        </w:rPr>
        <w:t xml:space="preserve"> лицом, ответственным за организацию обработки персональных данных</w:t>
      </w:r>
      <w:r w:rsidR="00595BB9">
        <w:rPr>
          <w:rFonts w:ascii="Times New Roman" w:eastAsia="Times New Roman" w:hAnsi="Times New Roman" w:cs="Times New Roman"/>
          <w:color w:val="000000"/>
          <w:sz w:val="28"/>
          <w:szCs w:val="28"/>
          <w:lang w:eastAsia="ru-RU"/>
        </w:rPr>
        <w:t xml:space="preserve"> и</w:t>
      </w:r>
      <w:r w:rsidR="00D6561E" w:rsidRPr="00013025">
        <w:rPr>
          <w:rFonts w:ascii="Times New Roman" w:eastAsia="Times New Roman" w:hAnsi="Times New Roman" w:cs="Times New Roman"/>
          <w:color w:val="000000"/>
          <w:sz w:val="28"/>
          <w:szCs w:val="28"/>
          <w:lang w:eastAsia="ru-RU"/>
        </w:rPr>
        <w:t xml:space="preserve">ли руководителем </w:t>
      </w:r>
      <w:proofErr w:type="spellStart"/>
      <w:r w:rsidR="00E777D3">
        <w:rPr>
          <w:rFonts w:ascii="Times New Roman" w:eastAsia="Times New Roman" w:hAnsi="Times New Roman" w:cs="Times New Roman"/>
          <w:color w:val="000000"/>
          <w:sz w:val="28"/>
          <w:szCs w:val="28"/>
          <w:lang w:eastAsia="ru-RU"/>
        </w:rPr>
        <w:t>Финуправления</w:t>
      </w:r>
      <w:proofErr w:type="spellEnd"/>
      <w:r w:rsidRPr="00013025">
        <w:rPr>
          <w:rFonts w:ascii="Times New Roman" w:eastAsia="Times New Roman" w:hAnsi="Times New Roman" w:cs="Times New Roman"/>
          <w:color w:val="000000"/>
          <w:sz w:val="28"/>
          <w:szCs w:val="28"/>
          <w:lang w:eastAsia="ru-RU"/>
        </w:rPr>
        <w:t>.</w:t>
      </w:r>
    </w:p>
    <w:p w:rsidR="00A7465A" w:rsidRP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7465A" w:rsidRPr="00A7465A">
        <w:rPr>
          <w:rFonts w:ascii="Times New Roman" w:eastAsia="Times New Roman" w:hAnsi="Times New Roman" w:cs="Times New Roman"/>
          <w:color w:val="000000"/>
          <w:sz w:val="28"/>
          <w:szCs w:val="28"/>
          <w:lang w:eastAsia="ru-RU"/>
        </w:rPr>
        <w:t>.</w:t>
      </w:r>
      <w:r w:rsidR="005E257D">
        <w:rPr>
          <w:rFonts w:ascii="Times New Roman" w:eastAsia="Times New Roman" w:hAnsi="Times New Roman" w:cs="Times New Roman"/>
          <w:color w:val="000000"/>
          <w:sz w:val="28"/>
          <w:szCs w:val="28"/>
          <w:lang w:eastAsia="ru-RU"/>
        </w:rPr>
        <w:t>4</w:t>
      </w:r>
      <w:r w:rsidR="00A7465A" w:rsidRPr="00A7465A">
        <w:rPr>
          <w:rFonts w:ascii="Times New Roman" w:eastAsia="Times New Roman" w:hAnsi="Times New Roman" w:cs="Times New Roman"/>
          <w:color w:val="000000"/>
          <w:sz w:val="28"/>
          <w:szCs w:val="28"/>
          <w:lang w:eastAsia="ru-RU"/>
        </w:rPr>
        <w:t>. Запрос должен содержать:</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xml:space="preserve">номер основного документа, удостоверяющего личность субъекта </w:t>
      </w:r>
      <w:proofErr w:type="spellStart"/>
      <w:r w:rsidR="00666B4D">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или его представителя, сведения о дате выдачи указанного документа и выдавшем его органе;</w:t>
      </w:r>
    </w:p>
    <w:p w:rsidR="00F429AE" w:rsidRDefault="00F429AE"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сведения о </w:t>
      </w:r>
      <w:r w:rsidR="002112D5">
        <w:rPr>
          <w:rFonts w:ascii="Times New Roman" w:eastAsia="Times New Roman" w:hAnsi="Times New Roman" w:cs="Times New Roman"/>
          <w:color w:val="000000"/>
          <w:sz w:val="28"/>
          <w:szCs w:val="28"/>
          <w:lang w:eastAsia="ru-RU"/>
        </w:rPr>
        <w:t>документ</w:t>
      </w:r>
      <w:r>
        <w:rPr>
          <w:rFonts w:ascii="Times New Roman" w:eastAsia="Times New Roman" w:hAnsi="Times New Roman" w:cs="Times New Roman"/>
          <w:color w:val="000000"/>
          <w:sz w:val="28"/>
          <w:szCs w:val="28"/>
          <w:lang w:eastAsia="ru-RU"/>
        </w:rPr>
        <w:t>е</w:t>
      </w:r>
      <w:r w:rsidR="002112D5">
        <w:rPr>
          <w:rFonts w:ascii="Times New Roman" w:eastAsia="Times New Roman" w:hAnsi="Times New Roman" w:cs="Times New Roman"/>
          <w:color w:val="000000"/>
          <w:sz w:val="28"/>
          <w:szCs w:val="28"/>
          <w:lang w:eastAsia="ru-RU"/>
        </w:rPr>
        <w:t>, подтверждающ</w:t>
      </w:r>
      <w:r>
        <w:rPr>
          <w:rFonts w:ascii="Times New Roman" w:eastAsia="Times New Roman" w:hAnsi="Times New Roman" w:cs="Times New Roman"/>
          <w:color w:val="000000"/>
          <w:sz w:val="28"/>
          <w:szCs w:val="28"/>
          <w:lang w:eastAsia="ru-RU"/>
        </w:rPr>
        <w:t>ем</w:t>
      </w:r>
      <w:r w:rsidR="00666B4D">
        <w:rPr>
          <w:rFonts w:ascii="Times New Roman" w:eastAsia="Times New Roman" w:hAnsi="Times New Roman" w:cs="Times New Roman"/>
          <w:color w:val="000000"/>
          <w:sz w:val="28"/>
          <w:szCs w:val="28"/>
          <w:lang w:eastAsia="ru-RU"/>
        </w:rPr>
        <w:t>, что</w:t>
      </w:r>
      <w:r w:rsidR="00A7465A" w:rsidRPr="00A7465A">
        <w:rPr>
          <w:rFonts w:ascii="Times New Roman" w:eastAsia="Times New Roman" w:hAnsi="Times New Roman" w:cs="Times New Roman"/>
          <w:color w:val="000000"/>
          <w:sz w:val="28"/>
          <w:szCs w:val="28"/>
          <w:lang w:eastAsia="ru-RU"/>
        </w:rPr>
        <w:t xml:space="preserve"> субъект </w:t>
      </w:r>
      <w:proofErr w:type="spellStart"/>
      <w:r w:rsidR="00666B4D">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 xml:space="preserve"> </w:t>
      </w:r>
      <w:r w:rsidR="002112D5">
        <w:rPr>
          <w:rFonts w:ascii="Times New Roman" w:eastAsia="Times New Roman" w:hAnsi="Times New Roman" w:cs="Times New Roman"/>
          <w:color w:val="000000"/>
          <w:sz w:val="28"/>
          <w:szCs w:val="28"/>
          <w:lang w:eastAsia="ru-RU"/>
        </w:rPr>
        <w:t xml:space="preserve">состоит </w:t>
      </w:r>
      <w:r w:rsidR="00A7465A" w:rsidRPr="00A7465A">
        <w:rPr>
          <w:rFonts w:ascii="Times New Roman" w:eastAsia="Times New Roman" w:hAnsi="Times New Roman" w:cs="Times New Roman"/>
          <w:color w:val="000000"/>
          <w:sz w:val="28"/>
          <w:szCs w:val="28"/>
          <w:lang w:eastAsia="ru-RU"/>
        </w:rPr>
        <w:t xml:space="preserve">в правоотношениях с Оператором (документ, подтверждающий прием документов на участие в конкурсе на замещение вакантных должностей </w:t>
      </w:r>
      <w:r w:rsidR="00E777D3">
        <w:rPr>
          <w:rFonts w:ascii="Times New Roman" w:eastAsia="Times New Roman" w:hAnsi="Times New Roman" w:cs="Times New Roman"/>
          <w:color w:val="000000"/>
          <w:sz w:val="28"/>
          <w:szCs w:val="28"/>
          <w:lang w:eastAsia="ru-RU"/>
        </w:rPr>
        <w:t>муниципальной</w:t>
      </w:r>
      <w:r w:rsidR="00A7465A" w:rsidRPr="00A7465A">
        <w:rPr>
          <w:rFonts w:ascii="Times New Roman" w:eastAsia="Times New Roman" w:hAnsi="Times New Roman" w:cs="Times New Roman"/>
          <w:color w:val="000000"/>
          <w:sz w:val="28"/>
          <w:szCs w:val="28"/>
          <w:lang w:eastAsia="ru-RU"/>
        </w:rPr>
        <w:t xml:space="preserve"> службы, </w:t>
      </w:r>
      <w:r w:rsidR="002112D5">
        <w:rPr>
          <w:rFonts w:ascii="Times New Roman" w:eastAsia="Times New Roman" w:hAnsi="Times New Roman" w:cs="Times New Roman"/>
          <w:color w:val="000000"/>
          <w:sz w:val="28"/>
          <w:szCs w:val="28"/>
          <w:lang w:eastAsia="ru-RU"/>
        </w:rPr>
        <w:t>иной документ</w:t>
      </w:r>
      <w:r w:rsidR="00A7465A" w:rsidRPr="00A7465A">
        <w:rPr>
          <w:rFonts w:ascii="Times New Roman" w:eastAsia="Times New Roman" w:hAnsi="Times New Roman" w:cs="Times New Roman"/>
          <w:color w:val="000000"/>
          <w:sz w:val="28"/>
          <w:szCs w:val="28"/>
          <w:lang w:eastAsia="ru-RU"/>
        </w:rPr>
        <w:t>), либо сведения, подтверждающие факт</w:t>
      </w:r>
      <w:r>
        <w:rPr>
          <w:rFonts w:ascii="Times New Roman" w:eastAsia="Times New Roman" w:hAnsi="Times New Roman" w:cs="Times New Roman"/>
          <w:color w:val="000000"/>
          <w:sz w:val="28"/>
          <w:szCs w:val="28"/>
          <w:lang w:eastAsia="ru-RU"/>
        </w:rPr>
        <w:t>ы</w:t>
      </w:r>
      <w:r w:rsidR="00A7465A" w:rsidRPr="00A7465A">
        <w:rPr>
          <w:rFonts w:ascii="Times New Roman" w:eastAsia="Times New Roman" w:hAnsi="Times New Roman" w:cs="Times New Roman"/>
          <w:color w:val="000000"/>
          <w:sz w:val="28"/>
          <w:szCs w:val="28"/>
          <w:lang w:eastAsia="ru-RU"/>
        </w:rPr>
        <w:t xml:space="preserve"> обработки персональных данных </w:t>
      </w:r>
      <w:r>
        <w:rPr>
          <w:rFonts w:ascii="Times New Roman" w:eastAsia="Times New Roman" w:hAnsi="Times New Roman" w:cs="Times New Roman"/>
          <w:color w:val="000000"/>
          <w:sz w:val="28"/>
          <w:szCs w:val="28"/>
          <w:lang w:eastAsia="ru-RU"/>
        </w:rPr>
        <w:t xml:space="preserve">субъекта </w:t>
      </w:r>
      <w:proofErr w:type="spellStart"/>
      <w:r>
        <w:rPr>
          <w:rFonts w:ascii="Times New Roman" w:eastAsia="Times New Roman" w:hAnsi="Times New Roman" w:cs="Times New Roman"/>
          <w:color w:val="000000"/>
          <w:sz w:val="28"/>
          <w:szCs w:val="28"/>
          <w:lang w:eastAsia="ru-RU"/>
        </w:rPr>
        <w:t>ПДн</w:t>
      </w:r>
      <w:proofErr w:type="spellEnd"/>
      <w:r>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в</w:t>
      </w:r>
      <w:r w:rsidR="009005BF">
        <w:rPr>
          <w:rFonts w:ascii="Times New Roman" w:eastAsia="Times New Roman" w:hAnsi="Times New Roman" w:cs="Times New Roman"/>
          <w:color w:val="000000"/>
          <w:sz w:val="28"/>
          <w:szCs w:val="28"/>
          <w:lang w:eastAsia="ru-RU"/>
        </w:rPr>
        <w:t xml:space="preserve"> </w:t>
      </w:r>
      <w:proofErr w:type="spellStart"/>
      <w:r w:rsidR="00E777D3">
        <w:rPr>
          <w:rFonts w:ascii="Times New Roman" w:eastAsia="Times New Roman" w:hAnsi="Times New Roman" w:cs="Times New Roman"/>
          <w:color w:val="000000"/>
          <w:sz w:val="28"/>
          <w:szCs w:val="28"/>
          <w:lang w:eastAsia="ru-RU"/>
        </w:rPr>
        <w:t>Финуправлении</w:t>
      </w:r>
      <w:proofErr w:type="spellEnd"/>
      <w:r>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 xml:space="preserve"> </w:t>
      </w:r>
    </w:p>
    <w:p w:rsidR="00F429AE"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xml:space="preserve">подпись субъекта </w:t>
      </w:r>
      <w:proofErr w:type="spellStart"/>
      <w:r w:rsidR="00F429AE">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или его представителя. </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lastRenderedPageBreak/>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В случае неправильно</w:t>
      </w:r>
      <w:r w:rsidR="00F429AE">
        <w:rPr>
          <w:rFonts w:ascii="Times New Roman" w:eastAsia="Times New Roman" w:hAnsi="Times New Roman" w:cs="Times New Roman"/>
          <w:color w:val="000000"/>
          <w:sz w:val="28"/>
          <w:szCs w:val="28"/>
          <w:lang w:eastAsia="ru-RU"/>
        </w:rPr>
        <w:t xml:space="preserve"> составленного или неполного </w:t>
      </w:r>
      <w:r w:rsidRPr="00A7465A">
        <w:rPr>
          <w:rFonts w:ascii="Times New Roman" w:eastAsia="Times New Roman" w:hAnsi="Times New Roman" w:cs="Times New Roman"/>
          <w:color w:val="000000"/>
          <w:sz w:val="28"/>
          <w:szCs w:val="28"/>
          <w:lang w:eastAsia="ru-RU"/>
        </w:rPr>
        <w:t>запроса</w:t>
      </w:r>
      <w:r w:rsidR="00F429AE">
        <w:rPr>
          <w:rFonts w:ascii="Times New Roman" w:eastAsia="Times New Roman" w:hAnsi="Times New Roman" w:cs="Times New Roman"/>
          <w:color w:val="000000"/>
          <w:sz w:val="28"/>
          <w:szCs w:val="28"/>
          <w:lang w:eastAsia="ru-RU"/>
        </w:rPr>
        <w:t>,</w:t>
      </w:r>
      <w:r w:rsidRPr="00A7465A">
        <w:rPr>
          <w:rFonts w:ascii="Times New Roman" w:eastAsia="Times New Roman" w:hAnsi="Times New Roman" w:cs="Times New Roman"/>
          <w:color w:val="000000"/>
          <w:sz w:val="28"/>
          <w:szCs w:val="28"/>
          <w:lang w:eastAsia="ru-RU"/>
        </w:rPr>
        <w:t xml:space="preserve"> или </w:t>
      </w:r>
      <w:r w:rsidR="00F429AE">
        <w:rPr>
          <w:rFonts w:ascii="Times New Roman" w:eastAsia="Times New Roman" w:hAnsi="Times New Roman" w:cs="Times New Roman"/>
          <w:color w:val="000000"/>
          <w:sz w:val="28"/>
          <w:szCs w:val="28"/>
          <w:lang w:eastAsia="ru-RU"/>
        </w:rPr>
        <w:t xml:space="preserve">при </w:t>
      </w:r>
      <w:r w:rsidRPr="00A7465A">
        <w:rPr>
          <w:rFonts w:ascii="Times New Roman" w:eastAsia="Times New Roman" w:hAnsi="Times New Roman" w:cs="Times New Roman"/>
          <w:color w:val="000000"/>
          <w:sz w:val="28"/>
          <w:szCs w:val="28"/>
          <w:lang w:eastAsia="ru-RU"/>
        </w:rPr>
        <w:t xml:space="preserve">отсутствии документов, удостоверяющих личность субъекта </w:t>
      </w:r>
      <w:proofErr w:type="spellStart"/>
      <w:r w:rsidRPr="00A7465A">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w:t>
      </w:r>
      <w:r w:rsidR="00F429AE">
        <w:rPr>
          <w:rFonts w:ascii="Times New Roman" w:eastAsia="Times New Roman" w:hAnsi="Times New Roman" w:cs="Times New Roman"/>
          <w:color w:val="000000"/>
          <w:sz w:val="28"/>
          <w:szCs w:val="28"/>
          <w:lang w:eastAsia="ru-RU"/>
        </w:rPr>
        <w:t>(</w:t>
      </w:r>
      <w:r w:rsidRPr="00A7465A">
        <w:rPr>
          <w:rFonts w:ascii="Times New Roman" w:eastAsia="Times New Roman" w:hAnsi="Times New Roman" w:cs="Times New Roman"/>
          <w:color w:val="000000"/>
          <w:sz w:val="28"/>
          <w:szCs w:val="28"/>
          <w:lang w:eastAsia="ru-RU"/>
        </w:rPr>
        <w:t>его законного представителя</w:t>
      </w:r>
      <w:r w:rsidR="00F429AE">
        <w:rPr>
          <w:rFonts w:ascii="Times New Roman" w:eastAsia="Times New Roman" w:hAnsi="Times New Roman" w:cs="Times New Roman"/>
          <w:color w:val="000000"/>
          <w:sz w:val="28"/>
          <w:szCs w:val="28"/>
          <w:lang w:eastAsia="ru-RU"/>
        </w:rPr>
        <w:t>)</w:t>
      </w:r>
      <w:r w:rsidRPr="00A7465A">
        <w:rPr>
          <w:rFonts w:ascii="Times New Roman" w:eastAsia="Times New Roman" w:hAnsi="Times New Roman" w:cs="Times New Roman"/>
          <w:color w:val="000000"/>
          <w:sz w:val="28"/>
          <w:szCs w:val="28"/>
          <w:lang w:eastAsia="ru-RU"/>
        </w:rPr>
        <w:t xml:space="preserve">, </w:t>
      </w:r>
      <w:r w:rsidR="00E777D3">
        <w:rPr>
          <w:rFonts w:ascii="Times New Roman" w:eastAsia="Times New Roman" w:hAnsi="Times New Roman" w:cs="Times New Roman"/>
          <w:color w:val="000000"/>
          <w:sz w:val="28"/>
          <w:szCs w:val="28"/>
          <w:lang w:eastAsia="ru-RU"/>
        </w:rPr>
        <w:t>муниципальный</w:t>
      </w:r>
      <w:r w:rsidR="00675764" w:rsidRPr="00013025">
        <w:rPr>
          <w:rFonts w:ascii="Times New Roman" w:eastAsia="Times New Roman" w:hAnsi="Times New Roman" w:cs="Times New Roman"/>
          <w:color w:val="000000"/>
          <w:sz w:val="28"/>
          <w:szCs w:val="28"/>
          <w:lang w:eastAsia="ru-RU"/>
        </w:rPr>
        <w:t xml:space="preserve"> служащий, работник </w:t>
      </w:r>
      <w:proofErr w:type="spellStart"/>
      <w:r w:rsidR="00E777D3">
        <w:rPr>
          <w:rFonts w:ascii="Times New Roman" w:eastAsia="Times New Roman" w:hAnsi="Times New Roman" w:cs="Times New Roman"/>
          <w:color w:val="000000"/>
          <w:sz w:val="28"/>
          <w:szCs w:val="28"/>
          <w:lang w:eastAsia="ru-RU"/>
        </w:rPr>
        <w:t>Финуправления</w:t>
      </w:r>
      <w:proofErr w:type="spellEnd"/>
      <w:r w:rsidR="00675764" w:rsidRPr="00013025">
        <w:rPr>
          <w:rFonts w:ascii="Times New Roman" w:eastAsia="Times New Roman" w:hAnsi="Times New Roman" w:cs="Times New Roman"/>
          <w:color w:val="000000"/>
          <w:sz w:val="28"/>
          <w:szCs w:val="28"/>
          <w:lang w:eastAsia="ru-RU"/>
        </w:rPr>
        <w:t xml:space="preserve"> осуществляющий обработку персональных данных</w:t>
      </w:r>
      <w:r w:rsidR="00013025">
        <w:rPr>
          <w:rFonts w:ascii="Times New Roman" w:eastAsia="Times New Roman" w:hAnsi="Times New Roman" w:cs="Times New Roman"/>
          <w:color w:val="000000"/>
          <w:sz w:val="28"/>
          <w:szCs w:val="28"/>
          <w:lang w:eastAsia="ru-RU"/>
        </w:rPr>
        <w:t xml:space="preserve"> </w:t>
      </w:r>
      <w:r w:rsidRPr="00A7465A">
        <w:rPr>
          <w:rFonts w:ascii="Times New Roman" w:eastAsia="Times New Roman" w:hAnsi="Times New Roman" w:cs="Times New Roman"/>
          <w:color w:val="000000"/>
          <w:sz w:val="28"/>
          <w:szCs w:val="28"/>
          <w:lang w:eastAsia="ru-RU"/>
        </w:rPr>
        <w:t>вправе отказать в приеме запроса</w:t>
      </w:r>
      <w:r w:rsidR="00F429AE">
        <w:rPr>
          <w:rFonts w:ascii="Times New Roman" w:eastAsia="Times New Roman" w:hAnsi="Times New Roman" w:cs="Times New Roman"/>
          <w:color w:val="000000"/>
          <w:sz w:val="28"/>
          <w:szCs w:val="28"/>
          <w:lang w:eastAsia="ru-RU"/>
        </w:rPr>
        <w:t>.</w:t>
      </w:r>
      <w:r w:rsidRPr="00A7465A">
        <w:rPr>
          <w:rFonts w:ascii="Times New Roman" w:eastAsia="Times New Roman" w:hAnsi="Times New Roman" w:cs="Times New Roman"/>
          <w:color w:val="000000"/>
          <w:sz w:val="28"/>
          <w:szCs w:val="28"/>
          <w:lang w:eastAsia="ru-RU"/>
        </w:rPr>
        <w:t xml:space="preserve"> </w:t>
      </w:r>
    </w:p>
    <w:p w:rsidR="00F20843" w:rsidRDefault="00F20843" w:rsidP="00F20843">
      <w:pPr>
        <w:spacing w:after="0" w:line="240" w:lineRule="auto"/>
        <w:ind w:firstLine="708"/>
        <w:jc w:val="both"/>
        <w:rPr>
          <w:rFonts w:ascii="Times New Roman" w:eastAsia="Times New Roman" w:hAnsi="Times New Roman" w:cs="Times New Roman"/>
          <w:color w:val="000000"/>
          <w:sz w:val="28"/>
          <w:szCs w:val="28"/>
          <w:lang w:eastAsia="ru-RU"/>
        </w:rPr>
      </w:pPr>
      <w:r w:rsidRPr="00622B06">
        <w:rPr>
          <w:rFonts w:ascii="Times New Roman" w:eastAsia="Times New Roman" w:hAnsi="Times New Roman" w:cs="Times New Roman"/>
          <w:color w:val="000000"/>
          <w:sz w:val="28"/>
          <w:szCs w:val="28"/>
          <w:lang w:eastAsia="ru-RU"/>
        </w:rPr>
        <w:t xml:space="preserve">При отказе субъекта </w:t>
      </w:r>
      <w:proofErr w:type="spellStart"/>
      <w:r w:rsidRPr="00622B06">
        <w:rPr>
          <w:rFonts w:ascii="Times New Roman" w:eastAsia="Times New Roman" w:hAnsi="Times New Roman" w:cs="Times New Roman"/>
          <w:color w:val="000000"/>
          <w:sz w:val="28"/>
          <w:szCs w:val="28"/>
          <w:lang w:eastAsia="ru-RU"/>
        </w:rPr>
        <w:t>ПДн</w:t>
      </w:r>
      <w:proofErr w:type="spellEnd"/>
      <w:r w:rsidRPr="00622B06">
        <w:rPr>
          <w:rFonts w:ascii="Times New Roman" w:eastAsia="Times New Roman" w:hAnsi="Times New Roman" w:cs="Times New Roman"/>
          <w:color w:val="000000"/>
          <w:sz w:val="28"/>
          <w:szCs w:val="28"/>
          <w:lang w:eastAsia="ru-RU"/>
        </w:rPr>
        <w:t xml:space="preserve"> или его законного представителя переделать запрос,</w:t>
      </w:r>
      <w:r w:rsidR="00675764" w:rsidRPr="00675764">
        <w:rPr>
          <w:rFonts w:ascii="Times New Roman" w:eastAsia="Times New Roman" w:hAnsi="Times New Roman" w:cs="Times New Roman"/>
          <w:color w:val="000000"/>
          <w:sz w:val="28"/>
          <w:szCs w:val="28"/>
          <w:lang w:eastAsia="ru-RU"/>
        </w:rPr>
        <w:t xml:space="preserve"> </w:t>
      </w:r>
      <w:r w:rsidR="00E777D3">
        <w:rPr>
          <w:rFonts w:ascii="Times New Roman" w:eastAsia="Times New Roman" w:hAnsi="Times New Roman" w:cs="Times New Roman"/>
          <w:color w:val="000000"/>
          <w:sz w:val="28"/>
          <w:szCs w:val="28"/>
          <w:lang w:eastAsia="ru-RU"/>
        </w:rPr>
        <w:t xml:space="preserve">муниципальный </w:t>
      </w:r>
      <w:r w:rsidR="00675764" w:rsidRPr="00013025">
        <w:rPr>
          <w:rFonts w:ascii="Times New Roman" w:eastAsia="Times New Roman" w:hAnsi="Times New Roman" w:cs="Times New Roman"/>
          <w:color w:val="000000"/>
          <w:sz w:val="28"/>
          <w:szCs w:val="28"/>
          <w:lang w:eastAsia="ru-RU"/>
        </w:rPr>
        <w:t xml:space="preserve">служащий, работник </w:t>
      </w:r>
      <w:proofErr w:type="spellStart"/>
      <w:r w:rsidR="00E777D3">
        <w:rPr>
          <w:rFonts w:ascii="Times New Roman" w:eastAsia="Times New Roman" w:hAnsi="Times New Roman" w:cs="Times New Roman"/>
          <w:color w:val="000000"/>
          <w:sz w:val="28"/>
          <w:szCs w:val="28"/>
          <w:lang w:eastAsia="ru-RU"/>
        </w:rPr>
        <w:t>Финуправления</w:t>
      </w:r>
      <w:proofErr w:type="spellEnd"/>
      <w:r w:rsidR="00E777D3">
        <w:rPr>
          <w:rFonts w:ascii="Times New Roman" w:eastAsia="Times New Roman" w:hAnsi="Times New Roman" w:cs="Times New Roman"/>
          <w:color w:val="000000"/>
          <w:sz w:val="28"/>
          <w:szCs w:val="28"/>
          <w:lang w:eastAsia="ru-RU"/>
        </w:rPr>
        <w:t>,</w:t>
      </w:r>
      <w:r w:rsidR="00675764" w:rsidRPr="00013025">
        <w:rPr>
          <w:rFonts w:ascii="Times New Roman" w:eastAsia="Times New Roman" w:hAnsi="Times New Roman" w:cs="Times New Roman"/>
          <w:color w:val="000000"/>
          <w:sz w:val="28"/>
          <w:szCs w:val="28"/>
          <w:lang w:eastAsia="ru-RU"/>
        </w:rPr>
        <w:t xml:space="preserve"> осуществляющий обработку персональных данных</w:t>
      </w:r>
      <w:r w:rsidRPr="00622B06">
        <w:rPr>
          <w:rFonts w:ascii="Times New Roman" w:eastAsia="Times New Roman" w:hAnsi="Times New Roman" w:cs="Times New Roman"/>
          <w:color w:val="000000"/>
          <w:sz w:val="28"/>
          <w:szCs w:val="28"/>
          <w:lang w:eastAsia="ru-RU"/>
        </w:rPr>
        <w:t xml:space="preserve"> делает об этом запись в «Журнале учета обращений граждан».</w:t>
      </w:r>
    </w:p>
    <w:p w:rsidR="00B82428" w:rsidRPr="00A002FA" w:rsidRDefault="00B82428" w:rsidP="00B82428">
      <w:pPr>
        <w:spacing w:after="0" w:line="240" w:lineRule="auto"/>
        <w:ind w:firstLine="708"/>
        <w:jc w:val="both"/>
        <w:rPr>
          <w:rFonts w:ascii="Times New Roman" w:eastAsia="Times New Roman" w:hAnsi="Times New Roman" w:cs="Times New Roman"/>
          <w:color w:val="000000"/>
          <w:sz w:val="28"/>
          <w:szCs w:val="28"/>
          <w:lang w:eastAsia="ru-RU"/>
        </w:rPr>
      </w:pPr>
      <w:r w:rsidRPr="00A002FA">
        <w:rPr>
          <w:rFonts w:ascii="Times New Roman" w:eastAsia="Times New Roman" w:hAnsi="Times New Roman" w:cs="Times New Roman"/>
          <w:color w:val="000000"/>
          <w:sz w:val="28"/>
          <w:szCs w:val="28"/>
          <w:lang w:eastAsia="ru-RU"/>
        </w:rPr>
        <w:t xml:space="preserve">9.5. Запрос, предоставляемый субъектом </w:t>
      </w:r>
      <w:proofErr w:type="spellStart"/>
      <w:r w:rsidRPr="00A002FA">
        <w:rPr>
          <w:rFonts w:ascii="Times New Roman" w:eastAsia="Times New Roman" w:hAnsi="Times New Roman" w:cs="Times New Roman"/>
          <w:color w:val="000000"/>
          <w:sz w:val="28"/>
          <w:szCs w:val="28"/>
          <w:lang w:eastAsia="ru-RU"/>
        </w:rPr>
        <w:t>ПДн</w:t>
      </w:r>
      <w:proofErr w:type="spellEnd"/>
      <w:r w:rsidRPr="00A002FA">
        <w:rPr>
          <w:rFonts w:ascii="Times New Roman" w:eastAsia="Times New Roman" w:hAnsi="Times New Roman" w:cs="Times New Roman"/>
          <w:color w:val="000000"/>
          <w:sz w:val="28"/>
          <w:szCs w:val="28"/>
          <w:lang w:eastAsia="ru-RU"/>
        </w:rPr>
        <w:t xml:space="preserve">, должен быть подготовлен в произвольной форме. </w:t>
      </w:r>
    </w:p>
    <w:p w:rsidR="00A7465A" w:rsidRP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002FA">
        <w:rPr>
          <w:rFonts w:ascii="Times New Roman" w:eastAsia="Times New Roman" w:hAnsi="Times New Roman" w:cs="Times New Roman"/>
          <w:color w:val="000000"/>
          <w:sz w:val="28"/>
          <w:szCs w:val="28"/>
          <w:lang w:eastAsia="ru-RU"/>
        </w:rPr>
        <w:t>9</w:t>
      </w:r>
      <w:r w:rsidR="00A7465A" w:rsidRPr="00A002FA">
        <w:rPr>
          <w:rFonts w:ascii="Times New Roman" w:eastAsia="Times New Roman" w:hAnsi="Times New Roman" w:cs="Times New Roman"/>
          <w:color w:val="000000"/>
          <w:sz w:val="28"/>
          <w:szCs w:val="28"/>
          <w:lang w:eastAsia="ru-RU"/>
        </w:rPr>
        <w:t>.</w:t>
      </w:r>
      <w:r w:rsidR="00B82428" w:rsidRPr="00A002FA">
        <w:rPr>
          <w:rFonts w:ascii="Times New Roman" w:eastAsia="Times New Roman" w:hAnsi="Times New Roman" w:cs="Times New Roman"/>
          <w:color w:val="000000"/>
          <w:sz w:val="28"/>
          <w:szCs w:val="28"/>
          <w:lang w:eastAsia="ru-RU"/>
        </w:rPr>
        <w:t>6</w:t>
      </w:r>
      <w:r w:rsidR="00A7465A" w:rsidRPr="00A002FA">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 xml:space="preserve"> При получении запрос</w:t>
      </w:r>
      <w:r w:rsidR="00F429AE">
        <w:rPr>
          <w:rFonts w:ascii="Times New Roman" w:eastAsia="Times New Roman" w:hAnsi="Times New Roman" w:cs="Times New Roman"/>
          <w:color w:val="000000"/>
          <w:sz w:val="28"/>
          <w:szCs w:val="28"/>
          <w:lang w:eastAsia="ru-RU"/>
        </w:rPr>
        <w:t>а</w:t>
      </w:r>
      <w:r w:rsidR="00D6561E">
        <w:rPr>
          <w:rFonts w:ascii="Times New Roman" w:eastAsia="Times New Roman" w:hAnsi="Times New Roman" w:cs="Times New Roman"/>
          <w:color w:val="000000"/>
          <w:sz w:val="28"/>
          <w:szCs w:val="28"/>
          <w:lang w:eastAsia="ru-RU"/>
        </w:rPr>
        <w:t xml:space="preserve"> </w:t>
      </w:r>
      <w:r w:rsidR="009A587A">
        <w:rPr>
          <w:rFonts w:ascii="Times New Roman" w:eastAsia="Times New Roman" w:hAnsi="Times New Roman" w:cs="Times New Roman"/>
          <w:color w:val="000000"/>
          <w:sz w:val="28"/>
          <w:szCs w:val="28"/>
          <w:lang w:eastAsia="ru-RU"/>
        </w:rPr>
        <w:t>муниципальный</w:t>
      </w:r>
      <w:r w:rsidR="0032414F" w:rsidRPr="004F6B33">
        <w:rPr>
          <w:rFonts w:ascii="Times New Roman" w:eastAsia="Times New Roman" w:hAnsi="Times New Roman" w:cs="Times New Roman"/>
          <w:color w:val="000000"/>
          <w:sz w:val="28"/>
          <w:szCs w:val="28"/>
          <w:lang w:eastAsia="ru-RU"/>
        </w:rPr>
        <w:t xml:space="preserve"> служащий</w:t>
      </w:r>
      <w:r w:rsidR="00595BB9">
        <w:rPr>
          <w:rFonts w:ascii="Times New Roman" w:eastAsia="Times New Roman" w:hAnsi="Times New Roman" w:cs="Times New Roman"/>
          <w:color w:val="000000"/>
          <w:sz w:val="28"/>
          <w:szCs w:val="28"/>
          <w:lang w:eastAsia="ru-RU"/>
        </w:rPr>
        <w:t xml:space="preserve">, </w:t>
      </w:r>
      <w:r w:rsidR="0032414F" w:rsidRPr="004F6B33">
        <w:rPr>
          <w:rFonts w:ascii="Times New Roman" w:eastAsia="Times New Roman" w:hAnsi="Times New Roman" w:cs="Times New Roman"/>
          <w:color w:val="000000"/>
          <w:sz w:val="28"/>
          <w:szCs w:val="28"/>
          <w:lang w:eastAsia="ru-RU"/>
        </w:rPr>
        <w:t>работник</w:t>
      </w:r>
      <w:r w:rsidR="00595BB9">
        <w:rPr>
          <w:rFonts w:ascii="Times New Roman" w:eastAsia="Times New Roman" w:hAnsi="Times New Roman" w:cs="Times New Roman"/>
          <w:color w:val="000000"/>
          <w:sz w:val="28"/>
          <w:szCs w:val="28"/>
          <w:lang w:eastAsia="ru-RU"/>
        </w:rPr>
        <w:t xml:space="preserve"> </w:t>
      </w:r>
      <w:proofErr w:type="spellStart"/>
      <w:r w:rsidR="009A587A">
        <w:rPr>
          <w:rFonts w:ascii="Times New Roman" w:eastAsia="Times New Roman" w:hAnsi="Times New Roman" w:cs="Times New Roman"/>
          <w:color w:val="000000"/>
          <w:sz w:val="28"/>
          <w:szCs w:val="28"/>
          <w:lang w:eastAsia="ru-RU"/>
        </w:rPr>
        <w:t>Финуправления</w:t>
      </w:r>
      <w:proofErr w:type="spellEnd"/>
      <w:r w:rsidR="00595BB9">
        <w:rPr>
          <w:rFonts w:ascii="Times New Roman" w:eastAsia="Times New Roman" w:hAnsi="Times New Roman" w:cs="Times New Roman"/>
          <w:color w:val="000000"/>
          <w:sz w:val="28"/>
          <w:szCs w:val="28"/>
          <w:lang w:eastAsia="ru-RU"/>
        </w:rPr>
        <w:t>,</w:t>
      </w:r>
      <w:r w:rsidR="0032414F" w:rsidRPr="004F6B33">
        <w:rPr>
          <w:rFonts w:ascii="Times New Roman" w:eastAsia="Times New Roman" w:hAnsi="Times New Roman" w:cs="Times New Roman"/>
          <w:color w:val="000000"/>
          <w:sz w:val="28"/>
          <w:szCs w:val="28"/>
          <w:lang w:eastAsia="ru-RU"/>
        </w:rPr>
        <w:t xml:space="preserve"> осуществляющий обработку персональных данных</w:t>
      </w:r>
      <w:r w:rsidR="0032414F" w:rsidRPr="00D6561E">
        <w:rPr>
          <w:rFonts w:ascii="Times New Roman" w:eastAsia="Times New Roman" w:hAnsi="Times New Roman" w:cs="Times New Roman"/>
          <w:strike/>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выполняет следующие действия:</w:t>
      </w:r>
    </w:p>
    <w:p w:rsidR="00595BB9"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7465A" w:rsidRPr="00A7465A">
        <w:rPr>
          <w:rFonts w:ascii="Times New Roman" w:eastAsia="Times New Roman" w:hAnsi="Times New Roman" w:cs="Times New Roman"/>
          <w:color w:val="000000"/>
          <w:sz w:val="28"/>
          <w:szCs w:val="28"/>
          <w:lang w:eastAsia="ru-RU"/>
        </w:rPr>
        <w:t>.</w:t>
      </w:r>
      <w:r w:rsidR="00374B8E">
        <w:rPr>
          <w:rFonts w:ascii="Times New Roman" w:eastAsia="Times New Roman" w:hAnsi="Times New Roman" w:cs="Times New Roman"/>
          <w:color w:val="000000"/>
          <w:sz w:val="28"/>
          <w:szCs w:val="28"/>
          <w:lang w:eastAsia="ru-RU"/>
        </w:rPr>
        <w:t>6</w:t>
      </w:r>
      <w:r w:rsidR="00A7465A" w:rsidRPr="00A7465A">
        <w:rPr>
          <w:rFonts w:ascii="Times New Roman" w:eastAsia="Times New Roman" w:hAnsi="Times New Roman" w:cs="Times New Roman"/>
          <w:color w:val="000000"/>
          <w:sz w:val="28"/>
          <w:szCs w:val="28"/>
          <w:lang w:eastAsia="ru-RU"/>
        </w:rPr>
        <w:t xml:space="preserve">.1. </w:t>
      </w:r>
      <w:r w:rsidR="00B82428" w:rsidRPr="00A7465A">
        <w:rPr>
          <w:rFonts w:ascii="Times New Roman" w:eastAsia="Times New Roman" w:hAnsi="Times New Roman" w:cs="Times New Roman"/>
          <w:color w:val="000000"/>
          <w:sz w:val="28"/>
          <w:szCs w:val="28"/>
          <w:lang w:eastAsia="ru-RU"/>
        </w:rPr>
        <w:t>регистрир</w:t>
      </w:r>
      <w:r w:rsidR="00B82428">
        <w:rPr>
          <w:rFonts w:ascii="Times New Roman" w:eastAsia="Times New Roman" w:hAnsi="Times New Roman" w:cs="Times New Roman"/>
          <w:color w:val="000000"/>
          <w:sz w:val="28"/>
          <w:szCs w:val="28"/>
          <w:lang w:eastAsia="ru-RU"/>
        </w:rPr>
        <w:t>ует</w:t>
      </w:r>
      <w:r w:rsidR="00B82428" w:rsidRPr="00A7465A">
        <w:rPr>
          <w:rFonts w:ascii="Times New Roman" w:eastAsia="Times New Roman" w:hAnsi="Times New Roman" w:cs="Times New Roman"/>
          <w:color w:val="000000"/>
          <w:sz w:val="28"/>
          <w:szCs w:val="28"/>
          <w:lang w:eastAsia="ru-RU"/>
        </w:rPr>
        <w:t xml:space="preserve"> запрос в «Ж</w:t>
      </w:r>
      <w:r w:rsidR="00374B8E">
        <w:rPr>
          <w:rFonts w:ascii="Times New Roman" w:eastAsia="Times New Roman" w:hAnsi="Times New Roman" w:cs="Times New Roman"/>
          <w:color w:val="000000"/>
          <w:sz w:val="28"/>
          <w:szCs w:val="28"/>
          <w:lang w:eastAsia="ru-RU"/>
        </w:rPr>
        <w:t>урнале учета обращений граждан»;</w:t>
      </w:r>
      <w:r w:rsidR="00B82428">
        <w:rPr>
          <w:rFonts w:ascii="Times New Roman" w:eastAsia="Times New Roman" w:hAnsi="Times New Roman" w:cs="Times New Roman"/>
          <w:color w:val="000000"/>
          <w:sz w:val="28"/>
          <w:szCs w:val="28"/>
          <w:lang w:eastAsia="ru-RU"/>
        </w:rPr>
        <w:t xml:space="preserve"> </w:t>
      </w:r>
    </w:p>
    <w:p w:rsidR="00A7465A" w:rsidRPr="00A7465A" w:rsidRDefault="00595BB9"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9.6.2. </w:t>
      </w:r>
      <w:r w:rsidR="00A7465A" w:rsidRPr="00A7465A">
        <w:rPr>
          <w:rFonts w:ascii="Times New Roman" w:eastAsia="Times New Roman" w:hAnsi="Times New Roman" w:cs="Times New Roman"/>
          <w:color w:val="000000"/>
          <w:sz w:val="28"/>
          <w:szCs w:val="28"/>
          <w:lang w:eastAsia="ru-RU"/>
        </w:rPr>
        <w:t>сверяет сведения в запросе с предоставленными ему документами.</w:t>
      </w:r>
    </w:p>
    <w:p w:rsidR="00A7465A" w:rsidRP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7465A" w:rsidRPr="00A7465A">
        <w:rPr>
          <w:rFonts w:ascii="Times New Roman" w:eastAsia="Times New Roman" w:hAnsi="Times New Roman" w:cs="Times New Roman"/>
          <w:color w:val="000000"/>
          <w:sz w:val="28"/>
          <w:szCs w:val="28"/>
          <w:lang w:eastAsia="ru-RU"/>
        </w:rPr>
        <w:t>.</w:t>
      </w:r>
      <w:r w:rsidR="00374B8E">
        <w:rPr>
          <w:rFonts w:ascii="Times New Roman" w:eastAsia="Times New Roman" w:hAnsi="Times New Roman" w:cs="Times New Roman"/>
          <w:color w:val="000000"/>
          <w:sz w:val="28"/>
          <w:szCs w:val="28"/>
          <w:lang w:eastAsia="ru-RU"/>
        </w:rPr>
        <w:t>7</w:t>
      </w:r>
      <w:r w:rsidR="00A7465A" w:rsidRPr="00A7465A">
        <w:rPr>
          <w:rFonts w:ascii="Times New Roman" w:eastAsia="Times New Roman" w:hAnsi="Times New Roman" w:cs="Times New Roman"/>
          <w:color w:val="000000"/>
          <w:sz w:val="28"/>
          <w:szCs w:val="28"/>
          <w:lang w:eastAsia="ru-RU"/>
        </w:rPr>
        <w:t xml:space="preserve">. При получении запроса субъекта персональных данных или его представителя на наличие </w:t>
      </w:r>
      <w:proofErr w:type="spellStart"/>
      <w:r w:rsidR="00A7465A" w:rsidRPr="00A7465A">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 xml:space="preserve"> необходимо в течение 30 (тридцати) дней с даты получения запроса подтвердить обработку </w:t>
      </w:r>
      <w:proofErr w:type="spellStart"/>
      <w:r w:rsidR="00A7465A" w:rsidRPr="00A7465A">
        <w:rPr>
          <w:rFonts w:ascii="Times New Roman" w:eastAsia="Times New Roman" w:hAnsi="Times New Roman" w:cs="Times New Roman"/>
          <w:color w:val="000000"/>
          <w:sz w:val="28"/>
          <w:szCs w:val="28"/>
          <w:lang w:eastAsia="ru-RU"/>
        </w:rPr>
        <w:t>ПДн</w:t>
      </w:r>
      <w:proofErr w:type="spellEnd"/>
      <w:r w:rsidR="00595BB9">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 xml:space="preserve"> в случае ее осуществления. </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xml:space="preserve">Если обработка </w:t>
      </w:r>
      <w:proofErr w:type="spellStart"/>
      <w:r w:rsidRPr="00A7465A">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субъекта не ведется, то в течение 30 (тридцати)</w:t>
      </w:r>
      <w:r w:rsidR="009005BF">
        <w:rPr>
          <w:rFonts w:ascii="Times New Roman" w:eastAsia="Times New Roman" w:hAnsi="Times New Roman" w:cs="Times New Roman"/>
          <w:color w:val="000000"/>
          <w:sz w:val="28"/>
          <w:szCs w:val="28"/>
          <w:lang w:eastAsia="ru-RU"/>
        </w:rPr>
        <w:t xml:space="preserve"> дней с даты получения запроса </w:t>
      </w:r>
      <w:r w:rsidRPr="00A7465A">
        <w:rPr>
          <w:rFonts w:ascii="Times New Roman" w:eastAsia="Times New Roman" w:hAnsi="Times New Roman" w:cs="Times New Roman"/>
          <w:color w:val="000000"/>
          <w:sz w:val="28"/>
          <w:szCs w:val="28"/>
          <w:lang w:eastAsia="ru-RU"/>
        </w:rPr>
        <w:t xml:space="preserve">необходимо отправить уведомление об отказе подтверждения обработки </w:t>
      </w:r>
      <w:proofErr w:type="spellStart"/>
      <w:r w:rsidRPr="00A7465A">
        <w:rPr>
          <w:rFonts w:ascii="Times New Roman" w:eastAsia="Times New Roman" w:hAnsi="Times New Roman" w:cs="Times New Roman"/>
          <w:color w:val="000000"/>
          <w:sz w:val="28"/>
          <w:szCs w:val="28"/>
          <w:lang w:eastAsia="ru-RU"/>
        </w:rPr>
        <w:t>ПД</w:t>
      </w:r>
      <w:r w:rsidR="001650CB">
        <w:rPr>
          <w:rFonts w:ascii="Times New Roman" w:eastAsia="Times New Roman" w:hAnsi="Times New Roman" w:cs="Times New Roman"/>
          <w:color w:val="000000"/>
          <w:sz w:val="28"/>
          <w:szCs w:val="28"/>
          <w:lang w:eastAsia="ru-RU"/>
        </w:rPr>
        <w:t>н</w:t>
      </w:r>
      <w:proofErr w:type="spellEnd"/>
      <w:r w:rsidRPr="00A7465A">
        <w:rPr>
          <w:rFonts w:ascii="Times New Roman" w:eastAsia="Times New Roman" w:hAnsi="Times New Roman" w:cs="Times New Roman"/>
          <w:color w:val="000000"/>
          <w:sz w:val="28"/>
          <w:szCs w:val="28"/>
          <w:lang w:eastAsia="ru-RU"/>
        </w:rPr>
        <w:t xml:space="preserve">. </w:t>
      </w:r>
    </w:p>
    <w:p w:rsidR="001650CB"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7465A" w:rsidRPr="00A7465A">
        <w:rPr>
          <w:rFonts w:ascii="Times New Roman" w:eastAsia="Times New Roman" w:hAnsi="Times New Roman" w:cs="Times New Roman"/>
          <w:color w:val="000000"/>
          <w:sz w:val="28"/>
          <w:szCs w:val="28"/>
          <w:lang w:eastAsia="ru-RU"/>
        </w:rPr>
        <w:t>.</w:t>
      </w:r>
      <w:r w:rsidR="00374B8E">
        <w:rPr>
          <w:rFonts w:ascii="Times New Roman" w:eastAsia="Times New Roman" w:hAnsi="Times New Roman" w:cs="Times New Roman"/>
          <w:color w:val="000000"/>
          <w:sz w:val="28"/>
          <w:szCs w:val="28"/>
          <w:lang w:eastAsia="ru-RU"/>
        </w:rPr>
        <w:t>8</w:t>
      </w:r>
      <w:r w:rsidR="00A7465A" w:rsidRPr="00A7465A">
        <w:rPr>
          <w:rFonts w:ascii="Times New Roman" w:eastAsia="Times New Roman" w:hAnsi="Times New Roman" w:cs="Times New Roman"/>
          <w:color w:val="000000"/>
          <w:sz w:val="28"/>
          <w:szCs w:val="28"/>
          <w:lang w:eastAsia="ru-RU"/>
        </w:rPr>
        <w:t xml:space="preserve">. При получении запроса субъекта </w:t>
      </w:r>
      <w:proofErr w:type="spellStart"/>
      <w:r w:rsidR="001650CB">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 xml:space="preserve"> или его представителя на ознакомление с </w:t>
      </w:r>
      <w:proofErr w:type="spellStart"/>
      <w:r w:rsidR="00A7465A" w:rsidRPr="00A7465A">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 xml:space="preserve"> необходимо в течение 30 (тридцати) дней с даты получения запроса предоставить для ознакомления </w:t>
      </w:r>
      <w:proofErr w:type="spellStart"/>
      <w:r w:rsidR="00A7465A" w:rsidRPr="00A7465A">
        <w:rPr>
          <w:rFonts w:ascii="Times New Roman" w:eastAsia="Times New Roman" w:hAnsi="Times New Roman" w:cs="Times New Roman"/>
          <w:color w:val="000000"/>
          <w:sz w:val="28"/>
          <w:szCs w:val="28"/>
          <w:lang w:eastAsia="ru-RU"/>
        </w:rPr>
        <w:t>ПДн</w:t>
      </w:r>
      <w:proofErr w:type="spellEnd"/>
      <w:r w:rsidR="001650CB">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 xml:space="preserve"> </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xml:space="preserve">Если обработка </w:t>
      </w:r>
      <w:proofErr w:type="spellStart"/>
      <w:r w:rsidRPr="00A7465A">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субъекта </w:t>
      </w:r>
      <w:proofErr w:type="spellStart"/>
      <w:r w:rsidR="001650CB">
        <w:rPr>
          <w:rFonts w:ascii="Times New Roman" w:eastAsia="Times New Roman" w:hAnsi="Times New Roman" w:cs="Times New Roman"/>
          <w:color w:val="000000"/>
          <w:sz w:val="28"/>
          <w:szCs w:val="28"/>
          <w:lang w:eastAsia="ru-RU"/>
        </w:rPr>
        <w:t>ПДн</w:t>
      </w:r>
      <w:proofErr w:type="spellEnd"/>
      <w:r w:rsidR="001650CB">
        <w:rPr>
          <w:rFonts w:ascii="Times New Roman" w:eastAsia="Times New Roman" w:hAnsi="Times New Roman" w:cs="Times New Roman"/>
          <w:color w:val="000000"/>
          <w:sz w:val="28"/>
          <w:szCs w:val="28"/>
          <w:lang w:eastAsia="ru-RU"/>
        </w:rPr>
        <w:t xml:space="preserve"> </w:t>
      </w:r>
      <w:r w:rsidRPr="00A7465A">
        <w:rPr>
          <w:rFonts w:ascii="Times New Roman" w:eastAsia="Times New Roman" w:hAnsi="Times New Roman" w:cs="Times New Roman"/>
          <w:color w:val="000000"/>
          <w:sz w:val="28"/>
          <w:szCs w:val="28"/>
          <w:lang w:eastAsia="ru-RU"/>
        </w:rPr>
        <w:t>не ведется, то в течение</w:t>
      </w:r>
      <w:r w:rsidR="001650CB">
        <w:rPr>
          <w:rFonts w:ascii="Times New Roman" w:eastAsia="Times New Roman" w:hAnsi="Times New Roman" w:cs="Times New Roman"/>
          <w:color w:val="000000"/>
          <w:sz w:val="28"/>
          <w:szCs w:val="28"/>
          <w:lang w:eastAsia="ru-RU"/>
        </w:rPr>
        <w:t xml:space="preserve"> 30</w:t>
      </w:r>
      <w:r w:rsidRPr="00A7465A">
        <w:rPr>
          <w:rFonts w:ascii="Times New Roman" w:eastAsia="Times New Roman" w:hAnsi="Times New Roman" w:cs="Times New Roman"/>
          <w:color w:val="000000"/>
          <w:sz w:val="28"/>
          <w:szCs w:val="28"/>
          <w:lang w:eastAsia="ru-RU"/>
        </w:rPr>
        <w:t xml:space="preserve"> </w:t>
      </w:r>
      <w:r w:rsidR="001650CB">
        <w:rPr>
          <w:rFonts w:ascii="Times New Roman" w:eastAsia="Times New Roman" w:hAnsi="Times New Roman" w:cs="Times New Roman"/>
          <w:color w:val="000000"/>
          <w:sz w:val="28"/>
          <w:szCs w:val="28"/>
          <w:lang w:eastAsia="ru-RU"/>
        </w:rPr>
        <w:t>(</w:t>
      </w:r>
      <w:r w:rsidRPr="00A7465A">
        <w:rPr>
          <w:rFonts w:ascii="Times New Roman" w:eastAsia="Times New Roman" w:hAnsi="Times New Roman" w:cs="Times New Roman"/>
          <w:color w:val="000000"/>
          <w:sz w:val="28"/>
          <w:szCs w:val="28"/>
          <w:lang w:eastAsia="ru-RU"/>
        </w:rPr>
        <w:t>тридцати</w:t>
      </w:r>
      <w:r w:rsidR="001650CB">
        <w:rPr>
          <w:rFonts w:ascii="Times New Roman" w:eastAsia="Times New Roman" w:hAnsi="Times New Roman" w:cs="Times New Roman"/>
          <w:color w:val="000000"/>
          <w:sz w:val="28"/>
          <w:szCs w:val="28"/>
          <w:lang w:eastAsia="ru-RU"/>
        </w:rPr>
        <w:t>)</w:t>
      </w:r>
      <w:r w:rsidRPr="00A7465A">
        <w:rPr>
          <w:rFonts w:ascii="Times New Roman" w:eastAsia="Times New Roman" w:hAnsi="Times New Roman" w:cs="Times New Roman"/>
          <w:color w:val="000000"/>
          <w:sz w:val="28"/>
          <w:szCs w:val="28"/>
          <w:lang w:eastAsia="ru-RU"/>
        </w:rPr>
        <w:t xml:space="preserve"> дней с даты получения запроса необходимо отправить уведомление об отказе предоставления информации по </w:t>
      </w:r>
      <w:proofErr w:type="spellStart"/>
      <w:r w:rsidRPr="00A7465A">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w:t>
      </w:r>
    </w:p>
    <w:p w:rsidR="00A7465A" w:rsidRPr="00793EAF" w:rsidRDefault="00CB0AEB" w:rsidP="001650CB">
      <w:pPr>
        <w:spacing w:after="0" w:line="240" w:lineRule="auto"/>
        <w:ind w:firstLine="708"/>
        <w:jc w:val="both"/>
        <w:rPr>
          <w:rFonts w:ascii="Times New Roman" w:eastAsia="Times New Roman" w:hAnsi="Times New Roman" w:cs="Times New Roman"/>
          <w:strike/>
          <w:color w:val="000000"/>
          <w:sz w:val="28"/>
          <w:szCs w:val="28"/>
          <w:lang w:eastAsia="ru-RU"/>
        </w:rPr>
      </w:pPr>
      <w:r>
        <w:rPr>
          <w:rFonts w:ascii="Times New Roman" w:eastAsia="Times New Roman" w:hAnsi="Times New Roman" w:cs="Times New Roman"/>
          <w:color w:val="000000"/>
          <w:sz w:val="28"/>
          <w:szCs w:val="28"/>
          <w:lang w:eastAsia="ru-RU"/>
        </w:rPr>
        <w:t>9</w:t>
      </w:r>
      <w:r w:rsidR="00A7465A" w:rsidRPr="00A7465A">
        <w:rPr>
          <w:rFonts w:ascii="Times New Roman" w:eastAsia="Times New Roman" w:hAnsi="Times New Roman" w:cs="Times New Roman"/>
          <w:color w:val="000000"/>
          <w:sz w:val="28"/>
          <w:szCs w:val="28"/>
          <w:lang w:eastAsia="ru-RU"/>
        </w:rPr>
        <w:t>.</w:t>
      </w:r>
      <w:r w:rsidR="00374B8E">
        <w:rPr>
          <w:rFonts w:ascii="Times New Roman" w:eastAsia="Times New Roman" w:hAnsi="Times New Roman" w:cs="Times New Roman"/>
          <w:color w:val="000000"/>
          <w:sz w:val="28"/>
          <w:szCs w:val="28"/>
          <w:lang w:eastAsia="ru-RU"/>
        </w:rPr>
        <w:t>9</w:t>
      </w:r>
      <w:r w:rsidR="00A7465A" w:rsidRPr="00A7465A">
        <w:rPr>
          <w:rFonts w:ascii="Times New Roman" w:eastAsia="Times New Roman" w:hAnsi="Times New Roman" w:cs="Times New Roman"/>
          <w:color w:val="000000"/>
          <w:sz w:val="28"/>
          <w:szCs w:val="28"/>
          <w:lang w:eastAsia="ru-RU"/>
        </w:rPr>
        <w:t xml:space="preserve">. При получении запроса субъекта персональных данных или его представителя на уточнение </w:t>
      </w:r>
      <w:proofErr w:type="spellStart"/>
      <w:r w:rsidR="00A7465A" w:rsidRPr="00A7465A">
        <w:rPr>
          <w:rFonts w:ascii="Times New Roman" w:eastAsia="Times New Roman" w:hAnsi="Times New Roman" w:cs="Times New Roman"/>
          <w:color w:val="000000"/>
          <w:sz w:val="28"/>
          <w:szCs w:val="28"/>
          <w:lang w:eastAsia="ru-RU"/>
        </w:rPr>
        <w:t>ПДн</w:t>
      </w:r>
      <w:proofErr w:type="spellEnd"/>
      <w:r w:rsidR="001650CB">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 xml:space="preserve"> необходимо внести в них изменения в срок, не превышающий 7 (семи) рабочих дней со дня </w:t>
      </w:r>
      <w:r w:rsidR="00873CE1" w:rsidRPr="00793EAF">
        <w:rPr>
          <w:rFonts w:ascii="Times New Roman" w:eastAsia="Times New Roman" w:hAnsi="Times New Roman" w:cs="Times New Roman"/>
          <w:color w:val="000000"/>
          <w:sz w:val="28"/>
          <w:szCs w:val="28"/>
          <w:lang w:eastAsia="ru-RU"/>
        </w:rPr>
        <w:t xml:space="preserve">предоставления субъектом </w:t>
      </w:r>
      <w:proofErr w:type="spellStart"/>
      <w:r w:rsidR="00873CE1" w:rsidRPr="00793EAF">
        <w:rPr>
          <w:rFonts w:ascii="Times New Roman" w:eastAsia="Times New Roman" w:hAnsi="Times New Roman" w:cs="Times New Roman"/>
          <w:color w:val="000000"/>
          <w:sz w:val="28"/>
          <w:szCs w:val="28"/>
          <w:lang w:eastAsia="ru-RU"/>
        </w:rPr>
        <w:t>ПДн</w:t>
      </w:r>
      <w:proofErr w:type="spellEnd"/>
      <w:r w:rsidR="00873CE1" w:rsidRPr="00793EAF">
        <w:rPr>
          <w:rFonts w:ascii="Times New Roman" w:eastAsia="Times New Roman" w:hAnsi="Times New Roman" w:cs="Times New Roman"/>
          <w:color w:val="000000"/>
          <w:sz w:val="28"/>
          <w:szCs w:val="28"/>
          <w:lang w:eastAsia="ru-RU"/>
        </w:rPr>
        <w:t xml:space="preserve"> или его представителем сведений, подтверждающих, что </w:t>
      </w:r>
      <w:proofErr w:type="spellStart"/>
      <w:r w:rsidR="00873CE1" w:rsidRPr="00793EAF">
        <w:rPr>
          <w:rFonts w:ascii="Times New Roman" w:eastAsia="Times New Roman" w:hAnsi="Times New Roman" w:cs="Times New Roman"/>
          <w:color w:val="000000"/>
          <w:sz w:val="28"/>
          <w:szCs w:val="28"/>
          <w:lang w:eastAsia="ru-RU"/>
        </w:rPr>
        <w:t>ПДн</w:t>
      </w:r>
      <w:proofErr w:type="spellEnd"/>
      <w:r w:rsidR="00873CE1" w:rsidRPr="00793EAF">
        <w:rPr>
          <w:rFonts w:ascii="Times New Roman" w:eastAsia="Times New Roman" w:hAnsi="Times New Roman" w:cs="Times New Roman"/>
          <w:color w:val="000000"/>
          <w:sz w:val="28"/>
          <w:szCs w:val="28"/>
          <w:lang w:eastAsia="ru-RU"/>
        </w:rPr>
        <w:t xml:space="preserve"> являются неполны</w:t>
      </w:r>
      <w:r w:rsidR="00793EAF" w:rsidRPr="00793EAF">
        <w:rPr>
          <w:rFonts w:ascii="Times New Roman" w:eastAsia="Times New Roman" w:hAnsi="Times New Roman" w:cs="Times New Roman"/>
          <w:color w:val="000000"/>
          <w:sz w:val="28"/>
          <w:szCs w:val="28"/>
          <w:lang w:eastAsia="ru-RU"/>
        </w:rPr>
        <w:t>ми, неточными или неактуальными</w:t>
      </w:r>
      <w:r w:rsidR="00793EAF">
        <w:rPr>
          <w:rFonts w:ascii="Times New Roman" w:eastAsia="Times New Roman" w:hAnsi="Times New Roman" w:cs="Times New Roman"/>
          <w:color w:val="000000"/>
          <w:sz w:val="28"/>
          <w:szCs w:val="28"/>
          <w:lang w:eastAsia="ru-RU"/>
        </w:rPr>
        <w:t>.</w:t>
      </w:r>
      <w:r w:rsidR="00A7465A" w:rsidRPr="00793EAF">
        <w:rPr>
          <w:rFonts w:ascii="Times New Roman" w:eastAsia="Times New Roman" w:hAnsi="Times New Roman" w:cs="Times New Roman"/>
          <w:strike/>
          <w:color w:val="000000"/>
          <w:sz w:val="28"/>
          <w:szCs w:val="28"/>
          <w:lang w:eastAsia="ru-RU"/>
        </w:rPr>
        <w:t xml:space="preserve"> </w:t>
      </w:r>
    </w:p>
    <w:p w:rsidR="00D91357" w:rsidRPr="00D91357" w:rsidRDefault="00D91357" w:rsidP="001650CB">
      <w:pPr>
        <w:spacing w:after="0" w:line="240" w:lineRule="auto"/>
        <w:ind w:firstLine="708"/>
        <w:jc w:val="both"/>
        <w:rPr>
          <w:rFonts w:ascii="Times New Roman" w:eastAsia="Times New Roman" w:hAnsi="Times New Roman" w:cs="Times New Roman"/>
          <w:color w:val="000000"/>
          <w:sz w:val="28"/>
          <w:szCs w:val="28"/>
          <w:lang w:eastAsia="ru-RU"/>
        </w:rPr>
      </w:pPr>
      <w:r w:rsidRPr="00793EAF">
        <w:rPr>
          <w:rFonts w:ascii="Times New Roman" w:eastAsia="Times New Roman" w:hAnsi="Times New Roman" w:cs="Times New Roman"/>
          <w:color w:val="000000"/>
          <w:sz w:val="28"/>
          <w:szCs w:val="28"/>
          <w:lang w:eastAsia="ru-RU"/>
        </w:rPr>
        <w:t xml:space="preserve">После внесения изменений субъекту </w:t>
      </w:r>
      <w:proofErr w:type="spellStart"/>
      <w:r w:rsidRPr="00793EAF">
        <w:rPr>
          <w:rFonts w:ascii="Times New Roman" w:eastAsia="Times New Roman" w:hAnsi="Times New Roman" w:cs="Times New Roman"/>
          <w:color w:val="000000"/>
          <w:sz w:val="28"/>
          <w:szCs w:val="28"/>
          <w:lang w:eastAsia="ru-RU"/>
        </w:rPr>
        <w:t>ПДн</w:t>
      </w:r>
      <w:proofErr w:type="spellEnd"/>
      <w:r w:rsidRPr="00793EAF">
        <w:rPr>
          <w:rFonts w:ascii="Times New Roman" w:eastAsia="Times New Roman" w:hAnsi="Times New Roman" w:cs="Times New Roman"/>
          <w:color w:val="000000"/>
          <w:sz w:val="28"/>
          <w:szCs w:val="28"/>
          <w:lang w:eastAsia="ru-RU"/>
        </w:rPr>
        <w:t xml:space="preserve"> или его представителю отправляется уведомление о внесенных изменениях.</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xml:space="preserve">Если обработка </w:t>
      </w:r>
      <w:proofErr w:type="spellStart"/>
      <w:r w:rsidRPr="00A7465A">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субъекта </w:t>
      </w:r>
      <w:proofErr w:type="spellStart"/>
      <w:r w:rsidR="001650CB">
        <w:rPr>
          <w:rFonts w:ascii="Times New Roman" w:eastAsia="Times New Roman" w:hAnsi="Times New Roman" w:cs="Times New Roman"/>
          <w:color w:val="000000"/>
          <w:sz w:val="28"/>
          <w:szCs w:val="28"/>
          <w:lang w:eastAsia="ru-RU"/>
        </w:rPr>
        <w:t>ПДн</w:t>
      </w:r>
      <w:proofErr w:type="spellEnd"/>
      <w:r w:rsidR="001650CB">
        <w:rPr>
          <w:rFonts w:ascii="Times New Roman" w:eastAsia="Times New Roman" w:hAnsi="Times New Roman" w:cs="Times New Roman"/>
          <w:color w:val="000000"/>
          <w:sz w:val="28"/>
          <w:szCs w:val="28"/>
          <w:lang w:eastAsia="ru-RU"/>
        </w:rPr>
        <w:t xml:space="preserve"> </w:t>
      </w:r>
      <w:r w:rsidRPr="00A7465A">
        <w:rPr>
          <w:rFonts w:ascii="Times New Roman" w:eastAsia="Times New Roman" w:hAnsi="Times New Roman" w:cs="Times New Roman"/>
          <w:color w:val="000000"/>
          <w:sz w:val="28"/>
          <w:szCs w:val="28"/>
          <w:lang w:eastAsia="ru-RU"/>
        </w:rPr>
        <w:t>не ведется</w:t>
      </w:r>
      <w:r w:rsidR="001650CB">
        <w:rPr>
          <w:rFonts w:ascii="Times New Roman" w:eastAsia="Times New Roman" w:hAnsi="Times New Roman" w:cs="Times New Roman"/>
          <w:color w:val="000000"/>
          <w:sz w:val="28"/>
          <w:szCs w:val="28"/>
          <w:lang w:eastAsia="ru-RU"/>
        </w:rPr>
        <w:t>,</w:t>
      </w:r>
      <w:r w:rsidRPr="00A7465A">
        <w:rPr>
          <w:rFonts w:ascii="Times New Roman" w:eastAsia="Times New Roman" w:hAnsi="Times New Roman" w:cs="Times New Roman"/>
          <w:color w:val="000000"/>
          <w:sz w:val="28"/>
          <w:szCs w:val="28"/>
          <w:lang w:eastAsia="ru-RU"/>
        </w:rPr>
        <w:t xml:space="preserve"> или не были предоставлены сведения, подтверждающи</w:t>
      </w:r>
      <w:r w:rsidR="001650CB">
        <w:rPr>
          <w:rFonts w:ascii="Times New Roman" w:eastAsia="Times New Roman" w:hAnsi="Times New Roman" w:cs="Times New Roman"/>
          <w:color w:val="000000"/>
          <w:sz w:val="28"/>
          <w:szCs w:val="28"/>
          <w:lang w:eastAsia="ru-RU"/>
        </w:rPr>
        <w:t>е</w:t>
      </w:r>
      <w:r w:rsidRPr="00A7465A">
        <w:rPr>
          <w:rFonts w:ascii="Times New Roman" w:eastAsia="Times New Roman" w:hAnsi="Times New Roman" w:cs="Times New Roman"/>
          <w:color w:val="000000"/>
          <w:sz w:val="28"/>
          <w:szCs w:val="28"/>
          <w:lang w:eastAsia="ru-RU"/>
        </w:rPr>
        <w:t xml:space="preserve">, что </w:t>
      </w:r>
      <w:proofErr w:type="spellStart"/>
      <w:r w:rsidRPr="00A7465A">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которые относятся к соответствующему субъекту и обработку которых осуществляет</w:t>
      </w:r>
      <w:r w:rsidR="00684045">
        <w:rPr>
          <w:rFonts w:ascii="Times New Roman" w:eastAsia="Times New Roman" w:hAnsi="Times New Roman" w:cs="Times New Roman"/>
          <w:color w:val="000000"/>
          <w:sz w:val="28"/>
          <w:szCs w:val="28"/>
          <w:lang w:eastAsia="ru-RU"/>
        </w:rPr>
        <w:t xml:space="preserve"> </w:t>
      </w:r>
      <w:proofErr w:type="spellStart"/>
      <w:r w:rsidR="009A587A">
        <w:rPr>
          <w:rFonts w:ascii="Times New Roman" w:eastAsia="Times New Roman" w:hAnsi="Times New Roman" w:cs="Times New Roman"/>
          <w:color w:val="000000"/>
          <w:sz w:val="28"/>
          <w:szCs w:val="28"/>
          <w:lang w:eastAsia="ru-RU"/>
        </w:rPr>
        <w:t>Финуправление</w:t>
      </w:r>
      <w:proofErr w:type="spellEnd"/>
      <w:r w:rsidRPr="00A7465A">
        <w:rPr>
          <w:rFonts w:ascii="Times New Roman" w:eastAsia="Times New Roman" w:hAnsi="Times New Roman" w:cs="Times New Roman"/>
          <w:color w:val="000000"/>
          <w:sz w:val="28"/>
          <w:szCs w:val="28"/>
          <w:lang w:eastAsia="ru-RU"/>
        </w:rPr>
        <w:t xml:space="preserve">, являются неполными, неточными или неактуальными, то необходимо в течение 30 (тридцати) дней </w:t>
      </w:r>
      <w:proofErr w:type="gramStart"/>
      <w:r w:rsidRPr="00A7465A">
        <w:rPr>
          <w:rFonts w:ascii="Times New Roman" w:eastAsia="Times New Roman" w:hAnsi="Times New Roman" w:cs="Times New Roman"/>
          <w:color w:val="000000"/>
          <w:sz w:val="28"/>
          <w:szCs w:val="28"/>
          <w:lang w:eastAsia="ru-RU"/>
        </w:rPr>
        <w:t>с даты получения</w:t>
      </w:r>
      <w:proofErr w:type="gramEnd"/>
      <w:r w:rsidRPr="00A7465A">
        <w:rPr>
          <w:rFonts w:ascii="Times New Roman" w:eastAsia="Times New Roman" w:hAnsi="Times New Roman" w:cs="Times New Roman"/>
          <w:color w:val="000000"/>
          <w:sz w:val="28"/>
          <w:szCs w:val="28"/>
          <w:lang w:eastAsia="ru-RU"/>
        </w:rPr>
        <w:t xml:space="preserve"> </w:t>
      </w:r>
      <w:r w:rsidR="001650CB">
        <w:rPr>
          <w:rFonts w:ascii="Times New Roman" w:eastAsia="Times New Roman" w:hAnsi="Times New Roman" w:cs="Times New Roman"/>
          <w:color w:val="000000"/>
          <w:sz w:val="28"/>
          <w:szCs w:val="28"/>
          <w:lang w:eastAsia="ru-RU"/>
        </w:rPr>
        <w:t xml:space="preserve">такого </w:t>
      </w:r>
      <w:r w:rsidRPr="00A7465A">
        <w:rPr>
          <w:rFonts w:ascii="Times New Roman" w:eastAsia="Times New Roman" w:hAnsi="Times New Roman" w:cs="Times New Roman"/>
          <w:color w:val="000000"/>
          <w:sz w:val="28"/>
          <w:szCs w:val="28"/>
          <w:lang w:eastAsia="ru-RU"/>
        </w:rPr>
        <w:t xml:space="preserve">запроса </w:t>
      </w:r>
      <w:r w:rsidR="001650CB">
        <w:rPr>
          <w:rFonts w:ascii="Times New Roman" w:eastAsia="Times New Roman" w:hAnsi="Times New Roman" w:cs="Times New Roman"/>
          <w:color w:val="000000"/>
          <w:sz w:val="28"/>
          <w:szCs w:val="28"/>
          <w:lang w:eastAsia="ru-RU"/>
        </w:rPr>
        <w:t>на</w:t>
      </w:r>
      <w:r w:rsidRPr="00A7465A">
        <w:rPr>
          <w:rFonts w:ascii="Times New Roman" w:eastAsia="Times New Roman" w:hAnsi="Times New Roman" w:cs="Times New Roman"/>
          <w:color w:val="000000"/>
          <w:sz w:val="28"/>
          <w:szCs w:val="28"/>
          <w:lang w:eastAsia="ru-RU"/>
        </w:rPr>
        <w:t xml:space="preserve">править уведомление об отказе осуществления изменения </w:t>
      </w:r>
      <w:proofErr w:type="spellStart"/>
      <w:r w:rsidRPr="00A7465A">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w:t>
      </w:r>
    </w:p>
    <w:p w:rsidR="001650CB"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7465A" w:rsidRPr="00A7465A">
        <w:rPr>
          <w:rFonts w:ascii="Times New Roman" w:eastAsia="Times New Roman" w:hAnsi="Times New Roman" w:cs="Times New Roman"/>
          <w:color w:val="000000"/>
          <w:sz w:val="28"/>
          <w:szCs w:val="28"/>
          <w:lang w:eastAsia="ru-RU"/>
        </w:rPr>
        <w:t>.</w:t>
      </w:r>
      <w:r w:rsidR="00374B8E">
        <w:rPr>
          <w:rFonts w:ascii="Times New Roman" w:eastAsia="Times New Roman" w:hAnsi="Times New Roman" w:cs="Times New Roman"/>
          <w:color w:val="000000"/>
          <w:sz w:val="28"/>
          <w:szCs w:val="28"/>
          <w:lang w:eastAsia="ru-RU"/>
        </w:rPr>
        <w:t>10</w:t>
      </w:r>
      <w:r w:rsidR="00A7465A" w:rsidRPr="00A7465A">
        <w:rPr>
          <w:rFonts w:ascii="Times New Roman" w:eastAsia="Times New Roman" w:hAnsi="Times New Roman" w:cs="Times New Roman"/>
          <w:color w:val="000000"/>
          <w:sz w:val="28"/>
          <w:szCs w:val="28"/>
          <w:lang w:eastAsia="ru-RU"/>
        </w:rPr>
        <w:t xml:space="preserve">. При получении </w:t>
      </w:r>
      <w:r w:rsidR="001650CB">
        <w:rPr>
          <w:rFonts w:ascii="Times New Roman" w:eastAsia="Times New Roman" w:hAnsi="Times New Roman" w:cs="Times New Roman"/>
          <w:color w:val="000000"/>
          <w:sz w:val="28"/>
          <w:szCs w:val="28"/>
          <w:lang w:eastAsia="ru-RU"/>
        </w:rPr>
        <w:t xml:space="preserve">от субъекта </w:t>
      </w:r>
      <w:proofErr w:type="spellStart"/>
      <w:r w:rsidR="001650CB">
        <w:rPr>
          <w:rFonts w:ascii="Times New Roman" w:eastAsia="Times New Roman" w:hAnsi="Times New Roman" w:cs="Times New Roman"/>
          <w:color w:val="000000"/>
          <w:sz w:val="28"/>
          <w:szCs w:val="28"/>
          <w:lang w:eastAsia="ru-RU"/>
        </w:rPr>
        <w:t>ПДн</w:t>
      </w:r>
      <w:proofErr w:type="spellEnd"/>
      <w:r w:rsidR="001650CB">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 xml:space="preserve">запроса на отзыв согласия на обработку </w:t>
      </w:r>
      <w:r w:rsidR="001650CB">
        <w:rPr>
          <w:rFonts w:ascii="Times New Roman" w:eastAsia="Times New Roman" w:hAnsi="Times New Roman" w:cs="Times New Roman"/>
          <w:color w:val="000000"/>
          <w:sz w:val="28"/>
          <w:szCs w:val="28"/>
          <w:lang w:eastAsia="ru-RU"/>
        </w:rPr>
        <w:t xml:space="preserve">его </w:t>
      </w:r>
      <w:proofErr w:type="spellStart"/>
      <w:r w:rsidR="00A7465A" w:rsidRPr="00A7465A">
        <w:rPr>
          <w:rFonts w:ascii="Times New Roman" w:eastAsia="Times New Roman" w:hAnsi="Times New Roman" w:cs="Times New Roman"/>
          <w:color w:val="000000"/>
          <w:sz w:val="28"/>
          <w:szCs w:val="28"/>
          <w:lang w:eastAsia="ru-RU"/>
        </w:rPr>
        <w:t>ПДн</w:t>
      </w:r>
      <w:proofErr w:type="spellEnd"/>
      <w:r w:rsidR="001650CB">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 xml:space="preserve"> необходимо прекратить обработку</w:t>
      </w:r>
      <w:r w:rsidR="001650CB">
        <w:rPr>
          <w:rFonts w:ascii="Times New Roman" w:eastAsia="Times New Roman" w:hAnsi="Times New Roman" w:cs="Times New Roman"/>
          <w:color w:val="000000"/>
          <w:sz w:val="28"/>
          <w:szCs w:val="28"/>
          <w:lang w:eastAsia="ru-RU"/>
        </w:rPr>
        <w:t xml:space="preserve"> </w:t>
      </w:r>
      <w:proofErr w:type="spellStart"/>
      <w:r w:rsidR="001650CB">
        <w:rPr>
          <w:rFonts w:ascii="Times New Roman" w:eastAsia="Times New Roman" w:hAnsi="Times New Roman" w:cs="Times New Roman"/>
          <w:color w:val="000000"/>
          <w:sz w:val="28"/>
          <w:szCs w:val="28"/>
          <w:lang w:eastAsia="ru-RU"/>
        </w:rPr>
        <w:t>ПДн</w:t>
      </w:r>
      <w:proofErr w:type="spellEnd"/>
      <w:r w:rsidR="001650CB">
        <w:rPr>
          <w:rFonts w:ascii="Times New Roman" w:eastAsia="Times New Roman" w:hAnsi="Times New Roman" w:cs="Times New Roman"/>
          <w:color w:val="000000"/>
          <w:sz w:val="28"/>
          <w:szCs w:val="28"/>
          <w:lang w:eastAsia="ru-RU"/>
        </w:rPr>
        <w:t xml:space="preserve"> субъекта </w:t>
      </w:r>
      <w:proofErr w:type="spellStart"/>
      <w:r w:rsidR="001650CB">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lastRenderedPageBreak/>
        <w:t xml:space="preserve">уничтожить </w:t>
      </w:r>
      <w:proofErr w:type="spellStart"/>
      <w:r w:rsidR="00A7465A" w:rsidRPr="00A7465A">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 xml:space="preserve"> </w:t>
      </w:r>
      <w:r w:rsidR="001650CB">
        <w:rPr>
          <w:rFonts w:ascii="Times New Roman" w:eastAsia="Times New Roman" w:hAnsi="Times New Roman" w:cs="Times New Roman"/>
          <w:color w:val="000000"/>
          <w:sz w:val="28"/>
          <w:szCs w:val="28"/>
          <w:lang w:eastAsia="ru-RU"/>
        </w:rPr>
        <w:t xml:space="preserve">субъекта </w:t>
      </w:r>
      <w:proofErr w:type="spellStart"/>
      <w:r w:rsidR="001650CB">
        <w:rPr>
          <w:rFonts w:ascii="Times New Roman" w:eastAsia="Times New Roman" w:hAnsi="Times New Roman" w:cs="Times New Roman"/>
          <w:color w:val="000000"/>
          <w:sz w:val="28"/>
          <w:szCs w:val="28"/>
          <w:lang w:eastAsia="ru-RU"/>
        </w:rPr>
        <w:t>ПДн</w:t>
      </w:r>
      <w:proofErr w:type="spellEnd"/>
      <w:r w:rsidR="001650CB">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 xml:space="preserve">в срок, не превышающий 30 (тридцати) дней с даты поступления указанного </w:t>
      </w:r>
      <w:r w:rsidR="001650CB">
        <w:rPr>
          <w:rFonts w:ascii="Times New Roman" w:eastAsia="Times New Roman" w:hAnsi="Times New Roman" w:cs="Times New Roman"/>
          <w:color w:val="000000"/>
          <w:sz w:val="28"/>
          <w:szCs w:val="28"/>
          <w:lang w:eastAsia="ru-RU"/>
        </w:rPr>
        <w:t>запроса за исключением случаев:</w:t>
      </w:r>
    </w:p>
    <w:p w:rsidR="00901112" w:rsidRDefault="001650C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 xml:space="preserve">если иное не предусмотрено договором, стороной которого, выгодоприобретателем или поручителем по которому является субъект </w:t>
      </w:r>
      <w:proofErr w:type="spellStart"/>
      <w:r>
        <w:rPr>
          <w:rFonts w:ascii="Times New Roman" w:eastAsia="Times New Roman" w:hAnsi="Times New Roman" w:cs="Times New Roman"/>
          <w:color w:val="000000"/>
          <w:sz w:val="28"/>
          <w:szCs w:val="28"/>
          <w:lang w:eastAsia="ru-RU"/>
        </w:rPr>
        <w:t>ПДн</w:t>
      </w:r>
      <w:proofErr w:type="spellEnd"/>
      <w:r w:rsidR="00901112">
        <w:rPr>
          <w:rFonts w:ascii="Times New Roman" w:eastAsia="Times New Roman" w:hAnsi="Times New Roman" w:cs="Times New Roman"/>
          <w:color w:val="000000"/>
          <w:sz w:val="28"/>
          <w:szCs w:val="28"/>
          <w:lang w:eastAsia="ru-RU"/>
        </w:rPr>
        <w:t>;</w:t>
      </w:r>
    </w:p>
    <w:p w:rsidR="00901112" w:rsidRDefault="00901112"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если иное не предусмотрено</w:t>
      </w:r>
      <w:r w:rsidR="00A7465A" w:rsidRPr="00A7465A">
        <w:rPr>
          <w:rFonts w:ascii="Times New Roman" w:eastAsia="Times New Roman" w:hAnsi="Times New Roman" w:cs="Times New Roman"/>
          <w:color w:val="000000"/>
          <w:sz w:val="28"/>
          <w:szCs w:val="28"/>
          <w:lang w:eastAsia="ru-RU"/>
        </w:rPr>
        <w:t xml:space="preserve"> соглашением между </w:t>
      </w:r>
      <w:proofErr w:type="spellStart"/>
      <w:r w:rsidR="009A587A">
        <w:rPr>
          <w:rFonts w:ascii="Times New Roman" w:eastAsia="Times New Roman" w:hAnsi="Times New Roman" w:cs="Times New Roman"/>
          <w:color w:val="000000"/>
          <w:sz w:val="28"/>
          <w:szCs w:val="28"/>
          <w:lang w:eastAsia="ru-RU"/>
        </w:rPr>
        <w:t>Финуправлением</w:t>
      </w:r>
      <w:proofErr w:type="spellEnd"/>
      <w:r w:rsidR="00684045">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 xml:space="preserve">и субъектом </w:t>
      </w:r>
      <w:proofErr w:type="spellStart"/>
      <w:r w:rsidR="001650CB">
        <w:rPr>
          <w:rFonts w:ascii="Times New Roman" w:eastAsia="Times New Roman" w:hAnsi="Times New Roman" w:cs="Times New Roman"/>
          <w:color w:val="000000"/>
          <w:sz w:val="28"/>
          <w:szCs w:val="28"/>
          <w:lang w:eastAsia="ru-RU"/>
        </w:rPr>
        <w:t>ПДн</w:t>
      </w:r>
      <w:proofErr w:type="spellEnd"/>
      <w:r>
        <w:rPr>
          <w:rFonts w:ascii="Times New Roman" w:eastAsia="Times New Roman" w:hAnsi="Times New Roman" w:cs="Times New Roman"/>
          <w:color w:val="000000"/>
          <w:sz w:val="28"/>
          <w:szCs w:val="28"/>
          <w:lang w:eastAsia="ru-RU"/>
        </w:rPr>
        <w:t>;</w:t>
      </w:r>
    </w:p>
    <w:p w:rsidR="00A7465A" w:rsidRPr="00A7465A" w:rsidRDefault="00901112"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 xml:space="preserve"> если </w:t>
      </w:r>
      <w:proofErr w:type="spellStart"/>
      <w:r w:rsidR="009A587A">
        <w:rPr>
          <w:rFonts w:ascii="Times New Roman" w:eastAsia="Times New Roman" w:hAnsi="Times New Roman" w:cs="Times New Roman"/>
          <w:color w:val="000000"/>
          <w:sz w:val="28"/>
          <w:szCs w:val="28"/>
          <w:lang w:eastAsia="ru-RU"/>
        </w:rPr>
        <w:t>Финуправление</w:t>
      </w:r>
      <w:proofErr w:type="spellEnd"/>
      <w:r w:rsidR="00684045">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 xml:space="preserve">не вправе осуществлять обработку персональных данных </w:t>
      </w:r>
      <w:r>
        <w:rPr>
          <w:rFonts w:ascii="Times New Roman" w:eastAsia="Times New Roman" w:hAnsi="Times New Roman" w:cs="Times New Roman"/>
          <w:color w:val="000000"/>
          <w:sz w:val="28"/>
          <w:szCs w:val="28"/>
          <w:lang w:eastAsia="ru-RU"/>
        </w:rPr>
        <w:t xml:space="preserve">субъекта </w:t>
      </w:r>
      <w:proofErr w:type="spellStart"/>
      <w:r>
        <w:rPr>
          <w:rFonts w:ascii="Times New Roman" w:eastAsia="Times New Roman" w:hAnsi="Times New Roman" w:cs="Times New Roman"/>
          <w:color w:val="000000"/>
          <w:sz w:val="28"/>
          <w:szCs w:val="28"/>
          <w:lang w:eastAsia="ru-RU"/>
        </w:rPr>
        <w:t>ПДн</w:t>
      </w:r>
      <w:proofErr w:type="spellEnd"/>
      <w:r>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 xml:space="preserve">без </w:t>
      </w:r>
      <w:r>
        <w:rPr>
          <w:rFonts w:ascii="Times New Roman" w:eastAsia="Times New Roman" w:hAnsi="Times New Roman" w:cs="Times New Roman"/>
          <w:color w:val="000000"/>
          <w:sz w:val="28"/>
          <w:szCs w:val="28"/>
          <w:lang w:eastAsia="ru-RU"/>
        </w:rPr>
        <w:t xml:space="preserve">его </w:t>
      </w:r>
      <w:r w:rsidR="00A7465A" w:rsidRPr="00A7465A">
        <w:rPr>
          <w:rFonts w:ascii="Times New Roman" w:eastAsia="Times New Roman" w:hAnsi="Times New Roman" w:cs="Times New Roman"/>
          <w:color w:val="000000"/>
          <w:sz w:val="28"/>
          <w:szCs w:val="28"/>
          <w:lang w:eastAsia="ru-RU"/>
        </w:rPr>
        <w:t xml:space="preserve">согласия </w:t>
      </w:r>
      <w:r>
        <w:rPr>
          <w:rFonts w:ascii="Times New Roman" w:eastAsia="Times New Roman" w:hAnsi="Times New Roman" w:cs="Times New Roman"/>
          <w:color w:val="000000"/>
          <w:sz w:val="28"/>
          <w:szCs w:val="28"/>
          <w:lang w:eastAsia="ru-RU"/>
        </w:rPr>
        <w:t>по</w:t>
      </w:r>
      <w:r w:rsidR="00A7465A" w:rsidRPr="00A7465A">
        <w:rPr>
          <w:rFonts w:ascii="Times New Roman" w:eastAsia="Times New Roman" w:hAnsi="Times New Roman" w:cs="Times New Roman"/>
          <w:color w:val="000000"/>
          <w:sz w:val="28"/>
          <w:szCs w:val="28"/>
          <w:lang w:eastAsia="ru-RU"/>
        </w:rPr>
        <w:t xml:space="preserve"> основания</w:t>
      </w:r>
      <w:r>
        <w:rPr>
          <w:rFonts w:ascii="Times New Roman" w:eastAsia="Times New Roman" w:hAnsi="Times New Roman" w:cs="Times New Roman"/>
          <w:color w:val="000000"/>
          <w:sz w:val="28"/>
          <w:szCs w:val="28"/>
          <w:lang w:eastAsia="ru-RU"/>
        </w:rPr>
        <w:t>м</w:t>
      </w:r>
      <w:r w:rsidR="00A7465A" w:rsidRPr="00A7465A">
        <w:rPr>
          <w:rFonts w:ascii="Times New Roman" w:eastAsia="Times New Roman" w:hAnsi="Times New Roman" w:cs="Times New Roman"/>
          <w:color w:val="000000"/>
          <w:sz w:val="28"/>
          <w:szCs w:val="28"/>
          <w:lang w:eastAsia="ru-RU"/>
        </w:rPr>
        <w:t>, предусмотренны</w:t>
      </w:r>
      <w:r>
        <w:rPr>
          <w:rFonts w:ascii="Times New Roman" w:eastAsia="Times New Roman" w:hAnsi="Times New Roman" w:cs="Times New Roman"/>
          <w:color w:val="000000"/>
          <w:sz w:val="28"/>
          <w:szCs w:val="28"/>
          <w:lang w:eastAsia="ru-RU"/>
        </w:rPr>
        <w:t>м</w:t>
      </w:r>
      <w:r w:rsidR="00AC4BE9">
        <w:rPr>
          <w:rFonts w:ascii="Times New Roman" w:eastAsia="Times New Roman" w:hAnsi="Times New Roman" w:cs="Times New Roman"/>
          <w:color w:val="000000"/>
          <w:sz w:val="28"/>
          <w:szCs w:val="28"/>
          <w:lang w:eastAsia="ru-RU"/>
        </w:rPr>
        <w:t xml:space="preserve"> Ф</w:t>
      </w:r>
      <w:r w:rsidR="00684045">
        <w:rPr>
          <w:rFonts w:ascii="Times New Roman" w:eastAsia="Times New Roman" w:hAnsi="Times New Roman" w:cs="Times New Roman"/>
          <w:color w:val="000000"/>
          <w:sz w:val="28"/>
          <w:szCs w:val="28"/>
          <w:lang w:eastAsia="ru-RU"/>
        </w:rPr>
        <w:t>едеральным законом №</w:t>
      </w:r>
      <w:r w:rsidR="00A7465A" w:rsidRPr="00A7465A">
        <w:rPr>
          <w:rFonts w:ascii="Times New Roman" w:eastAsia="Times New Roman" w:hAnsi="Times New Roman" w:cs="Times New Roman"/>
          <w:color w:val="000000"/>
          <w:sz w:val="28"/>
          <w:szCs w:val="28"/>
          <w:lang w:eastAsia="ru-RU"/>
        </w:rPr>
        <w:t xml:space="preserve"> 152-ФЗ или другими федеральными законами. </w:t>
      </w:r>
    </w:p>
    <w:p w:rsidR="00A7465A" w:rsidRP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7465A" w:rsidRPr="00A7465A">
        <w:rPr>
          <w:rFonts w:ascii="Times New Roman" w:eastAsia="Times New Roman" w:hAnsi="Times New Roman" w:cs="Times New Roman"/>
          <w:color w:val="000000"/>
          <w:sz w:val="28"/>
          <w:szCs w:val="28"/>
          <w:lang w:eastAsia="ru-RU"/>
        </w:rPr>
        <w:t>.</w:t>
      </w:r>
      <w:r w:rsidR="00374B8E">
        <w:rPr>
          <w:rFonts w:ascii="Times New Roman" w:eastAsia="Times New Roman" w:hAnsi="Times New Roman" w:cs="Times New Roman"/>
          <w:color w:val="000000"/>
          <w:sz w:val="28"/>
          <w:szCs w:val="28"/>
          <w:lang w:eastAsia="ru-RU"/>
        </w:rPr>
        <w:t>11</w:t>
      </w:r>
      <w:r w:rsidR="00A7465A" w:rsidRPr="00A7465A">
        <w:rPr>
          <w:rFonts w:ascii="Times New Roman" w:eastAsia="Times New Roman" w:hAnsi="Times New Roman" w:cs="Times New Roman"/>
          <w:color w:val="000000"/>
          <w:sz w:val="28"/>
          <w:szCs w:val="28"/>
          <w:lang w:eastAsia="ru-RU"/>
        </w:rPr>
        <w:t xml:space="preserve">. При выявлении недостоверности </w:t>
      </w:r>
      <w:proofErr w:type="spellStart"/>
      <w:r w:rsidR="00A7465A" w:rsidRPr="00A7465A">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 xml:space="preserve"> при обращении или по запросу субъекта </w:t>
      </w:r>
      <w:proofErr w:type="spellStart"/>
      <w:r w:rsidR="00A7465A" w:rsidRPr="00A7465A">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 xml:space="preserve"> </w:t>
      </w:r>
      <w:r w:rsidR="00901112">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его представителя</w:t>
      </w:r>
      <w:r w:rsidR="00901112">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 xml:space="preserve"> необходимо блокировать </w:t>
      </w:r>
      <w:proofErr w:type="spellStart"/>
      <w:r w:rsidR="00901112">
        <w:rPr>
          <w:rFonts w:ascii="Times New Roman" w:eastAsia="Times New Roman" w:hAnsi="Times New Roman" w:cs="Times New Roman"/>
          <w:color w:val="000000"/>
          <w:sz w:val="28"/>
          <w:szCs w:val="28"/>
          <w:lang w:eastAsia="ru-RU"/>
        </w:rPr>
        <w:t>ПДн</w:t>
      </w:r>
      <w:proofErr w:type="spellEnd"/>
      <w:r w:rsidR="00901112">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 xml:space="preserve">с момента такого обращения или получения такого запроса на период проверки. </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xml:space="preserve">Если факт недостоверности </w:t>
      </w:r>
      <w:proofErr w:type="spellStart"/>
      <w:r w:rsidRPr="00A7465A">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подтвержден на основании сведений, представленных субъектом </w:t>
      </w:r>
      <w:proofErr w:type="spellStart"/>
      <w:r w:rsidR="00901112">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или его представителем</w:t>
      </w:r>
      <w:r w:rsidR="00901112">
        <w:rPr>
          <w:rFonts w:ascii="Times New Roman" w:eastAsia="Times New Roman" w:hAnsi="Times New Roman" w:cs="Times New Roman"/>
          <w:color w:val="000000"/>
          <w:sz w:val="28"/>
          <w:szCs w:val="28"/>
          <w:lang w:eastAsia="ru-RU"/>
        </w:rPr>
        <w:t>,</w:t>
      </w:r>
      <w:r w:rsidRPr="00A7465A">
        <w:rPr>
          <w:rFonts w:ascii="Times New Roman" w:eastAsia="Times New Roman" w:hAnsi="Times New Roman" w:cs="Times New Roman"/>
          <w:color w:val="000000"/>
          <w:sz w:val="28"/>
          <w:szCs w:val="28"/>
          <w:lang w:eastAsia="ru-RU"/>
        </w:rPr>
        <w:t xml:space="preserve"> либо уполномоченным органом по защите прав субъектов персональных данных, или </w:t>
      </w:r>
      <w:r w:rsidR="00901112">
        <w:rPr>
          <w:rFonts w:ascii="Times New Roman" w:eastAsia="Times New Roman" w:hAnsi="Times New Roman" w:cs="Times New Roman"/>
          <w:color w:val="000000"/>
          <w:sz w:val="28"/>
          <w:szCs w:val="28"/>
          <w:lang w:eastAsia="ru-RU"/>
        </w:rPr>
        <w:t xml:space="preserve">на основании </w:t>
      </w:r>
      <w:r w:rsidRPr="00A7465A">
        <w:rPr>
          <w:rFonts w:ascii="Times New Roman" w:eastAsia="Times New Roman" w:hAnsi="Times New Roman" w:cs="Times New Roman"/>
          <w:color w:val="000000"/>
          <w:sz w:val="28"/>
          <w:szCs w:val="28"/>
          <w:lang w:eastAsia="ru-RU"/>
        </w:rPr>
        <w:t>иных документов, необходимо уточнить персональные данные в течение 7 (семи) рабочих дней со дня представления так</w:t>
      </w:r>
      <w:r w:rsidR="00901112">
        <w:rPr>
          <w:rFonts w:ascii="Times New Roman" w:eastAsia="Times New Roman" w:hAnsi="Times New Roman" w:cs="Times New Roman"/>
          <w:color w:val="000000"/>
          <w:sz w:val="28"/>
          <w:szCs w:val="28"/>
          <w:lang w:eastAsia="ru-RU"/>
        </w:rPr>
        <w:t>ого запроса</w:t>
      </w:r>
      <w:r w:rsidRPr="00A7465A">
        <w:rPr>
          <w:rFonts w:ascii="Times New Roman" w:eastAsia="Times New Roman" w:hAnsi="Times New Roman" w:cs="Times New Roman"/>
          <w:color w:val="000000"/>
          <w:sz w:val="28"/>
          <w:szCs w:val="28"/>
          <w:lang w:eastAsia="ru-RU"/>
        </w:rPr>
        <w:t xml:space="preserve">. </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xml:space="preserve">Если факт недостоверности </w:t>
      </w:r>
      <w:proofErr w:type="spellStart"/>
      <w:r w:rsidRPr="00A7465A">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не подтвержден, то необходимо отправить уведомление об отказе изменения </w:t>
      </w:r>
      <w:proofErr w:type="spellStart"/>
      <w:r w:rsidRPr="00A7465A">
        <w:rPr>
          <w:rFonts w:ascii="Times New Roman" w:eastAsia="Times New Roman" w:hAnsi="Times New Roman" w:cs="Times New Roman"/>
          <w:color w:val="000000"/>
          <w:sz w:val="28"/>
          <w:szCs w:val="28"/>
          <w:lang w:eastAsia="ru-RU"/>
        </w:rPr>
        <w:t>ПДн</w:t>
      </w:r>
      <w:proofErr w:type="spellEnd"/>
      <w:r w:rsidRPr="00A7465A">
        <w:rPr>
          <w:rFonts w:ascii="Times New Roman" w:eastAsia="Times New Roman" w:hAnsi="Times New Roman" w:cs="Times New Roman"/>
          <w:color w:val="000000"/>
          <w:sz w:val="28"/>
          <w:szCs w:val="28"/>
          <w:lang w:eastAsia="ru-RU"/>
        </w:rPr>
        <w:t xml:space="preserve">. </w:t>
      </w:r>
    </w:p>
    <w:p w:rsidR="00A7465A" w:rsidRP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7465A" w:rsidRPr="00A7465A">
        <w:rPr>
          <w:rFonts w:ascii="Times New Roman" w:eastAsia="Times New Roman" w:hAnsi="Times New Roman" w:cs="Times New Roman"/>
          <w:color w:val="000000"/>
          <w:sz w:val="28"/>
          <w:szCs w:val="28"/>
          <w:lang w:eastAsia="ru-RU"/>
        </w:rPr>
        <w:t>.</w:t>
      </w:r>
      <w:r w:rsidR="00374B8E">
        <w:rPr>
          <w:rFonts w:ascii="Times New Roman" w:eastAsia="Times New Roman" w:hAnsi="Times New Roman" w:cs="Times New Roman"/>
          <w:color w:val="000000"/>
          <w:sz w:val="28"/>
          <w:szCs w:val="28"/>
          <w:lang w:eastAsia="ru-RU"/>
        </w:rPr>
        <w:t>12</w:t>
      </w:r>
      <w:r w:rsidR="00A7465A" w:rsidRPr="00A7465A">
        <w:rPr>
          <w:rFonts w:ascii="Times New Roman" w:eastAsia="Times New Roman" w:hAnsi="Times New Roman" w:cs="Times New Roman"/>
          <w:color w:val="000000"/>
          <w:sz w:val="28"/>
          <w:szCs w:val="28"/>
          <w:lang w:eastAsia="ru-RU"/>
        </w:rPr>
        <w:t xml:space="preserve">. При выявлении неправомерных действий </w:t>
      </w:r>
      <w:r w:rsidR="00901112">
        <w:rPr>
          <w:rFonts w:ascii="Times New Roman" w:eastAsia="Times New Roman" w:hAnsi="Times New Roman" w:cs="Times New Roman"/>
          <w:color w:val="000000"/>
          <w:sz w:val="28"/>
          <w:szCs w:val="28"/>
          <w:lang w:eastAsia="ru-RU"/>
        </w:rPr>
        <w:t xml:space="preserve">Оператора </w:t>
      </w:r>
      <w:r w:rsidR="00A7465A" w:rsidRPr="00A7465A">
        <w:rPr>
          <w:rFonts w:ascii="Times New Roman" w:eastAsia="Times New Roman" w:hAnsi="Times New Roman" w:cs="Times New Roman"/>
          <w:color w:val="000000"/>
          <w:sz w:val="28"/>
          <w:szCs w:val="28"/>
          <w:lang w:eastAsia="ru-RU"/>
        </w:rPr>
        <w:t>при обращении</w:t>
      </w:r>
      <w:r w:rsidR="0051452A">
        <w:rPr>
          <w:rFonts w:ascii="Times New Roman" w:eastAsia="Times New Roman" w:hAnsi="Times New Roman" w:cs="Times New Roman"/>
          <w:color w:val="000000"/>
          <w:sz w:val="28"/>
          <w:szCs w:val="28"/>
          <w:lang w:eastAsia="ru-RU"/>
        </w:rPr>
        <w:t xml:space="preserve"> или</w:t>
      </w:r>
      <w:r w:rsidR="00A7465A" w:rsidRPr="00A7465A">
        <w:rPr>
          <w:rFonts w:ascii="Times New Roman" w:eastAsia="Times New Roman" w:hAnsi="Times New Roman" w:cs="Times New Roman"/>
          <w:color w:val="000000"/>
          <w:sz w:val="28"/>
          <w:szCs w:val="28"/>
          <w:lang w:eastAsia="ru-RU"/>
        </w:rPr>
        <w:t xml:space="preserve"> по запросу субъекта </w:t>
      </w:r>
      <w:proofErr w:type="spellStart"/>
      <w:r w:rsidR="00A7465A" w:rsidRPr="00A7465A">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 xml:space="preserve"> </w:t>
      </w:r>
      <w:r w:rsidR="0051452A">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его представителя</w:t>
      </w:r>
      <w:r w:rsidR="0051452A">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 xml:space="preserve"> в срок, не превышающий 3 (трех) рабочих дней со дня этого выявления, </w:t>
      </w:r>
      <w:r w:rsidR="0051452A">
        <w:rPr>
          <w:rFonts w:ascii="Times New Roman" w:eastAsia="Times New Roman" w:hAnsi="Times New Roman" w:cs="Times New Roman"/>
          <w:color w:val="000000"/>
          <w:sz w:val="28"/>
          <w:szCs w:val="28"/>
          <w:lang w:eastAsia="ru-RU"/>
        </w:rPr>
        <w:t xml:space="preserve">Оператор </w:t>
      </w:r>
      <w:r w:rsidR="00A7465A" w:rsidRPr="00A7465A">
        <w:rPr>
          <w:rFonts w:ascii="Times New Roman" w:eastAsia="Times New Roman" w:hAnsi="Times New Roman" w:cs="Times New Roman"/>
          <w:color w:val="000000"/>
          <w:sz w:val="28"/>
          <w:szCs w:val="28"/>
          <w:lang w:eastAsia="ru-RU"/>
        </w:rPr>
        <w:t xml:space="preserve">обязан прекратить неправомерную обработку персональных данных. </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В случае</w:t>
      </w:r>
      <w:proofErr w:type="gramStart"/>
      <w:r w:rsidR="0051452A">
        <w:rPr>
          <w:rFonts w:ascii="Times New Roman" w:eastAsia="Times New Roman" w:hAnsi="Times New Roman" w:cs="Times New Roman"/>
          <w:color w:val="000000"/>
          <w:sz w:val="28"/>
          <w:szCs w:val="28"/>
          <w:lang w:eastAsia="ru-RU"/>
        </w:rPr>
        <w:t>,</w:t>
      </w:r>
      <w:proofErr w:type="gramEnd"/>
      <w:r w:rsidRPr="00A7465A">
        <w:rPr>
          <w:rFonts w:ascii="Times New Roman" w:eastAsia="Times New Roman" w:hAnsi="Times New Roman" w:cs="Times New Roman"/>
          <w:color w:val="000000"/>
          <w:sz w:val="28"/>
          <w:szCs w:val="28"/>
          <w:lang w:eastAsia="ru-RU"/>
        </w:rPr>
        <w:t xml:space="preserve"> если обеспечить правомерность обработки персональных данных невозможно, </w:t>
      </w:r>
      <w:r w:rsidR="0051452A">
        <w:rPr>
          <w:rFonts w:ascii="Times New Roman" w:eastAsia="Times New Roman" w:hAnsi="Times New Roman" w:cs="Times New Roman"/>
          <w:color w:val="000000"/>
          <w:sz w:val="28"/>
          <w:szCs w:val="28"/>
          <w:lang w:eastAsia="ru-RU"/>
        </w:rPr>
        <w:t>Оператор</w:t>
      </w:r>
      <w:r w:rsidR="00AC4BE9">
        <w:rPr>
          <w:rFonts w:ascii="Times New Roman" w:eastAsia="Times New Roman" w:hAnsi="Times New Roman" w:cs="Times New Roman"/>
          <w:color w:val="000000"/>
          <w:sz w:val="28"/>
          <w:szCs w:val="28"/>
          <w:lang w:eastAsia="ru-RU"/>
        </w:rPr>
        <w:t xml:space="preserve"> </w:t>
      </w:r>
      <w:r w:rsidRPr="00A7465A">
        <w:rPr>
          <w:rFonts w:ascii="Times New Roman" w:eastAsia="Times New Roman" w:hAnsi="Times New Roman" w:cs="Times New Roman"/>
          <w:color w:val="000000"/>
          <w:sz w:val="28"/>
          <w:szCs w:val="28"/>
          <w:lang w:eastAsia="ru-RU"/>
        </w:rPr>
        <w:t xml:space="preserve">в срок, не превышающий 10 (десяти) рабочих дней с даты выявления неправомерной обработки персональных данных, обязан уничтожить такие персональные данные. </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 xml:space="preserve">Об устранении допущенных нарушений или об уничтожении персональных данных </w:t>
      </w:r>
      <w:r w:rsidR="0051452A">
        <w:rPr>
          <w:rFonts w:ascii="Times New Roman" w:eastAsia="Times New Roman" w:hAnsi="Times New Roman" w:cs="Times New Roman"/>
          <w:color w:val="000000"/>
          <w:sz w:val="28"/>
          <w:szCs w:val="28"/>
          <w:lang w:eastAsia="ru-RU"/>
        </w:rPr>
        <w:t>Оператор</w:t>
      </w:r>
      <w:r w:rsidR="00AC4BE9">
        <w:rPr>
          <w:rFonts w:ascii="Times New Roman" w:eastAsia="Times New Roman" w:hAnsi="Times New Roman" w:cs="Times New Roman"/>
          <w:color w:val="000000"/>
          <w:sz w:val="28"/>
          <w:szCs w:val="28"/>
          <w:lang w:eastAsia="ru-RU"/>
        </w:rPr>
        <w:t xml:space="preserve"> </w:t>
      </w:r>
      <w:r w:rsidRPr="00A7465A">
        <w:rPr>
          <w:rFonts w:ascii="Times New Roman" w:eastAsia="Times New Roman" w:hAnsi="Times New Roman" w:cs="Times New Roman"/>
          <w:color w:val="000000"/>
          <w:sz w:val="28"/>
          <w:szCs w:val="28"/>
          <w:lang w:eastAsia="ru-RU"/>
        </w:rPr>
        <w:t xml:space="preserve">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w:t>
      </w:r>
      <w:r w:rsidR="0051452A">
        <w:rPr>
          <w:rFonts w:ascii="Times New Roman" w:eastAsia="Times New Roman" w:hAnsi="Times New Roman" w:cs="Times New Roman"/>
          <w:color w:val="000000"/>
          <w:sz w:val="28"/>
          <w:szCs w:val="28"/>
          <w:lang w:eastAsia="ru-RU"/>
        </w:rPr>
        <w:t xml:space="preserve">и в </w:t>
      </w:r>
      <w:r w:rsidRPr="00A7465A">
        <w:rPr>
          <w:rFonts w:ascii="Times New Roman" w:eastAsia="Times New Roman" w:hAnsi="Times New Roman" w:cs="Times New Roman"/>
          <w:color w:val="000000"/>
          <w:sz w:val="28"/>
          <w:szCs w:val="28"/>
          <w:lang w:eastAsia="ru-RU"/>
        </w:rPr>
        <w:t xml:space="preserve">указанный орган. </w:t>
      </w:r>
    </w:p>
    <w:p w:rsidR="00901112"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7465A" w:rsidRPr="00A7465A">
        <w:rPr>
          <w:rFonts w:ascii="Times New Roman" w:eastAsia="Times New Roman" w:hAnsi="Times New Roman" w:cs="Times New Roman"/>
          <w:color w:val="000000"/>
          <w:sz w:val="28"/>
          <w:szCs w:val="28"/>
          <w:lang w:eastAsia="ru-RU"/>
        </w:rPr>
        <w:t>.</w:t>
      </w:r>
      <w:r w:rsidR="00374B8E">
        <w:rPr>
          <w:rFonts w:ascii="Times New Roman" w:eastAsia="Times New Roman" w:hAnsi="Times New Roman" w:cs="Times New Roman"/>
          <w:color w:val="000000"/>
          <w:sz w:val="28"/>
          <w:szCs w:val="28"/>
          <w:lang w:eastAsia="ru-RU"/>
        </w:rPr>
        <w:t>13</w:t>
      </w:r>
      <w:r w:rsidR="00A7465A" w:rsidRPr="00A7465A">
        <w:rPr>
          <w:rFonts w:ascii="Times New Roman" w:eastAsia="Times New Roman" w:hAnsi="Times New Roman" w:cs="Times New Roman"/>
          <w:color w:val="000000"/>
          <w:sz w:val="28"/>
          <w:szCs w:val="28"/>
          <w:lang w:eastAsia="ru-RU"/>
        </w:rPr>
        <w:t xml:space="preserve">. При достижении целей обработки </w:t>
      </w:r>
      <w:proofErr w:type="spellStart"/>
      <w:r w:rsidR="00A7465A" w:rsidRPr="00A7465A">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 xml:space="preserve"> </w:t>
      </w:r>
      <w:r w:rsidR="0051452A">
        <w:rPr>
          <w:rFonts w:ascii="Times New Roman" w:eastAsia="Times New Roman" w:hAnsi="Times New Roman" w:cs="Times New Roman"/>
          <w:color w:val="000000"/>
          <w:sz w:val="28"/>
          <w:szCs w:val="28"/>
          <w:lang w:eastAsia="ru-RU"/>
        </w:rPr>
        <w:t>Оператор</w:t>
      </w:r>
      <w:r w:rsidR="00A7465A" w:rsidRPr="00A7465A">
        <w:rPr>
          <w:rFonts w:ascii="Times New Roman" w:eastAsia="Times New Roman" w:hAnsi="Times New Roman" w:cs="Times New Roman"/>
          <w:color w:val="000000"/>
          <w:sz w:val="28"/>
          <w:szCs w:val="28"/>
          <w:lang w:eastAsia="ru-RU"/>
        </w:rPr>
        <w:t xml:space="preserve"> обязан незамедлительно прекратить обработку </w:t>
      </w:r>
      <w:proofErr w:type="spellStart"/>
      <w:r w:rsidR="00A7465A" w:rsidRPr="00A7465A">
        <w:rPr>
          <w:rFonts w:ascii="Times New Roman" w:eastAsia="Times New Roman" w:hAnsi="Times New Roman" w:cs="Times New Roman"/>
          <w:color w:val="000000"/>
          <w:sz w:val="28"/>
          <w:szCs w:val="28"/>
          <w:lang w:eastAsia="ru-RU"/>
        </w:rPr>
        <w:t>ПДн</w:t>
      </w:r>
      <w:proofErr w:type="spellEnd"/>
      <w:r w:rsidR="00901112">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 xml:space="preserve"> и уничтожить соответствующие </w:t>
      </w:r>
      <w:proofErr w:type="spellStart"/>
      <w:r w:rsidR="00A7465A" w:rsidRPr="00A7465A">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 xml:space="preserve"> в срок, не превышающий 30 (тридцати) дней </w:t>
      </w:r>
      <w:proofErr w:type="gramStart"/>
      <w:r w:rsidR="00A7465A" w:rsidRPr="00A7465A">
        <w:rPr>
          <w:rFonts w:ascii="Times New Roman" w:eastAsia="Times New Roman" w:hAnsi="Times New Roman" w:cs="Times New Roman"/>
          <w:color w:val="000000"/>
          <w:sz w:val="28"/>
          <w:szCs w:val="28"/>
          <w:lang w:eastAsia="ru-RU"/>
        </w:rPr>
        <w:t>с даты достижения</w:t>
      </w:r>
      <w:proofErr w:type="gramEnd"/>
      <w:r w:rsidR="00A7465A" w:rsidRPr="00A7465A">
        <w:rPr>
          <w:rFonts w:ascii="Times New Roman" w:eastAsia="Times New Roman" w:hAnsi="Times New Roman" w:cs="Times New Roman"/>
          <w:color w:val="000000"/>
          <w:sz w:val="28"/>
          <w:szCs w:val="28"/>
          <w:lang w:eastAsia="ru-RU"/>
        </w:rPr>
        <w:t xml:space="preserve"> цели обработки </w:t>
      </w:r>
      <w:proofErr w:type="spellStart"/>
      <w:r w:rsidR="00A7465A" w:rsidRPr="00A7465A">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 xml:space="preserve">, если иное не предусмотрено договором, стороной которого, выгодоприобретателем или поручителем по которому является субъект </w:t>
      </w:r>
      <w:proofErr w:type="spellStart"/>
      <w:r w:rsidR="00901112">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 xml:space="preserve">, иным соглашением между </w:t>
      </w:r>
      <w:proofErr w:type="spellStart"/>
      <w:r w:rsidR="009A587A">
        <w:rPr>
          <w:rFonts w:ascii="Times New Roman" w:eastAsia="Times New Roman" w:hAnsi="Times New Roman" w:cs="Times New Roman"/>
          <w:color w:val="000000"/>
          <w:sz w:val="28"/>
          <w:szCs w:val="28"/>
          <w:lang w:eastAsia="ru-RU"/>
        </w:rPr>
        <w:t>Финуправлением</w:t>
      </w:r>
      <w:proofErr w:type="spellEnd"/>
      <w:r w:rsidR="00AC4BE9">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 xml:space="preserve">и субъектом </w:t>
      </w:r>
      <w:proofErr w:type="spellStart"/>
      <w:r w:rsidR="00901112">
        <w:rPr>
          <w:rFonts w:ascii="Times New Roman" w:eastAsia="Times New Roman" w:hAnsi="Times New Roman" w:cs="Times New Roman"/>
          <w:color w:val="000000"/>
          <w:sz w:val="28"/>
          <w:szCs w:val="28"/>
          <w:lang w:eastAsia="ru-RU"/>
        </w:rPr>
        <w:t>ПДн</w:t>
      </w:r>
      <w:proofErr w:type="spellEnd"/>
      <w:r w:rsidR="00901112">
        <w:rPr>
          <w:rFonts w:ascii="Times New Roman" w:eastAsia="Times New Roman" w:hAnsi="Times New Roman" w:cs="Times New Roman"/>
          <w:color w:val="000000"/>
          <w:sz w:val="28"/>
          <w:szCs w:val="28"/>
          <w:lang w:eastAsia="ru-RU"/>
        </w:rPr>
        <w:t>.</w:t>
      </w:r>
    </w:p>
    <w:p w:rsidR="00A3330F" w:rsidRPr="00793EAF" w:rsidRDefault="00374B8E" w:rsidP="00A3330F">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9.14</w:t>
      </w:r>
      <w:r w:rsidR="00A3330F">
        <w:rPr>
          <w:rFonts w:ascii="Times New Roman" w:eastAsia="Times New Roman" w:hAnsi="Times New Roman" w:cs="Times New Roman"/>
          <w:color w:val="000000"/>
          <w:sz w:val="28"/>
          <w:szCs w:val="28"/>
          <w:lang w:eastAsia="ru-RU"/>
        </w:rPr>
        <w:t>.</w:t>
      </w:r>
      <w:r w:rsidR="00A3330F" w:rsidRPr="00A3330F">
        <w:rPr>
          <w:rFonts w:ascii="Times New Roman" w:eastAsia="Times New Roman" w:hAnsi="Times New Roman" w:cs="Times New Roman"/>
          <w:color w:val="000000"/>
          <w:sz w:val="28"/>
          <w:szCs w:val="28"/>
          <w:lang w:eastAsia="ru-RU"/>
        </w:rPr>
        <w:t xml:space="preserve"> </w:t>
      </w:r>
      <w:r w:rsidR="00A3330F" w:rsidRPr="00793EAF">
        <w:rPr>
          <w:rFonts w:ascii="Times New Roman" w:eastAsia="Times New Roman" w:hAnsi="Times New Roman" w:cs="Times New Roman"/>
          <w:color w:val="000000"/>
          <w:sz w:val="28"/>
          <w:szCs w:val="28"/>
          <w:lang w:eastAsia="ru-RU"/>
        </w:rPr>
        <w:t xml:space="preserve">В случае поступления Запроса Уполномоченного органа по защите прав субъекта </w:t>
      </w:r>
      <w:proofErr w:type="spellStart"/>
      <w:r w:rsidR="00A3330F" w:rsidRPr="00793EAF">
        <w:rPr>
          <w:rFonts w:ascii="Times New Roman" w:eastAsia="Times New Roman" w:hAnsi="Times New Roman" w:cs="Times New Roman"/>
          <w:color w:val="000000"/>
          <w:sz w:val="28"/>
          <w:szCs w:val="28"/>
          <w:lang w:eastAsia="ru-RU"/>
        </w:rPr>
        <w:t>ПДн</w:t>
      </w:r>
      <w:proofErr w:type="spellEnd"/>
      <w:r w:rsidR="00A3330F" w:rsidRPr="00793EAF">
        <w:rPr>
          <w:rFonts w:ascii="Times New Roman" w:eastAsia="Times New Roman" w:hAnsi="Times New Roman" w:cs="Times New Roman"/>
          <w:color w:val="000000"/>
          <w:sz w:val="28"/>
          <w:szCs w:val="28"/>
          <w:lang w:eastAsia="ru-RU"/>
        </w:rPr>
        <w:t xml:space="preserve"> по персональным данным необходимо выполнить следующие действия:</w:t>
      </w:r>
    </w:p>
    <w:p w:rsidR="00A3330F" w:rsidRPr="00793EAF" w:rsidRDefault="00A3330F" w:rsidP="00A3330F">
      <w:pPr>
        <w:spacing w:after="0" w:line="240" w:lineRule="auto"/>
        <w:ind w:firstLine="708"/>
        <w:jc w:val="both"/>
        <w:rPr>
          <w:rFonts w:ascii="Times New Roman" w:eastAsia="Times New Roman" w:hAnsi="Times New Roman" w:cs="Times New Roman"/>
          <w:color w:val="000000"/>
          <w:sz w:val="28"/>
          <w:szCs w:val="28"/>
          <w:lang w:eastAsia="ru-RU"/>
        </w:rPr>
      </w:pPr>
      <w:r w:rsidRPr="00793EAF">
        <w:rPr>
          <w:rFonts w:ascii="Times New Roman" w:eastAsia="Times New Roman" w:hAnsi="Times New Roman" w:cs="Times New Roman"/>
          <w:color w:val="000000"/>
          <w:sz w:val="28"/>
          <w:szCs w:val="28"/>
          <w:lang w:eastAsia="ru-RU"/>
        </w:rPr>
        <w:t>зарегистрировать запрос в «Журнале учета обращений граждан»;</w:t>
      </w:r>
    </w:p>
    <w:p w:rsidR="00A3330F" w:rsidRPr="00793EAF" w:rsidRDefault="00A3330F" w:rsidP="00A3330F">
      <w:pPr>
        <w:spacing w:after="0" w:line="240" w:lineRule="auto"/>
        <w:ind w:firstLine="708"/>
        <w:jc w:val="both"/>
        <w:rPr>
          <w:rFonts w:ascii="Times New Roman" w:eastAsia="Times New Roman" w:hAnsi="Times New Roman" w:cs="Times New Roman"/>
          <w:color w:val="000000"/>
          <w:sz w:val="28"/>
          <w:szCs w:val="28"/>
          <w:lang w:eastAsia="ru-RU"/>
        </w:rPr>
      </w:pPr>
      <w:r w:rsidRPr="00793EAF">
        <w:rPr>
          <w:rFonts w:ascii="Times New Roman" w:eastAsia="Times New Roman" w:hAnsi="Times New Roman" w:cs="Times New Roman"/>
          <w:color w:val="000000"/>
          <w:sz w:val="28"/>
          <w:szCs w:val="28"/>
          <w:lang w:eastAsia="ru-RU"/>
        </w:rPr>
        <w:t>в течение тридцати дней предоставить информацию, необходимую для осуществления деятельности указанного органа;</w:t>
      </w:r>
    </w:p>
    <w:p w:rsidR="00A3330F" w:rsidRPr="00793EAF" w:rsidRDefault="00A3330F" w:rsidP="00A3330F">
      <w:pPr>
        <w:spacing w:after="0" w:line="240" w:lineRule="auto"/>
        <w:ind w:firstLine="708"/>
        <w:jc w:val="both"/>
        <w:rPr>
          <w:rFonts w:ascii="Times New Roman" w:eastAsia="Times New Roman" w:hAnsi="Times New Roman" w:cs="Times New Roman"/>
          <w:color w:val="000000"/>
          <w:sz w:val="28"/>
          <w:szCs w:val="28"/>
          <w:lang w:eastAsia="ru-RU"/>
        </w:rPr>
      </w:pPr>
      <w:r w:rsidRPr="00793EAF">
        <w:rPr>
          <w:rFonts w:ascii="Times New Roman" w:eastAsia="Times New Roman" w:hAnsi="Times New Roman" w:cs="Times New Roman"/>
          <w:color w:val="000000"/>
          <w:sz w:val="28"/>
          <w:szCs w:val="28"/>
          <w:lang w:eastAsia="ru-RU"/>
        </w:rPr>
        <w:t xml:space="preserve">при выявлении недостоверных </w:t>
      </w:r>
      <w:proofErr w:type="spellStart"/>
      <w:r w:rsidRPr="00793EAF">
        <w:rPr>
          <w:rFonts w:ascii="Times New Roman" w:eastAsia="Times New Roman" w:hAnsi="Times New Roman" w:cs="Times New Roman"/>
          <w:color w:val="000000"/>
          <w:sz w:val="28"/>
          <w:szCs w:val="28"/>
          <w:lang w:eastAsia="ru-RU"/>
        </w:rPr>
        <w:t>ПДн</w:t>
      </w:r>
      <w:proofErr w:type="spellEnd"/>
      <w:r w:rsidRPr="00793EAF">
        <w:rPr>
          <w:rFonts w:ascii="Times New Roman" w:eastAsia="Times New Roman" w:hAnsi="Times New Roman" w:cs="Times New Roman"/>
          <w:color w:val="000000"/>
          <w:sz w:val="28"/>
          <w:szCs w:val="28"/>
          <w:lang w:eastAsia="ru-RU"/>
        </w:rPr>
        <w:t xml:space="preserve"> при обращении или по запросу уполномоченного органа по защите прав субъекта </w:t>
      </w:r>
      <w:proofErr w:type="spellStart"/>
      <w:r w:rsidRPr="00793EAF">
        <w:rPr>
          <w:rFonts w:ascii="Times New Roman" w:eastAsia="Times New Roman" w:hAnsi="Times New Roman" w:cs="Times New Roman"/>
          <w:color w:val="000000"/>
          <w:sz w:val="28"/>
          <w:szCs w:val="28"/>
          <w:lang w:eastAsia="ru-RU"/>
        </w:rPr>
        <w:t>ПДн</w:t>
      </w:r>
      <w:proofErr w:type="spellEnd"/>
      <w:r w:rsidRPr="00793EAF">
        <w:rPr>
          <w:rFonts w:ascii="Times New Roman" w:eastAsia="Times New Roman" w:hAnsi="Times New Roman" w:cs="Times New Roman"/>
          <w:color w:val="000000"/>
          <w:sz w:val="28"/>
          <w:szCs w:val="28"/>
          <w:lang w:eastAsia="ru-RU"/>
        </w:rPr>
        <w:t xml:space="preserve"> необходимо их </w:t>
      </w:r>
      <w:r w:rsidRPr="00793EAF">
        <w:rPr>
          <w:rFonts w:ascii="Times New Roman" w:eastAsia="Times New Roman" w:hAnsi="Times New Roman" w:cs="Times New Roman"/>
          <w:color w:val="000000"/>
          <w:sz w:val="28"/>
          <w:szCs w:val="28"/>
          <w:lang w:eastAsia="ru-RU"/>
        </w:rPr>
        <w:lastRenderedPageBreak/>
        <w:t xml:space="preserve">блокировать с момента такого обращения или получения такого запроса на период проверки. Если факт недостоверности </w:t>
      </w:r>
      <w:proofErr w:type="spellStart"/>
      <w:r w:rsidRPr="00793EAF">
        <w:rPr>
          <w:rFonts w:ascii="Times New Roman" w:eastAsia="Times New Roman" w:hAnsi="Times New Roman" w:cs="Times New Roman"/>
          <w:color w:val="000000"/>
          <w:sz w:val="28"/>
          <w:szCs w:val="28"/>
          <w:lang w:eastAsia="ru-RU"/>
        </w:rPr>
        <w:t>ПДн</w:t>
      </w:r>
      <w:proofErr w:type="spellEnd"/>
      <w:r w:rsidRPr="00793EAF">
        <w:rPr>
          <w:rFonts w:ascii="Times New Roman" w:eastAsia="Times New Roman" w:hAnsi="Times New Roman" w:cs="Times New Roman"/>
          <w:color w:val="000000"/>
          <w:sz w:val="28"/>
          <w:szCs w:val="28"/>
          <w:lang w:eastAsia="ru-RU"/>
        </w:rPr>
        <w:t xml:space="preserve"> подтвержден на основании документов, предоставленных субъектом </w:t>
      </w:r>
      <w:proofErr w:type="spellStart"/>
      <w:r w:rsidRPr="00793EAF">
        <w:rPr>
          <w:rFonts w:ascii="Times New Roman" w:eastAsia="Times New Roman" w:hAnsi="Times New Roman" w:cs="Times New Roman"/>
          <w:color w:val="000000"/>
          <w:sz w:val="28"/>
          <w:szCs w:val="28"/>
          <w:lang w:eastAsia="ru-RU"/>
        </w:rPr>
        <w:t>ПДн</w:t>
      </w:r>
      <w:proofErr w:type="spellEnd"/>
      <w:r w:rsidRPr="00793EAF">
        <w:rPr>
          <w:rFonts w:ascii="Times New Roman" w:eastAsia="Times New Roman" w:hAnsi="Times New Roman" w:cs="Times New Roman"/>
          <w:color w:val="000000"/>
          <w:sz w:val="28"/>
          <w:szCs w:val="28"/>
          <w:lang w:eastAsia="ru-RU"/>
        </w:rPr>
        <w:t xml:space="preserve"> или его законным представителем, необходимо в течени</w:t>
      </w:r>
      <w:proofErr w:type="gramStart"/>
      <w:r w:rsidRPr="00793EAF">
        <w:rPr>
          <w:rFonts w:ascii="Times New Roman" w:eastAsia="Times New Roman" w:hAnsi="Times New Roman" w:cs="Times New Roman"/>
          <w:color w:val="000000"/>
          <w:sz w:val="28"/>
          <w:szCs w:val="28"/>
          <w:lang w:eastAsia="ru-RU"/>
        </w:rPr>
        <w:t>и</w:t>
      </w:r>
      <w:proofErr w:type="gramEnd"/>
      <w:r w:rsidRPr="00793EAF">
        <w:rPr>
          <w:rFonts w:ascii="Times New Roman" w:eastAsia="Times New Roman" w:hAnsi="Times New Roman" w:cs="Times New Roman"/>
          <w:color w:val="000000"/>
          <w:sz w:val="28"/>
          <w:szCs w:val="28"/>
          <w:lang w:eastAsia="ru-RU"/>
        </w:rPr>
        <w:t xml:space="preserve"> 7 (семи) рабочих дней уточнить </w:t>
      </w:r>
      <w:proofErr w:type="spellStart"/>
      <w:r w:rsidRPr="00793EAF">
        <w:rPr>
          <w:rFonts w:ascii="Times New Roman" w:eastAsia="Times New Roman" w:hAnsi="Times New Roman" w:cs="Times New Roman"/>
          <w:color w:val="000000"/>
          <w:sz w:val="28"/>
          <w:szCs w:val="28"/>
          <w:lang w:eastAsia="ru-RU"/>
        </w:rPr>
        <w:t>ПДн</w:t>
      </w:r>
      <w:proofErr w:type="spellEnd"/>
      <w:r w:rsidRPr="00793EAF">
        <w:rPr>
          <w:rFonts w:ascii="Times New Roman" w:eastAsia="Times New Roman" w:hAnsi="Times New Roman" w:cs="Times New Roman"/>
          <w:color w:val="000000"/>
          <w:sz w:val="28"/>
          <w:szCs w:val="28"/>
          <w:lang w:eastAsia="ru-RU"/>
        </w:rPr>
        <w:t xml:space="preserve"> и снять их блокирование. Если факт недостоверности </w:t>
      </w:r>
      <w:proofErr w:type="spellStart"/>
      <w:r w:rsidRPr="00793EAF">
        <w:rPr>
          <w:rFonts w:ascii="Times New Roman" w:eastAsia="Times New Roman" w:hAnsi="Times New Roman" w:cs="Times New Roman"/>
          <w:color w:val="000000"/>
          <w:sz w:val="28"/>
          <w:szCs w:val="28"/>
          <w:lang w:eastAsia="ru-RU"/>
        </w:rPr>
        <w:t>ПДн</w:t>
      </w:r>
      <w:proofErr w:type="spellEnd"/>
      <w:r w:rsidRPr="00793EAF">
        <w:rPr>
          <w:rFonts w:ascii="Times New Roman" w:eastAsia="Times New Roman" w:hAnsi="Times New Roman" w:cs="Times New Roman"/>
          <w:color w:val="000000"/>
          <w:sz w:val="28"/>
          <w:szCs w:val="28"/>
          <w:lang w:eastAsia="ru-RU"/>
        </w:rPr>
        <w:t xml:space="preserve"> не подтвержден, то необходимо отправить уведомление об отказе изменения и снять блокирование </w:t>
      </w:r>
      <w:proofErr w:type="spellStart"/>
      <w:r w:rsidRPr="00793EAF">
        <w:rPr>
          <w:rFonts w:ascii="Times New Roman" w:eastAsia="Times New Roman" w:hAnsi="Times New Roman" w:cs="Times New Roman"/>
          <w:color w:val="000000"/>
          <w:sz w:val="28"/>
          <w:szCs w:val="28"/>
          <w:lang w:eastAsia="ru-RU"/>
        </w:rPr>
        <w:t>ПДн</w:t>
      </w:r>
      <w:proofErr w:type="spellEnd"/>
      <w:r w:rsidRPr="00793EAF">
        <w:rPr>
          <w:rFonts w:ascii="Times New Roman" w:eastAsia="Times New Roman" w:hAnsi="Times New Roman" w:cs="Times New Roman"/>
          <w:color w:val="000000"/>
          <w:sz w:val="28"/>
          <w:szCs w:val="28"/>
          <w:lang w:eastAsia="ru-RU"/>
        </w:rPr>
        <w:t>;</w:t>
      </w:r>
    </w:p>
    <w:p w:rsidR="00A3330F" w:rsidRPr="00A7465A" w:rsidRDefault="00A3330F" w:rsidP="00A3330F">
      <w:pPr>
        <w:spacing w:after="0" w:line="240" w:lineRule="auto"/>
        <w:ind w:firstLine="708"/>
        <w:jc w:val="both"/>
        <w:rPr>
          <w:rFonts w:ascii="Times New Roman" w:eastAsia="Times New Roman" w:hAnsi="Times New Roman" w:cs="Times New Roman"/>
          <w:color w:val="000000"/>
          <w:sz w:val="28"/>
          <w:szCs w:val="28"/>
          <w:lang w:eastAsia="ru-RU"/>
        </w:rPr>
      </w:pPr>
      <w:r w:rsidRPr="00793EAF">
        <w:rPr>
          <w:rFonts w:ascii="Times New Roman" w:eastAsia="Times New Roman" w:hAnsi="Times New Roman" w:cs="Times New Roman"/>
          <w:color w:val="000000"/>
          <w:sz w:val="28"/>
          <w:szCs w:val="28"/>
          <w:lang w:eastAsia="ru-RU"/>
        </w:rPr>
        <w:t xml:space="preserve">при выявлении неправомерных действий с </w:t>
      </w:r>
      <w:proofErr w:type="spellStart"/>
      <w:r w:rsidRPr="00793EAF">
        <w:rPr>
          <w:rFonts w:ascii="Times New Roman" w:eastAsia="Times New Roman" w:hAnsi="Times New Roman" w:cs="Times New Roman"/>
          <w:color w:val="000000"/>
          <w:sz w:val="28"/>
          <w:szCs w:val="28"/>
          <w:lang w:eastAsia="ru-RU"/>
        </w:rPr>
        <w:t>ПДн</w:t>
      </w:r>
      <w:proofErr w:type="spellEnd"/>
      <w:r w:rsidRPr="00793EAF">
        <w:rPr>
          <w:rFonts w:ascii="Times New Roman" w:eastAsia="Times New Roman" w:hAnsi="Times New Roman" w:cs="Times New Roman"/>
          <w:color w:val="000000"/>
          <w:sz w:val="28"/>
          <w:szCs w:val="28"/>
          <w:lang w:eastAsia="ru-RU"/>
        </w:rPr>
        <w:t xml:space="preserve"> Орган власти при обращении или по запросу уполномоченного органа по защите прав субъекта </w:t>
      </w:r>
      <w:proofErr w:type="spellStart"/>
      <w:r w:rsidRPr="00793EAF">
        <w:rPr>
          <w:rFonts w:ascii="Times New Roman" w:eastAsia="Times New Roman" w:hAnsi="Times New Roman" w:cs="Times New Roman"/>
          <w:color w:val="000000"/>
          <w:sz w:val="28"/>
          <w:szCs w:val="28"/>
          <w:lang w:eastAsia="ru-RU"/>
        </w:rPr>
        <w:t>ПДн</w:t>
      </w:r>
      <w:proofErr w:type="spellEnd"/>
      <w:r w:rsidRPr="00793EAF">
        <w:rPr>
          <w:rFonts w:ascii="Times New Roman" w:eastAsia="Times New Roman" w:hAnsi="Times New Roman" w:cs="Times New Roman"/>
          <w:color w:val="000000"/>
          <w:sz w:val="28"/>
          <w:szCs w:val="28"/>
          <w:lang w:eastAsia="ru-RU"/>
        </w:rPr>
        <w:t xml:space="preserve"> необходимо прекратить неправомерную обработку в срок, не превышающий 3 (трех) рабочих дней, с момента такого обращения или получения такого запроса на период проверки. В случае невозможности обеспечения правомерности обработки </w:t>
      </w:r>
      <w:proofErr w:type="spellStart"/>
      <w:r w:rsidRPr="00793EAF">
        <w:rPr>
          <w:rFonts w:ascii="Times New Roman" w:eastAsia="Times New Roman" w:hAnsi="Times New Roman" w:cs="Times New Roman"/>
          <w:color w:val="000000"/>
          <w:sz w:val="28"/>
          <w:szCs w:val="28"/>
          <w:lang w:eastAsia="ru-RU"/>
        </w:rPr>
        <w:t>ПДн</w:t>
      </w:r>
      <w:proofErr w:type="spellEnd"/>
      <w:r w:rsidRPr="00793EAF">
        <w:rPr>
          <w:rFonts w:ascii="Times New Roman" w:eastAsia="Times New Roman" w:hAnsi="Times New Roman" w:cs="Times New Roman"/>
          <w:color w:val="000000"/>
          <w:sz w:val="28"/>
          <w:szCs w:val="28"/>
          <w:lang w:eastAsia="ru-RU"/>
        </w:rPr>
        <w:t xml:space="preserve"> </w:t>
      </w:r>
      <w:proofErr w:type="spellStart"/>
      <w:r w:rsidR="009A587A">
        <w:rPr>
          <w:rFonts w:ascii="Times New Roman" w:eastAsia="Times New Roman" w:hAnsi="Times New Roman" w:cs="Times New Roman"/>
          <w:color w:val="000000"/>
          <w:sz w:val="28"/>
          <w:szCs w:val="28"/>
          <w:lang w:eastAsia="ru-RU"/>
        </w:rPr>
        <w:t>Финуправление</w:t>
      </w:r>
      <w:proofErr w:type="spellEnd"/>
      <w:r w:rsidRPr="00793EAF">
        <w:rPr>
          <w:rFonts w:ascii="Times New Roman" w:eastAsia="Times New Roman" w:hAnsi="Times New Roman" w:cs="Times New Roman"/>
          <w:color w:val="000000"/>
          <w:sz w:val="28"/>
          <w:szCs w:val="28"/>
          <w:lang w:eastAsia="ru-RU"/>
        </w:rPr>
        <w:t xml:space="preserve"> в срок, не превышающий десяти рабочих дней </w:t>
      </w:r>
      <w:proofErr w:type="gramStart"/>
      <w:r w:rsidRPr="00793EAF">
        <w:rPr>
          <w:rFonts w:ascii="Times New Roman" w:eastAsia="Times New Roman" w:hAnsi="Times New Roman" w:cs="Times New Roman"/>
          <w:color w:val="000000"/>
          <w:sz w:val="28"/>
          <w:szCs w:val="28"/>
          <w:lang w:eastAsia="ru-RU"/>
        </w:rPr>
        <w:t>с даты выявления</w:t>
      </w:r>
      <w:proofErr w:type="gramEnd"/>
      <w:r w:rsidRPr="00793EAF">
        <w:rPr>
          <w:rFonts w:ascii="Times New Roman" w:eastAsia="Times New Roman" w:hAnsi="Times New Roman" w:cs="Times New Roman"/>
          <w:color w:val="000000"/>
          <w:sz w:val="28"/>
          <w:szCs w:val="28"/>
          <w:lang w:eastAsia="ru-RU"/>
        </w:rPr>
        <w:t xml:space="preserve"> неправомерности действий с </w:t>
      </w:r>
      <w:proofErr w:type="spellStart"/>
      <w:r w:rsidRPr="00793EAF">
        <w:rPr>
          <w:rFonts w:ascii="Times New Roman" w:eastAsia="Times New Roman" w:hAnsi="Times New Roman" w:cs="Times New Roman"/>
          <w:color w:val="000000"/>
          <w:sz w:val="28"/>
          <w:szCs w:val="28"/>
          <w:lang w:eastAsia="ru-RU"/>
        </w:rPr>
        <w:t>ПДн</w:t>
      </w:r>
      <w:proofErr w:type="spellEnd"/>
      <w:r w:rsidRPr="00793EAF">
        <w:rPr>
          <w:rFonts w:ascii="Times New Roman" w:eastAsia="Times New Roman" w:hAnsi="Times New Roman" w:cs="Times New Roman"/>
          <w:color w:val="000000"/>
          <w:sz w:val="28"/>
          <w:szCs w:val="28"/>
          <w:lang w:eastAsia="ru-RU"/>
        </w:rPr>
        <w:t xml:space="preserve">, необходимо уничтожить </w:t>
      </w:r>
      <w:proofErr w:type="spellStart"/>
      <w:r w:rsidRPr="00793EAF">
        <w:rPr>
          <w:rFonts w:ascii="Times New Roman" w:eastAsia="Times New Roman" w:hAnsi="Times New Roman" w:cs="Times New Roman"/>
          <w:color w:val="000000"/>
          <w:sz w:val="28"/>
          <w:szCs w:val="28"/>
          <w:lang w:eastAsia="ru-RU"/>
        </w:rPr>
        <w:t>ПДн</w:t>
      </w:r>
      <w:proofErr w:type="spellEnd"/>
      <w:r w:rsidRPr="00793EAF">
        <w:rPr>
          <w:rFonts w:ascii="Times New Roman" w:eastAsia="Times New Roman" w:hAnsi="Times New Roman" w:cs="Times New Roman"/>
          <w:color w:val="000000"/>
          <w:sz w:val="28"/>
          <w:szCs w:val="28"/>
          <w:lang w:eastAsia="ru-RU"/>
        </w:rPr>
        <w:t xml:space="preserve"> и отправить уведомление об уничтожении </w:t>
      </w:r>
      <w:proofErr w:type="spellStart"/>
      <w:r w:rsidRPr="00793EAF">
        <w:rPr>
          <w:rFonts w:ascii="Times New Roman" w:eastAsia="Times New Roman" w:hAnsi="Times New Roman" w:cs="Times New Roman"/>
          <w:color w:val="000000"/>
          <w:sz w:val="28"/>
          <w:szCs w:val="28"/>
          <w:lang w:eastAsia="ru-RU"/>
        </w:rPr>
        <w:t>ПДн</w:t>
      </w:r>
      <w:proofErr w:type="spellEnd"/>
      <w:r w:rsidRPr="00793EAF">
        <w:rPr>
          <w:rFonts w:ascii="Times New Roman" w:eastAsia="Times New Roman" w:hAnsi="Times New Roman" w:cs="Times New Roman"/>
          <w:color w:val="000000"/>
          <w:sz w:val="28"/>
          <w:szCs w:val="28"/>
          <w:lang w:eastAsia="ru-RU"/>
        </w:rPr>
        <w:t>.</w:t>
      </w:r>
      <w:r w:rsidRPr="00A7465A">
        <w:rPr>
          <w:rFonts w:ascii="Times New Roman" w:eastAsia="Times New Roman" w:hAnsi="Times New Roman" w:cs="Times New Roman"/>
          <w:color w:val="000000"/>
          <w:sz w:val="28"/>
          <w:szCs w:val="28"/>
          <w:lang w:eastAsia="ru-RU"/>
        </w:rPr>
        <w:t xml:space="preserve"> </w:t>
      </w:r>
    </w:p>
    <w:p w:rsidR="00A7465A" w:rsidRP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7465A" w:rsidRPr="00A7465A">
        <w:rPr>
          <w:rFonts w:ascii="Times New Roman" w:eastAsia="Times New Roman" w:hAnsi="Times New Roman" w:cs="Times New Roman"/>
          <w:color w:val="000000"/>
          <w:sz w:val="28"/>
          <w:szCs w:val="28"/>
          <w:lang w:eastAsia="ru-RU"/>
        </w:rPr>
        <w:t>.</w:t>
      </w:r>
      <w:r w:rsidR="00374B8E">
        <w:rPr>
          <w:rFonts w:ascii="Times New Roman" w:eastAsia="Times New Roman" w:hAnsi="Times New Roman" w:cs="Times New Roman"/>
          <w:color w:val="000000"/>
          <w:sz w:val="28"/>
          <w:szCs w:val="28"/>
          <w:lang w:eastAsia="ru-RU"/>
        </w:rPr>
        <w:t>15</w:t>
      </w:r>
      <w:r w:rsidR="00A7465A" w:rsidRPr="00A7465A">
        <w:rPr>
          <w:rFonts w:ascii="Times New Roman" w:eastAsia="Times New Roman" w:hAnsi="Times New Roman" w:cs="Times New Roman"/>
          <w:color w:val="000000"/>
          <w:sz w:val="28"/>
          <w:szCs w:val="28"/>
          <w:lang w:eastAsia="ru-RU"/>
        </w:rPr>
        <w:t>. В случае</w:t>
      </w:r>
      <w:proofErr w:type="gramStart"/>
      <w:r w:rsidR="00225234">
        <w:rPr>
          <w:rFonts w:ascii="Times New Roman" w:eastAsia="Times New Roman" w:hAnsi="Times New Roman" w:cs="Times New Roman"/>
          <w:color w:val="000000"/>
          <w:sz w:val="28"/>
          <w:szCs w:val="28"/>
          <w:lang w:eastAsia="ru-RU"/>
        </w:rPr>
        <w:t>,</w:t>
      </w:r>
      <w:proofErr w:type="gramEnd"/>
      <w:r w:rsidR="00BF7322">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если</w:t>
      </w:r>
      <w:r w:rsidR="00AC4BE9">
        <w:rPr>
          <w:rFonts w:ascii="Times New Roman" w:eastAsia="Times New Roman" w:hAnsi="Times New Roman" w:cs="Times New Roman"/>
          <w:color w:val="000000"/>
          <w:sz w:val="28"/>
          <w:szCs w:val="28"/>
          <w:lang w:eastAsia="ru-RU"/>
        </w:rPr>
        <w:t xml:space="preserve"> </w:t>
      </w:r>
      <w:r w:rsidR="00225234">
        <w:rPr>
          <w:rFonts w:ascii="Times New Roman" w:eastAsia="Times New Roman" w:hAnsi="Times New Roman" w:cs="Times New Roman"/>
          <w:color w:val="000000"/>
          <w:sz w:val="28"/>
          <w:szCs w:val="28"/>
          <w:lang w:eastAsia="ru-RU"/>
        </w:rPr>
        <w:t xml:space="preserve">информация об обрабатываемых </w:t>
      </w:r>
      <w:r w:rsidR="00A7465A" w:rsidRPr="00A7465A">
        <w:rPr>
          <w:rFonts w:ascii="Times New Roman" w:eastAsia="Times New Roman" w:hAnsi="Times New Roman" w:cs="Times New Roman"/>
          <w:color w:val="000000"/>
          <w:sz w:val="28"/>
          <w:szCs w:val="28"/>
          <w:lang w:eastAsia="ru-RU"/>
        </w:rPr>
        <w:t>персональны</w:t>
      </w:r>
      <w:r w:rsidR="00225234">
        <w:rPr>
          <w:rFonts w:ascii="Times New Roman" w:eastAsia="Times New Roman" w:hAnsi="Times New Roman" w:cs="Times New Roman"/>
          <w:color w:val="000000"/>
          <w:sz w:val="28"/>
          <w:szCs w:val="28"/>
          <w:lang w:eastAsia="ru-RU"/>
        </w:rPr>
        <w:t>х</w:t>
      </w:r>
      <w:r w:rsidR="00A7465A" w:rsidRPr="00A7465A">
        <w:rPr>
          <w:rFonts w:ascii="Times New Roman" w:eastAsia="Times New Roman" w:hAnsi="Times New Roman" w:cs="Times New Roman"/>
          <w:color w:val="000000"/>
          <w:sz w:val="28"/>
          <w:szCs w:val="28"/>
          <w:lang w:eastAsia="ru-RU"/>
        </w:rPr>
        <w:t xml:space="preserve"> данны</w:t>
      </w:r>
      <w:r w:rsidR="00225234">
        <w:rPr>
          <w:rFonts w:ascii="Times New Roman" w:eastAsia="Times New Roman" w:hAnsi="Times New Roman" w:cs="Times New Roman"/>
          <w:color w:val="000000"/>
          <w:sz w:val="28"/>
          <w:szCs w:val="28"/>
          <w:lang w:eastAsia="ru-RU"/>
        </w:rPr>
        <w:t>х</w:t>
      </w:r>
      <w:r w:rsidR="00A7465A" w:rsidRPr="00A7465A">
        <w:rPr>
          <w:rFonts w:ascii="Times New Roman" w:eastAsia="Times New Roman" w:hAnsi="Times New Roman" w:cs="Times New Roman"/>
          <w:color w:val="000000"/>
          <w:sz w:val="28"/>
          <w:szCs w:val="28"/>
          <w:lang w:eastAsia="ru-RU"/>
        </w:rPr>
        <w:t xml:space="preserve"> был</w:t>
      </w:r>
      <w:r w:rsidR="00225234">
        <w:rPr>
          <w:rFonts w:ascii="Times New Roman" w:eastAsia="Times New Roman" w:hAnsi="Times New Roman" w:cs="Times New Roman"/>
          <w:color w:val="000000"/>
          <w:sz w:val="28"/>
          <w:szCs w:val="28"/>
          <w:lang w:eastAsia="ru-RU"/>
        </w:rPr>
        <w:t>а</w:t>
      </w:r>
      <w:r w:rsidR="00A7465A" w:rsidRPr="00A7465A">
        <w:rPr>
          <w:rFonts w:ascii="Times New Roman" w:eastAsia="Times New Roman" w:hAnsi="Times New Roman" w:cs="Times New Roman"/>
          <w:color w:val="000000"/>
          <w:sz w:val="28"/>
          <w:szCs w:val="28"/>
          <w:lang w:eastAsia="ru-RU"/>
        </w:rPr>
        <w:t xml:space="preserve"> предоставлен</w:t>
      </w:r>
      <w:r w:rsidR="00225234">
        <w:rPr>
          <w:rFonts w:ascii="Times New Roman" w:eastAsia="Times New Roman" w:hAnsi="Times New Roman" w:cs="Times New Roman"/>
          <w:color w:val="000000"/>
          <w:sz w:val="28"/>
          <w:szCs w:val="28"/>
          <w:lang w:eastAsia="ru-RU"/>
        </w:rPr>
        <w:t>а</w:t>
      </w:r>
      <w:r w:rsidR="00A7465A" w:rsidRPr="00A7465A">
        <w:rPr>
          <w:rFonts w:ascii="Times New Roman" w:eastAsia="Times New Roman" w:hAnsi="Times New Roman" w:cs="Times New Roman"/>
          <w:color w:val="000000"/>
          <w:sz w:val="28"/>
          <w:szCs w:val="28"/>
          <w:lang w:eastAsia="ru-RU"/>
        </w:rPr>
        <w:t xml:space="preserve">  субъекту </w:t>
      </w:r>
      <w:proofErr w:type="spellStart"/>
      <w:r w:rsidR="00225234">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 xml:space="preserve"> по его запросу, </w:t>
      </w:r>
      <w:r w:rsidR="00225234">
        <w:rPr>
          <w:rFonts w:ascii="Times New Roman" w:eastAsia="Times New Roman" w:hAnsi="Times New Roman" w:cs="Times New Roman"/>
          <w:color w:val="000000"/>
          <w:sz w:val="28"/>
          <w:szCs w:val="28"/>
          <w:lang w:eastAsia="ru-RU"/>
        </w:rPr>
        <w:t>он</w:t>
      </w:r>
      <w:r w:rsidR="00A7465A" w:rsidRPr="00A7465A">
        <w:rPr>
          <w:rFonts w:ascii="Times New Roman" w:eastAsia="Times New Roman" w:hAnsi="Times New Roman" w:cs="Times New Roman"/>
          <w:color w:val="000000"/>
          <w:sz w:val="28"/>
          <w:szCs w:val="28"/>
          <w:lang w:eastAsia="ru-RU"/>
        </w:rPr>
        <w:t xml:space="preserve"> вправе обратиться повторно в </w:t>
      </w:r>
      <w:proofErr w:type="spellStart"/>
      <w:r w:rsidR="00197B8F">
        <w:rPr>
          <w:rFonts w:ascii="Times New Roman" w:eastAsia="Times New Roman" w:hAnsi="Times New Roman" w:cs="Times New Roman"/>
          <w:color w:val="000000"/>
          <w:sz w:val="28"/>
          <w:szCs w:val="28"/>
          <w:lang w:eastAsia="ru-RU"/>
        </w:rPr>
        <w:t>Финуправление</w:t>
      </w:r>
      <w:proofErr w:type="spellEnd"/>
      <w:r w:rsidR="00AC4BE9">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или направить повторный запрос в целях получения указанных сведений</w:t>
      </w:r>
      <w:r w:rsidR="00225234">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не ранее</w:t>
      </w:r>
      <w:r w:rsidR="00225234">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 xml:space="preserve"> чем через </w:t>
      </w:r>
      <w:r w:rsidR="00225234">
        <w:rPr>
          <w:rFonts w:ascii="Times New Roman" w:eastAsia="Times New Roman" w:hAnsi="Times New Roman" w:cs="Times New Roman"/>
          <w:color w:val="000000"/>
          <w:sz w:val="28"/>
          <w:szCs w:val="28"/>
          <w:lang w:eastAsia="ru-RU"/>
        </w:rPr>
        <w:t>30 (</w:t>
      </w:r>
      <w:r w:rsidR="00A7465A" w:rsidRPr="00A7465A">
        <w:rPr>
          <w:rFonts w:ascii="Times New Roman" w:eastAsia="Times New Roman" w:hAnsi="Times New Roman" w:cs="Times New Roman"/>
          <w:color w:val="000000"/>
          <w:sz w:val="28"/>
          <w:szCs w:val="28"/>
          <w:lang w:eastAsia="ru-RU"/>
        </w:rPr>
        <w:t>тридцать</w:t>
      </w:r>
      <w:r w:rsidR="00225234">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 xml:space="preserve">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w:t>
      </w:r>
      <w:proofErr w:type="spellStart"/>
      <w:r w:rsidR="00225234">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w:t>
      </w:r>
    </w:p>
    <w:p w:rsidR="00A7465A" w:rsidRP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7465A" w:rsidRPr="00A7465A">
        <w:rPr>
          <w:rFonts w:ascii="Times New Roman" w:eastAsia="Times New Roman" w:hAnsi="Times New Roman" w:cs="Times New Roman"/>
          <w:color w:val="000000"/>
          <w:sz w:val="28"/>
          <w:szCs w:val="28"/>
          <w:lang w:eastAsia="ru-RU"/>
        </w:rPr>
        <w:t>.</w:t>
      </w:r>
      <w:r w:rsidR="00374B8E">
        <w:rPr>
          <w:rFonts w:ascii="Times New Roman" w:eastAsia="Times New Roman" w:hAnsi="Times New Roman" w:cs="Times New Roman"/>
          <w:color w:val="000000"/>
          <w:sz w:val="28"/>
          <w:szCs w:val="28"/>
          <w:lang w:eastAsia="ru-RU"/>
        </w:rPr>
        <w:t>16</w:t>
      </w:r>
      <w:r w:rsidR="00A7465A" w:rsidRPr="00A7465A">
        <w:rPr>
          <w:rFonts w:ascii="Times New Roman" w:eastAsia="Times New Roman" w:hAnsi="Times New Roman" w:cs="Times New Roman"/>
          <w:color w:val="000000"/>
          <w:sz w:val="28"/>
          <w:szCs w:val="28"/>
          <w:lang w:eastAsia="ru-RU"/>
        </w:rPr>
        <w:t xml:space="preserve">. Субъект </w:t>
      </w:r>
      <w:proofErr w:type="spellStart"/>
      <w:r w:rsidR="00225234">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 xml:space="preserve"> вправе обратиться повторно в </w:t>
      </w:r>
      <w:proofErr w:type="spellStart"/>
      <w:r w:rsidR="00197B8F">
        <w:rPr>
          <w:rFonts w:ascii="Times New Roman" w:eastAsia="Times New Roman" w:hAnsi="Times New Roman" w:cs="Times New Roman"/>
          <w:color w:val="000000"/>
          <w:sz w:val="28"/>
          <w:szCs w:val="28"/>
          <w:lang w:eastAsia="ru-RU"/>
        </w:rPr>
        <w:t>Финуправление</w:t>
      </w:r>
      <w:proofErr w:type="spellEnd"/>
      <w:r w:rsidR="00AC4BE9">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или направить повторный запрос до истечен</w:t>
      </w:r>
      <w:r w:rsidR="00AC4BE9">
        <w:rPr>
          <w:rFonts w:ascii="Times New Roman" w:eastAsia="Times New Roman" w:hAnsi="Times New Roman" w:cs="Times New Roman"/>
          <w:color w:val="000000"/>
          <w:sz w:val="28"/>
          <w:szCs w:val="28"/>
          <w:lang w:eastAsia="ru-RU"/>
        </w:rPr>
        <w:t>ия срока, указанного в пункте 9</w:t>
      </w:r>
      <w:r w:rsidR="00A7465A" w:rsidRPr="00A7465A">
        <w:rPr>
          <w:rFonts w:ascii="Times New Roman" w:eastAsia="Times New Roman" w:hAnsi="Times New Roman" w:cs="Times New Roman"/>
          <w:color w:val="000000"/>
          <w:sz w:val="28"/>
          <w:szCs w:val="28"/>
          <w:lang w:eastAsia="ru-RU"/>
        </w:rPr>
        <w:t>.</w:t>
      </w:r>
      <w:r w:rsidR="00374B8E">
        <w:rPr>
          <w:rFonts w:ascii="Times New Roman" w:eastAsia="Times New Roman" w:hAnsi="Times New Roman" w:cs="Times New Roman"/>
          <w:color w:val="000000"/>
          <w:sz w:val="28"/>
          <w:szCs w:val="28"/>
          <w:lang w:eastAsia="ru-RU"/>
        </w:rPr>
        <w:t>15</w:t>
      </w:r>
      <w:r w:rsidR="00225234">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 xml:space="preserve"> настоящего Положения, в случае, если такие </w:t>
      </w:r>
      <w:r w:rsidR="00F63522">
        <w:rPr>
          <w:rFonts w:ascii="Times New Roman" w:eastAsia="Times New Roman" w:hAnsi="Times New Roman" w:cs="Times New Roman"/>
          <w:color w:val="000000"/>
          <w:sz w:val="28"/>
          <w:szCs w:val="28"/>
          <w:lang w:eastAsia="ru-RU"/>
        </w:rPr>
        <w:t xml:space="preserve">необходимые </w:t>
      </w:r>
      <w:r w:rsidR="00A7465A" w:rsidRPr="00A7465A">
        <w:rPr>
          <w:rFonts w:ascii="Times New Roman" w:eastAsia="Times New Roman" w:hAnsi="Times New Roman" w:cs="Times New Roman"/>
          <w:color w:val="000000"/>
          <w:sz w:val="28"/>
          <w:szCs w:val="28"/>
          <w:lang w:eastAsia="ru-RU"/>
        </w:rPr>
        <w:t xml:space="preserve">сведения были </w:t>
      </w:r>
      <w:r w:rsidR="00F63522">
        <w:rPr>
          <w:rFonts w:ascii="Times New Roman" w:eastAsia="Times New Roman" w:hAnsi="Times New Roman" w:cs="Times New Roman"/>
          <w:color w:val="000000"/>
          <w:sz w:val="28"/>
          <w:szCs w:val="28"/>
          <w:lang w:eastAsia="ru-RU"/>
        </w:rPr>
        <w:t xml:space="preserve">ему </w:t>
      </w:r>
      <w:r w:rsidR="00A7465A" w:rsidRPr="00A7465A">
        <w:rPr>
          <w:rFonts w:ascii="Times New Roman" w:eastAsia="Times New Roman" w:hAnsi="Times New Roman" w:cs="Times New Roman"/>
          <w:color w:val="000000"/>
          <w:sz w:val="28"/>
          <w:szCs w:val="28"/>
          <w:lang w:eastAsia="ru-RU"/>
        </w:rPr>
        <w:t xml:space="preserve">предоставлены </w:t>
      </w:r>
      <w:r w:rsidR="00F63522">
        <w:rPr>
          <w:rFonts w:ascii="Times New Roman" w:eastAsia="Times New Roman" w:hAnsi="Times New Roman" w:cs="Times New Roman"/>
          <w:color w:val="000000"/>
          <w:sz w:val="28"/>
          <w:szCs w:val="28"/>
          <w:lang w:eastAsia="ru-RU"/>
        </w:rPr>
        <w:t xml:space="preserve">не </w:t>
      </w:r>
      <w:r w:rsidR="00A7465A" w:rsidRPr="00A7465A">
        <w:rPr>
          <w:rFonts w:ascii="Times New Roman" w:eastAsia="Times New Roman" w:hAnsi="Times New Roman" w:cs="Times New Roman"/>
          <w:color w:val="000000"/>
          <w:sz w:val="28"/>
          <w:szCs w:val="28"/>
          <w:lang w:eastAsia="ru-RU"/>
        </w:rPr>
        <w:t xml:space="preserve">в полном объеме по результатам рассмотрения первоначального обращения. </w:t>
      </w:r>
    </w:p>
    <w:p w:rsidR="00A7465A" w:rsidRPr="00A7465A"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r w:rsidRPr="00A7465A">
        <w:rPr>
          <w:rFonts w:ascii="Times New Roman" w:eastAsia="Times New Roman" w:hAnsi="Times New Roman" w:cs="Times New Roman"/>
          <w:color w:val="000000"/>
          <w:sz w:val="28"/>
          <w:szCs w:val="28"/>
          <w:lang w:eastAsia="ru-RU"/>
        </w:rPr>
        <w:t>Повторный запрос должен содержать обоснование направления повторного запроса.</w:t>
      </w:r>
    </w:p>
    <w:p w:rsidR="00A7465A" w:rsidRP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A7465A" w:rsidRPr="00A7465A">
        <w:rPr>
          <w:rFonts w:ascii="Times New Roman" w:eastAsia="Times New Roman" w:hAnsi="Times New Roman" w:cs="Times New Roman"/>
          <w:color w:val="000000"/>
          <w:sz w:val="28"/>
          <w:szCs w:val="28"/>
          <w:lang w:eastAsia="ru-RU"/>
        </w:rPr>
        <w:t>.</w:t>
      </w:r>
      <w:r w:rsidR="00374B8E">
        <w:rPr>
          <w:rFonts w:ascii="Times New Roman" w:eastAsia="Times New Roman" w:hAnsi="Times New Roman" w:cs="Times New Roman"/>
          <w:color w:val="000000"/>
          <w:sz w:val="28"/>
          <w:szCs w:val="28"/>
          <w:lang w:eastAsia="ru-RU"/>
        </w:rPr>
        <w:t>17</w:t>
      </w:r>
      <w:r w:rsidR="00A7465A" w:rsidRPr="00A7465A">
        <w:rPr>
          <w:rFonts w:ascii="Times New Roman" w:eastAsia="Times New Roman" w:hAnsi="Times New Roman" w:cs="Times New Roman"/>
          <w:color w:val="000000"/>
          <w:sz w:val="28"/>
          <w:szCs w:val="28"/>
          <w:lang w:eastAsia="ru-RU"/>
        </w:rPr>
        <w:t xml:space="preserve">. </w:t>
      </w:r>
      <w:r w:rsidR="00F63522">
        <w:rPr>
          <w:rFonts w:ascii="Times New Roman" w:eastAsia="Times New Roman" w:hAnsi="Times New Roman" w:cs="Times New Roman"/>
          <w:color w:val="000000"/>
          <w:sz w:val="28"/>
          <w:szCs w:val="28"/>
          <w:lang w:eastAsia="ru-RU"/>
        </w:rPr>
        <w:t>Оператор</w:t>
      </w:r>
      <w:r w:rsidR="00A7465A" w:rsidRPr="00A7465A">
        <w:rPr>
          <w:rFonts w:ascii="Times New Roman" w:eastAsia="Times New Roman" w:hAnsi="Times New Roman" w:cs="Times New Roman"/>
          <w:color w:val="000000"/>
          <w:sz w:val="28"/>
          <w:szCs w:val="28"/>
          <w:lang w:eastAsia="ru-RU"/>
        </w:rPr>
        <w:t xml:space="preserve"> вправе отказать субъекту </w:t>
      </w:r>
      <w:proofErr w:type="spellStart"/>
      <w:r w:rsidR="00F63522">
        <w:rPr>
          <w:rFonts w:ascii="Times New Roman" w:eastAsia="Times New Roman" w:hAnsi="Times New Roman" w:cs="Times New Roman"/>
          <w:color w:val="000000"/>
          <w:sz w:val="28"/>
          <w:szCs w:val="28"/>
          <w:lang w:eastAsia="ru-RU"/>
        </w:rPr>
        <w:t>ПДн</w:t>
      </w:r>
      <w:proofErr w:type="spellEnd"/>
      <w:r w:rsidR="00A7465A" w:rsidRPr="00A7465A">
        <w:rPr>
          <w:rFonts w:ascii="Times New Roman" w:eastAsia="Times New Roman" w:hAnsi="Times New Roman" w:cs="Times New Roman"/>
          <w:color w:val="000000"/>
          <w:sz w:val="28"/>
          <w:szCs w:val="28"/>
          <w:lang w:eastAsia="ru-RU"/>
        </w:rPr>
        <w:t xml:space="preserve"> в выполнении повторного запроса, не соответствующего услов</w:t>
      </w:r>
      <w:r w:rsidR="00F63522">
        <w:rPr>
          <w:rFonts w:ascii="Times New Roman" w:eastAsia="Times New Roman" w:hAnsi="Times New Roman" w:cs="Times New Roman"/>
          <w:color w:val="000000"/>
          <w:sz w:val="28"/>
          <w:szCs w:val="28"/>
          <w:lang w:eastAsia="ru-RU"/>
        </w:rPr>
        <w:t>иям, предусмотренным пункто</w:t>
      </w:r>
      <w:r w:rsidR="00AC4BE9">
        <w:rPr>
          <w:rFonts w:ascii="Times New Roman" w:eastAsia="Times New Roman" w:hAnsi="Times New Roman" w:cs="Times New Roman"/>
          <w:color w:val="000000"/>
          <w:sz w:val="28"/>
          <w:szCs w:val="28"/>
          <w:lang w:eastAsia="ru-RU"/>
        </w:rPr>
        <w:t>м 9.</w:t>
      </w:r>
      <w:r w:rsidR="00622B06">
        <w:rPr>
          <w:rFonts w:ascii="Times New Roman" w:eastAsia="Times New Roman" w:hAnsi="Times New Roman" w:cs="Times New Roman"/>
          <w:color w:val="000000"/>
          <w:sz w:val="28"/>
          <w:szCs w:val="28"/>
          <w:lang w:eastAsia="ru-RU"/>
        </w:rPr>
        <w:t>4</w:t>
      </w:r>
      <w:r w:rsidR="00A7465A" w:rsidRPr="00A7465A">
        <w:rPr>
          <w:rFonts w:ascii="Times New Roman" w:eastAsia="Times New Roman" w:hAnsi="Times New Roman" w:cs="Times New Roman"/>
          <w:color w:val="000000"/>
          <w:sz w:val="28"/>
          <w:szCs w:val="28"/>
          <w:lang w:eastAsia="ru-RU"/>
        </w:rPr>
        <w:t xml:space="preserve"> настоящего Положения. Такой отказ должен быть мотивированным.</w:t>
      </w:r>
    </w:p>
    <w:p w:rsidR="00A7465A" w:rsidRP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622B06">
        <w:rPr>
          <w:rFonts w:ascii="Times New Roman" w:eastAsia="Times New Roman" w:hAnsi="Times New Roman" w:cs="Times New Roman"/>
          <w:color w:val="000000"/>
          <w:sz w:val="28"/>
          <w:szCs w:val="28"/>
          <w:lang w:eastAsia="ru-RU"/>
        </w:rPr>
        <w:t>.1</w:t>
      </w:r>
      <w:r w:rsidR="00A002FA">
        <w:rPr>
          <w:rFonts w:ascii="Times New Roman" w:eastAsia="Times New Roman" w:hAnsi="Times New Roman" w:cs="Times New Roman"/>
          <w:color w:val="000000"/>
          <w:sz w:val="28"/>
          <w:szCs w:val="28"/>
          <w:lang w:eastAsia="ru-RU"/>
        </w:rPr>
        <w:t>8</w:t>
      </w:r>
      <w:r w:rsidR="00A7465A" w:rsidRPr="00A7465A">
        <w:rPr>
          <w:rFonts w:ascii="Times New Roman" w:eastAsia="Times New Roman" w:hAnsi="Times New Roman" w:cs="Times New Roman"/>
          <w:color w:val="000000"/>
          <w:sz w:val="28"/>
          <w:szCs w:val="28"/>
          <w:lang w:eastAsia="ru-RU"/>
        </w:rPr>
        <w:t xml:space="preserve">. Право субъекта </w:t>
      </w:r>
      <w:r w:rsidR="00F63522">
        <w:rPr>
          <w:rFonts w:ascii="Times New Roman" w:eastAsia="Times New Roman" w:hAnsi="Times New Roman" w:cs="Times New Roman"/>
          <w:color w:val="000000"/>
          <w:sz w:val="28"/>
          <w:szCs w:val="28"/>
          <w:lang w:eastAsia="ru-RU"/>
        </w:rPr>
        <w:t>ПДн</w:t>
      </w:r>
      <w:r w:rsidR="00A7465A" w:rsidRPr="00A7465A">
        <w:rPr>
          <w:rFonts w:ascii="Times New Roman" w:eastAsia="Times New Roman" w:hAnsi="Times New Roman" w:cs="Times New Roman"/>
          <w:color w:val="000000"/>
          <w:sz w:val="28"/>
          <w:szCs w:val="28"/>
          <w:lang w:eastAsia="ru-RU"/>
        </w:rPr>
        <w:t xml:space="preserve"> на доступ к его персональным данным может быть ограничено в соответствии с федеральными законами, в том числе</w:t>
      </w:r>
      <w:r w:rsidR="004760DC">
        <w:rPr>
          <w:rFonts w:ascii="Times New Roman" w:eastAsia="Times New Roman" w:hAnsi="Times New Roman" w:cs="Times New Roman"/>
          <w:color w:val="000000"/>
          <w:sz w:val="28"/>
          <w:szCs w:val="28"/>
          <w:lang w:eastAsia="ru-RU"/>
        </w:rPr>
        <w:t>,</w:t>
      </w:r>
      <w:r w:rsidR="00A7465A" w:rsidRPr="00A7465A">
        <w:rPr>
          <w:rFonts w:ascii="Times New Roman" w:eastAsia="Times New Roman" w:hAnsi="Times New Roman" w:cs="Times New Roman"/>
          <w:color w:val="000000"/>
          <w:sz w:val="28"/>
          <w:szCs w:val="28"/>
          <w:lang w:eastAsia="ru-RU"/>
        </w:rPr>
        <w:t xml:space="preserve"> если доступ субъекта персональных данных к его персональным данным нарушает права и законные интересы третьих лиц.</w:t>
      </w:r>
    </w:p>
    <w:p w:rsidR="00A7465A" w:rsidRPr="00A7465A" w:rsidRDefault="00A7465A" w:rsidP="00A7465A">
      <w:pPr>
        <w:spacing w:after="0" w:line="240" w:lineRule="auto"/>
        <w:rPr>
          <w:rFonts w:ascii="Times New Roman" w:eastAsia="Times New Roman" w:hAnsi="Times New Roman" w:cs="Times New Roman"/>
          <w:b/>
          <w:bCs/>
          <w:color w:val="FF0000"/>
          <w:sz w:val="21"/>
          <w:szCs w:val="21"/>
          <w:lang w:eastAsia="ru-RU"/>
        </w:rPr>
      </w:pPr>
    </w:p>
    <w:p w:rsidR="00A7465A" w:rsidRPr="00A7465A" w:rsidRDefault="00A7465A" w:rsidP="00A7465A">
      <w:pPr>
        <w:spacing w:after="0" w:line="240" w:lineRule="auto"/>
        <w:rPr>
          <w:rFonts w:ascii="Times New Roman" w:eastAsia="Times New Roman" w:hAnsi="Times New Roman" w:cs="Times New Roman"/>
          <w:b/>
          <w:bCs/>
          <w:color w:val="FF0000"/>
          <w:sz w:val="21"/>
          <w:szCs w:val="21"/>
          <w:lang w:eastAsia="ru-RU"/>
        </w:rPr>
      </w:pPr>
    </w:p>
    <w:p w:rsidR="00A7465A" w:rsidRPr="00E30087" w:rsidRDefault="00CB0AEB" w:rsidP="00A7465A">
      <w:pPr>
        <w:spacing w:after="0" w:line="240" w:lineRule="auto"/>
        <w:jc w:val="center"/>
        <w:rPr>
          <w:rFonts w:ascii="Times New Roman" w:eastAsia="Times New Roman" w:hAnsi="Times New Roman" w:cs="Times New Roman"/>
          <w:color w:val="000000"/>
          <w:sz w:val="28"/>
          <w:szCs w:val="28"/>
          <w:lang w:eastAsia="ru-RU"/>
        </w:rPr>
      </w:pPr>
      <w:r w:rsidRPr="00E30087">
        <w:rPr>
          <w:rFonts w:ascii="Times New Roman" w:eastAsia="Times New Roman" w:hAnsi="Times New Roman" w:cs="Times New Roman"/>
          <w:color w:val="000000"/>
          <w:sz w:val="28"/>
          <w:szCs w:val="28"/>
          <w:lang w:eastAsia="ru-RU"/>
        </w:rPr>
        <w:t>10</w:t>
      </w:r>
      <w:r w:rsidR="00A7465A" w:rsidRPr="00E30087">
        <w:rPr>
          <w:rFonts w:ascii="Times New Roman" w:eastAsia="Times New Roman" w:hAnsi="Times New Roman" w:cs="Times New Roman"/>
          <w:color w:val="000000"/>
          <w:sz w:val="28"/>
          <w:szCs w:val="28"/>
          <w:lang w:eastAsia="ru-RU"/>
        </w:rPr>
        <w:t xml:space="preserve">. Лица, ответственные за выполнение требований по обработке и обеспечению безопасности персональных данных в </w:t>
      </w:r>
      <w:proofErr w:type="spellStart"/>
      <w:r w:rsidR="00197B8F">
        <w:rPr>
          <w:rFonts w:ascii="Times New Roman" w:eastAsia="Times New Roman" w:hAnsi="Times New Roman" w:cs="Times New Roman"/>
          <w:color w:val="000000"/>
          <w:sz w:val="28"/>
          <w:szCs w:val="28"/>
          <w:lang w:eastAsia="ru-RU"/>
        </w:rPr>
        <w:t>Финуправлении</w:t>
      </w:r>
      <w:proofErr w:type="spellEnd"/>
    </w:p>
    <w:p w:rsidR="00A7465A" w:rsidRPr="00A7465A" w:rsidRDefault="00A7465A" w:rsidP="00A7465A">
      <w:pPr>
        <w:spacing w:after="0" w:line="240" w:lineRule="auto"/>
        <w:jc w:val="center"/>
        <w:rPr>
          <w:rFonts w:ascii="Times New Roman" w:eastAsia="Times New Roman" w:hAnsi="Times New Roman" w:cs="Times New Roman"/>
          <w:b/>
          <w:color w:val="000000"/>
          <w:sz w:val="28"/>
          <w:szCs w:val="28"/>
          <w:lang w:eastAsia="ru-RU"/>
        </w:rPr>
      </w:pPr>
    </w:p>
    <w:p w:rsidR="00A7465A" w:rsidRPr="00A7465A" w:rsidRDefault="00CB0AEB" w:rsidP="00B520FA">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A7465A" w:rsidRPr="00A7465A">
        <w:rPr>
          <w:rFonts w:ascii="Times New Roman" w:eastAsia="Times New Roman" w:hAnsi="Times New Roman" w:cs="Times New Roman"/>
          <w:sz w:val="28"/>
          <w:szCs w:val="28"/>
          <w:lang w:eastAsia="ru-RU"/>
        </w:rPr>
        <w:t xml:space="preserve">.1. Ответственность за выполнение требований в области информационной безопасности персональных данных в </w:t>
      </w:r>
      <w:proofErr w:type="spellStart"/>
      <w:r w:rsidR="00197B8F">
        <w:rPr>
          <w:rFonts w:ascii="Times New Roman" w:eastAsia="Times New Roman" w:hAnsi="Times New Roman" w:cs="Times New Roman"/>
          <w:sz w:val="28"/>
          <w:szCs w:val="28"/>
          <w:lang w:eastAsia="ru-RU"/>
        </w:rPr>
        <w:t>Финуправлении</w:t>
      </w:r>
      <w:proofErr w:type="spellEnd"/>
      <w:r w:rsidR="00A7465A" w:rsidRPr="00A7465A">
        <w:rPr>
          <w:rFonts w:ascii="Times New Roman" w:eastAsia="Times New Roman" w:hAnsi="Times New Roman" w:cs="Times New Roman"/>
          <w:sz w:val="28"/>
          <w:szCs w:val="28"/>
          <w:lang w:eastAsia="ru-RU"/>
        </w:rPr>
        <w:t xml:space="preserve"> возлагается:</w:t>
      </w:r>
    </w:p>
    <w:p w:rsidR="00A7465A" w:rsidRPr="00A7465A" w:rsidRDefault="00271863" w:rsidP="00B520FA">
      <w:pPr>
        <w:spacing w:after="0" w:line="240" w:lineRule="auto"/>
        <w:ind w:left="40" w:right="23"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10.1.1. </w:t>
      </w:r>
      <w:r w:rsidR="00A7465A" w:rsidRPr="00A7465A">
        <w:rPr>
          <w:rFonts w:ascii="Times New Roman" w:eastAsia="Times New Roman" w:hAnsi="Times New Roman" w:cs="Times New Roman"/>
          <w:sz w:val="28"/>
          <w:szCs w:val="28"/>
          <w:lang w:eastAsia="ru-RU"/>
        </w:rPr>
        <w:t>за организацию</w:t>
      </w:r>
      <w:r w:rsidR="00C71112">
        <w:rPr>
          <w:rFonts w:ascii="Times New Roman" w:eastAsia="Times New Roman" w:hAnsi="Times New Roman" w:cs="Times New Roman"/>
          <w:sz w:val="28"/>
          <w:szCs w:val="28"/>
          <w:lang w:eastAsia="ru-RU"/>
        </w:rPr>
        <w:t xml:space="preserve"> </w:t>
      </w:r>
      <w:r w:rsidR="00C71112" w:rsidRPr="00CA1683">
        <w:rPr>
          <w:rFonts w:ascii="Times New Roman" w:eastAsia="Times New Roman" w:hAnsi="Times New Roman" w:cs="Times New Roman"/>
          <w:sz w:val="28"/>
          <w:szCs w:val="28"/>
          <w:lang w:eastAsia="ru-RU"/>
        </w:rPr>
        <w:t>обработки персональных данных</w:t>
      </w:r>
      <w:r w:rsidR="00A7465A" w:rsidRPr="00A7465A">
        <w:rPr>
          <w:rFonts w:ascii="Times New Roman" w:eastAsia="Times New Roman" w:hAnsi="Times New Roman" w:cs="Times New Roman"/>
          <w:sz w:val="28"/>
          <w:szCs w:val="28"/>
          <w:lang w:eastAsia="ru-RU"/>
        </w:rPr>
        <w:t xml:space="preserve"> </w:t>
      </w:r>
      <w:r w:rsidR="008125DF">
        <w:rPr>
          <w:rFonts w:ascii="Times New Roman" w:eastAsia="Times New Roman" w:hAnsi="Times New Roman" w:cs="Times New Roman"/>
          <w:sz w:val="28"/>
          <w:szCs w:val="28"/>
          <w:lang w:eastAsia="ru-RU"/>
        </w:rPr>
        <w:t xml:space="preserve"> - </w:t>
      </w:r>
      <w:r w:rsidR="00A7465A" w:rsidRPr="00A7465A">
        <w:rPr>
          <w:rFonts w:ascii="Times New Roman" w:eastAsia="Times New Roman" w:hAnsi="Times New Roman" w:cs="Times New Roman"/>
          <w:sz w:val="28"/>
          <w:szCs w:val="28"/>
          <w:lang w:eastAsia="ru-RU"/>
        </w:rPr>
        <w:t>на</w:t>
      </w:r>
      <w:r w:rsidR="00C71112">
        <w:rPr>
          <w:rFonts w:ascii="Times New Roman" w:eastAsia="Times New Roman" w:hAnsi="Times New Roman" w:cs="Times New Roman"/>
          <w:sz w:val="28"/>
          <w:szCs w:val="28"/>
          <w:lang w:eastAsia="ru-RU"/>
        </w:rPr>
        <w:t xml:space="preserve"> </w:t>
      </w:r>
      <w:r w:rsidR="00C71112" w:rsidRPr="00CA1683">
        <w:rPr>
          <w:rFonts w:ascii="Times New Roman" w:eastAsia="Times New Roman" w:hAnsi="Times New Roman" w:cs="Times New Roman"/>
          <w:sz w:val="28"/>
          <w:szCs w:val="28"/>
          <w:lang w:eastAsia="ru-RU"/>
        </w:rPr>
        <w:t>заместителя</w:t>
      </w:r>
      <w:r w:rsidR="00A7465A" w:rsidRPr="00CA1683">
        <w:rPr>
          <w:rFonts w:ascii="Times New Roman" w:eastAsia="Times New Roman" w:hAnsi="Times New Roman" w:cs="Times New Roman"/>
          <w:sz w:val="28"/>
          <w:szCs w:val="28"/>
          <w:lang w:eastAsia="ru-RU"/>
        </w:rPr>
        <w:t xml:space="preserve"> </w:t>
      </w:r>
      <w:r w:rsidR="00197B8F">
        <w:rPr>
          <w:rFonts w:ascii="Times New Roman" w:eastAsia="Times New Roman" w:hAnsi="Times New Roman" w:cs="Times New Roman"/>
          <w:sz w:val="28"/>
          <w:szCs w:val="28"/>
          <w:lang w:eastAsia="ru-RU"/>
        </w:rPr>
        <w:t>начальника</w:t>
      </w:r>
      <w:r w:rsidR="00AC4BE9" w:rsidRPr="00CA1683">
        <w:rPr>
          <w:rFonts w:ascii="Times New Roman" w:eastAsia="Times New Roman" w:hAnsi="Times New Roman" w:cs="Times New Roman"/>
          <w:sz w:val="28"/>
          <w:szCs w:val="28"/>
          <w:lang w:eastAsia="ru-RU"/>
        </w:rPr>
        <w:t xml:space="preserve"> </w:t>
      </w:r>
      <w:proofErr w:type="spellStart"/>
      <w:r w:rsidR="00197B8F">
        <w:rPr>
          <w:rFonts w:ascii="Times New Roman" w:eastAsia="Times New Roman" w:hAnsi="Times New Roman" w:cs="Times New Roman"/>
          <w:sz w:val="28"/>
          <w:szCs w:val="28"/>
          <w:lang w:eastAsia="ru-RU"/>
        </w:rPr>
        <w:t>Финуправления</w:t>
      </w:r>
      <w:proofErr w:type="spellEnd"/>
      <w:r w:rsidR="00A7465A" w:rsidRPr="00CA1683">
        <w:rPr>
          <w:rFonts w:ascii="Times New Roman" w:eastAsia="Times New Roman" w:hAnsi="Times New Roman" w:cs="Times New Roman"/>
          <w:iCs/>
          <w:sz w:val="28"/>
          <w:szCs w:val="28"/>
          <w:lang w:eastAsia="ru-RU"/>
        </w:rPr>
        <w:t>;</w:t>
      </w:r>
    </w:p>
    <w:p w:rsidR="00A7465A" w:rsidRDefault="00271863" w:rsidP="00B520FA">
      <w:pPr>
        <w:spacing w:after="0" w:line="240" w:lineRule="auto"/>
        <w:ind w:left="40" w:right="4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10.1.2. </w:t>
      </w:r>
      <w:r w:rsidR="00A7465A" w:rsidRPr="00A7465A">
        <w:rPr>
          <w:rFonts w:ascii="Times New Roman" w:eastAsia="Times New Roman" w:hAnsi="Times New Roman" w:cs="Times New Roman"/>
          <w:sz w:val="28"/>
          <w:szCs w:val="28"/>
          <w:lang w:eastAsia="ru-RU"/>
        </w:rPr>
        <w:t>за координацию деятельности в сфере защиты персональных данных в</w:t>
      </w:r>
      <w:r w:rsidR="00B75D67">
        <w:rPr>
          <w:rFonts w:ascii="Times New Roman" w:eastAsia="Times New Roman" w:hAnsi="Times New Roman" w:cs="Times New Roman"/>
          <w:sz w:val="28"/>
          <w:szCs w:val="28"/>
          <w:lang w:eastAsia="ru-RU"/>
        </w:rPr>
        <w:t xml:space="preserve"> </w:t>
      </w:r>
      <w:proofErr w:type="spellStart"/>
      <w:r w:rsidR="00197B8F">
        <w:rPr>
          <w:rFonts w:ascii="Times New Roman" w:eastAsia="Times New Roman" w:hAnsi="Times New Roman" w:cs="Times New Roman"/>
          <w:sz w:val="28"/>
          <w:szCs w:val="28"/>
          <w:lang w:eastAsia="ru-RU"/>
        </w:rPr>
        <w:t>Финуправлении</w:t>
      </w:r>
      <w:proofErr w:type="spellEnd"/>
      <w:r w:rsidR="00793EAF">
        <w:rPr>
          <w:rFonts w:ascii="Times New Roman" w:eastAsia="Times New Roman" w:hAnsi="Times New Roman" w:cs="Times New Roman"/>
          <w:sz w:val="28"/>
          <w:szCs w:val="28"/>
          <w:lang w:eastAsia="ru-RU"/>
        </w:rPr>
        <w:t xml:space="preserve"> </w:t>
      </w:r>
      <w:r w:rsidR="008125DF">
        <w:rPr>
          <w:rFonts w:ascii="Times New Roman" w:eastAsia="Times New Roman" w:hAnsi="Times New Roman" w:cs="Times New Roman"/>
          <w:sz w:val="28"/>
          <w:szCs w:val="28"/>
          <w:lang w:eastAsia="ru-RU"/>
        </w:rPr>
        <w:t xml:space="preserve">- </w:t>
      </w:r>
      <w:r w:rsidR="00A7465A" w:rsidRPr="00A7465A">
        <w:rPr>
          <w:rFonts w:ascii="Times New Roman" w:eastAsia="Times New Roman" w:hAnsi="Times New Roman" w:cs="Times New Roman"/>
          <w:sz w:val="28"/>
          <w:szCs w:val="28"/>
          <w:lang w:eastAsia="ru-RU"/>
        </w:rPr>
        <w:t xml:space="preserve">на постоянно действующую </w:t>
      </w:r>
      <w:r w:rsidR="00FC1C8F">
        <w:rPr>
          <w:rFonts w:ascii="Times New Roman" w:eastAsia="Times New Roman" w:hAnsi="Times New Roman" w:cs="Times New Roman"/>
          <w:sz w:val="28"/>
          <w:szCs w:val="28"/>
          <w:lang w:eastAsia="ru-RU"/>
        </w:rPr>
        <w:t xml:space="preserve">техническую </w:t>
      </w:r>
      <w:r w:rsidR="00A7465A" w:rsidRPr="00A7465A">
        <w:rPr>
          <w:rFonts w:ascii="Times New Roman" w:eastAsia="Times New Roman" w:hAnsi="Times New Roman" w:cs="Times New Roman"/>
          <w:sz w:val="28"/>
          <w:szCs w:val="28"/>
          <w:lang w:eastAsia="ru-RU"/>
        </w:rPr>
        <w:t>комиссию</w:t>
      </w:r>
      <w:r w:rsidR="00325A06">
        <w:rPr>
          <w:rFonts w:ascii="Times New Roman" w:eastAsia="Times New Roman" w:hAnsi="Times New Roman" w:cs="Times New Roman"/>
          <w:sz w:val="28"/>
          <w:szCs w:val="28"/>
          <w:lang w:eastAsia="ru-RU"/>
        </w:rPr>
        <w:t xml:space="preserve"> </w:t>
      </w:r>
      <w:r w:rsidR="00A7465A" w:rsidRPr="00A7465A">
        <w:rPr>
          <w:rFonts w:ascii="Times New Roman" w:eastAsia="Times New Roman" w:hAnsi="Times New Roman" w:cs="Times New Roman"/>
          <w:sz w:val="28"/>
          <w:szCs w:val="28"/>
          <w:lang w:eastAsia="ru-RU"/>
        </w:rPr>
        <w:t>(далее – ПДТК);</w:t>
      </w:r>
    </w:p>
    <w:p w:rsidR="00EB11E1" w:rsidRPr="00314FE6" w:rsidRDefault="007A5E3F" w:rsidP="00B520FA">
      <w:pPr>
        <w:spacing w:after="0" w:line="240" w:lineRule="auto"/>
        <w:ind w:left="40" w:right="4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10.1.3</w:t>
      </w:r>
      <w:r w:rsidR="00271863">
        <w:rPr>
          <w:rFonts w:ascii="Times New Roman" w:eastAsia="Times New Roman" w:hAnsi="Times New Roman" w:cs="Times New Roman"/>
          <w:sz w:val="28"/>
          <w:szCs w:val="28"/>
          <w:lang w:eastAsia="ru-RU"/>
        </w:rPr>
        <w:t xml:space="preserve">. </w:t>
      </w:r>
      <w:r w:rsidR="00C71112" w:rsidRPr="00A7465A">
        <w:rPr>
          <w:rFonts w:ascii="Times New Roman" w:eastAsia="Times New Roman" w:hAnsi="Times New Roman" w:cs="Times New Roman"/>
          <w:sz w:val="28"/>
          <w:szCs w:val="28"/>
          <w:lang w:eastAsia="ru-RU"/>
        </w:rPr>
        <w:t xml:space="preserve">за </w:t>
      </w:r>
      <w:r w:rsidR="00793EAF">
        <w:rPr>
          <w:rFonts w:ascii="Times New Roman" w:eastAsia="Times New Roman" w:hAnsi="Times New Roman" w:cs="Times New Roman"/>
          <w:sz w:val="28"/>
          <w:szCs w:val="28"/>
          <w:lang w:eastAsia="ru-RU"/>
        </w:rPr>
        <w:t xml:space="preserve">обработку персональных данных </w:t>
      </w:r>
      <w:r w:rsidR="00C71112">
        <w:rPr>
          <w:rFonts w:ascii="Times New Roman" w:eastAsia="Times New Roman" w:hAnsi="Times New Roman" w:cs="Times New Roman"/>
          <w:sz w:val="28"/>
          <w:szCs w:val="28"/>
          <w:lang w:eastAsia="ru-RU"/>
        </w:rPr>
        <w:t xml:space="preserve">- </w:t>
      </w:r>
      <w:r w:rsidR="00C71112" w:rsidRPr="00A7465A">
        <w:rPr>
          <w:rFonts w:ascii="Times New Roman" w:eastAsia="Times New Roman" w:hAnsi="Times New Roman" w:cs="Times New Roman"/>
          <w:sz w:val="28"/>
          <w:szCs w:val="28"/>
          <w:lang w:eastAsia="ru-RU"/>
        </w:rPr>
        <w:t>на руководителей структурных подразделений</w:t>
      </w:r>
      <w:r w:rsidR="00C71112">
        <w:rPr>
          <w:rFonts w:ascii="Times New Roman" w:eastAsia="Times New Roman" w:hAnsi="Times New Roman" w:cs="Times New Roman"/>
          <w:sz w:val="28"/>
          <w:szCs w:val="28"/>
          <w:lang w:eastAsia="ru-RU"/>
        </w:rPr>
        <w:t xml:space="preserve"> </w:t>
      </w:r>
      <w:proofErr w:type="spellStart"/>
      <w:r w:rsidR="00197B8F">
        <w:rPr>
          <w:rFonts w:ascii="Times New Roman" w:eastAsia="Times New Roman" w:hAnsi="Times New Roman" w:cs="Times New Roman"/>
          <w:sz w:val="28"/>
          <w:szCs w:val="28"/>
          <w:lang w:eastAsia="ru-RU"/>
        </w:rPr>
        <w:t>Финуправления</w:t>
      </w:r>
      <w:proofErr w:type="spellEnd"/>
      <w:r w:rsidR="00C71112">
        <w:rPr>
          <w:rFonts w:ascii="Times New Roman" w:eastAsia="Times New Roman" w:hAnsi="Times New Roman" w:cs="Times New Roman"/>
          <w:sz w:val="28"/>
          <w:szCs w:val="28"/>
          <w:lang w:eastAsia="ru-RU"/>
        </w:rPr>
        <w:t>,</w:t>
      </w:r>
      <w:r w:rsidR="00C71112" w:rsidRPr="00EB11E1">
        <w:rPr>
          <w:rFonts w:ascii="Times New Roman" w:eastAsia="Times New Roman" w:hAnsi="Times New Roman" w:cs="Times New Roman"/>
          <w:sz w:val="28"/>
          <w:szCs w:val="28"/>
          <w:lang w:eastAsia="ru-RU"/>
        </w:rPr>
        <w:t xml:space="preserve"> </w:t>
      </w:r>
      <w:r w:rsidR="00C71112">
        <w:rPr>
          <w:rFonts w:ascii="Times New Roman" w:eastAsia="Times New Roman" w:hAnsi="Times New Roman" w:cs="Times New Roman"/>
          <w:sz w:val="28"/>
          <w:szCs w:val="28"/>
          <w:lang w:eastAsia="ru-RU"/>
        </w:rPr>
        <w:t>обрабатывающих персональные данные</w:t>
      </w:r>
      <w:r w:rsidR="00C71112" w:rsidRPr="00A7465A">
        <w:rPr>
          <w:rFonts w:ascii="Times New Roman" w:eastAsia="Times New Roman" w:hAnsi="Times New Roman" w:cs="Times New Roman"/>
          <w:sz w:val="28"/>
          <w:szCs w:val="28"/>
          <w:lang w:eastAsia="ru-RU"/>
        </w:rPr>
        <w:t>;</w:t>
      </w:r>
    </w:p>
    <w:p w:rsidR="00A7465A" w:rsidRDefault="007A5E3F" w:rsidP="00B520FA">
      <w:pPr>
        <w:spacing w:after="0" w:line="240" w:lineRule="auto"/>
        <w:ind w:left="40" w:right="4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10.1.4</w:t>
      </w:r>
      <w:r w:rsidR="00271863" w:rsidRPr="004C5123">
        <w:rPr>
          <w:rFonts w:ascii="Times New Roman" w:eastAsia="Times New Roman" w:hAnsi="Times New Roman" w:cs="Times New Roman"/>
          <w:sz w:val="28"/>
          <w:szCs w:val="28"/>
          <w:lang w:eastAsia="ru-RU"/>
        </w:rPr>
        <w:t xml:space="preserve">. </w:t>
      </w:r>
      <w:r w:rsidR="00C71112" w:rsidRPr="004C5123">
        <w:rPr>
          <w:rFonts w:ascii="Times New Roman" w:eastAsia="Times New Roman" w:hAnsi="Times New Roman" w:cs="Times New Roman"/>
          <w:sz w:val="28"/>
          <w:szCs w:val="28"/>
          <w:lang w:eastAsia="ru-RU"/>
        </w:rPr>
        <w:t xml:space="preserve">за </w:t>
      </w:r>
      <w:r w:rsidR="00310203" w:rsidRPr="004C5123">
        <w:rPr>
          <w:rFonts w:ascii="Times New Roman" w:eastAsia="Times New Roman" w:hAnsi="Times New Roman" w:cs="Times New Roman"/>
          <w:color w:val="000000" w:themeColor="text1"/>
          <w:sz w:val="28"/>
          <w:szCs w:val="28"/>
          <w:lang w:eastAsia="ru-RU"/>
        </w:rPr>
        <w:t>выполнение требований по безопасности персональных данных  при осуществлении обработки персональных данных</w:t>
      </w:r>
      <w:r w:rsidR="00310203" w:rsidRPr="004C5123">
        <w:rPr>
          <w:rFonts w:ascii="Times New Roman" w:eastAsia="Times New Roman" w:hAnsi="Times New Roman" w:cs="Times New Roman"/>
          <w:sz w:val="28"/>
          <w:szCs w:val="28"/>
          <w:lang w:eastAsia="ru-RU"/>
        </w:rPr>
        <w:t xml:space="preserve"> </w:t>
      </w:r>
      <w:r w:rsidR="00C71112" w:rsidRPr="004C5123">
        <w:rPr>
          <w:rFonts w:ascii="Times New Roman" w:eastAsia="Times New Roman" w:hAnsi="Times New Roman" w:cs="Times New Roman"/>
          <w:strike/>
          <w:sz w:val="28"/>
          <w:szCs w:val="28"/>
          <w:lang w:eastAsia="ru-RU"/>
        </w:rPr>
        <w:t>-</w:t>
      </w:r>
      <w:r w:rsidR="00C71112" w:rsidRPr="004C5123">
        <w:rPr>
          <w:rFonts w:ascii="Times New Roman" w:eastAsia="Times New Roman" w:hAnsi="Times New Roman" w:cs="Times New Roman"/>
          <w:sz w:val="28"/>
          <w:szCs w:val="28"/>
          <w:lang w:eastAsia="ru-RU"/>
        </w:rPr>
        <w:t xml:space="preserve"> на </w:t>
      </w:r>
      <w:r w:rsidR="00197B8F">
        <w:rPr>
          <w:rFonts w:ascii="Times New Roman" w:eastAsia="Times New Roman" w:hAnsi="Times New Roman" w:cs="Times New Roman"/>
          <w:sz w:val="28"/>
          <w:szCs w:val="28"/>
          <w:lang w:eastAsia="ru-RU"/>
        </w:rPr>
        <w:t>муниципальных</w:t>
      </w:r>
      <w:r w:rsidR="00310203" w:rsidRPr="004C5123">
        <w:rPr>
          <w:rFonts w:ascii="Times New Roman" w:eastAsia="Times New Roman" w:hAnsi="Times New Roman" w:cs="Times New Roman"/>
          <w:sz w:val="28"/>
          <w:szCs w:val="28"/>
          <w:lang w:eastAsia="ru-RU"/>
        </w:rPr>
        <w:t xml:space="preserve"> служащих, работников структурных подразделений</w:t>
      </w:r>
      <w:r w:rsidR="00C71112" w:rsidRPr="004C5123">
        <w:rPr>
          <w:rFonts w:ascii="Times New Roman" w:eastAsia="Times New Roman" w:hAnsi="Times New Roman" w:cs="Times New Roman"/>
          <w:sz w:val="28"/>
          <w:szCs w:val="28"/>
          <w:lang w:eastAsia="ru-RU"/>
        </w:rPr>
        <w:t xml:space="preserve"> </w:t>
      </w:r>
      <w:proofErr w:type="spellStart"/>
      <w:r w:rsidR="00197B8F">
        <w:rPr>
          <w:rFonts w:ascii="Times New Roman" w:eastAsia="Times New Roman" w:hAnsi="Times New Roman" w:cs="Times New Roman"/>
          <w:sz w:val="28"/>
          <w:szCs w:val="28"/>
          <w:lang w:eastAsia="ru-RU"/>
        </w:rPr>
        <w:t>Финуправления</w:t>
      </w:r>
      <w:proofErr w:type="spellEnd"/>
      <w:r w:rsidR="00C71112" w:rsidRPr="004C5123">
        <w:rPr>
          <w:rFonts w:ascii="Times New Roman" w:eastAsia="Times New Roman" w:hAnsi="Times New Roman" w:cs="Times New Roman"/>
          <w:sz w:val="28"/>
          <w:szCs w:val="28"/>
          <w:lang w:eastAsia="ru-RU"/>
        </w:rPr>
        <w:t>, обрабатывающих персональные данные;</w:t>
      </w:r>
    </w:p>
    <w:p w:rsidR="0034353F" w:rsidRPr="00B520FA" w:rsidRDefault="007A5E3F" w:rsidP="00B520FA">
      <w:pPr>
        <w:spacing w:after="0" w:line="240" w:lineRule="auto"/>
        <w:ind w:left="40" w:right="40"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10.1.5</w:t>
      </w:r>
      <w:r w:rsidR="0034353F">
        <w:rPr>
          <w:rFonts w:ascii="Times New Roman" w:eastAsia="Times New Roman" w:hAnsi="Times New Roman" w:cs="Times New Roman"/>
          <w:sz w:val="28"/>
          <w:szCs w:val="28"/>
          <w:lang w:eastAsia="ru-RU"/>
        </w:rPr>
        <w:t>. за неразглашение персональных данных, ставших им известными в процессе трудовой деятельности – на лиц, имеющих доступ к персональным данным;</w:t>
      </w:r>
    </w:p>
    <w:p w:rsidR="008125DF" w:rsidRDefault="007A5E3F" w:rsidP="00B520FA">
      <w:pPr>
        <w:spacing w:after="0" w:line="240" w:lineRule="auto"/>
        <w:ind w:left="40" w:right="40" w:firstLine="669"/>
        <w:jc w:val="both"/>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10.1.6</w:t>
      </w:r>
      <w:r w:rsidR="00271863">
        <w:rPr>
          <w:rFonts w:ascii="Times New Roman" w:eastAsia="Times New Roman" w:hAnsi="Times New Roman" w:cs="Times New Roman"/>
          <w:sz w:val="28"/>
          <w:szCs w:val="28"/>
          <w:lang w:eastAsia="ru-RU"/>
        </w:rPr>
        <w:t xml:space="preserve">. </w:t>
      </w:r>
      <w:r w:rsidR="00A7465A" w:rsidRPr="002F626A">
        <w:rPr>
          <w:rFonts w:ascii="Times New Roman" w:eastAsia="Times New Roman" w:hAnsi="Times New Roman" w:cs="Times New Roman"/>
          <w:sz w:val="28"/>
          <w:szCs w:val="28"/>
          <w:lang w:eastAsia="ru-RU"/>
        </w:rPr>
        <w:t xml:space="preserve">за </w:t>
      </w:r>
      <w:r w:rsidR="002F626A" w:rsidRPr="00A002FA">
        <w:rPr>
          <w:rFonts w:ascii="Times New Roman" w:eastAsia="Times New Roman" w:hAnsi="Times New Roman" w:cs="Times New Roman"/>
          <w:sz w:val="28"/>
          <w:szCs w:val="28"/>
          <w:lang w:eastAsia="ru-RU"/>
        </w:rPr>
        <w:t>контроль над выполнением</w:t>
      </w:r>
      <w:r w:rsidR="002F626A">
        <w:rPr>
          <w:rFonts w:ascii="Times New Roman" w:eastAsia="Times New Roman" w:hAnsi="Times New Roman" w:cs="Times New Roman"/>
          <w:sz w:val="28"/>
          <w:szCs w:val="28"/>
          <w:lang w:eastAsia="ru-RU"/>
        </w:rPr>
        <w:t xml:space="preserve"> </w:t>
      </w:r>
      <w:r w:rsidR="00A7465A" w:rsidRPr="002F626A">
        <w:rPr>
          <w:rFonts w:ascii="Times New Roman" w:eastAsia="Times New Roman" w:hAnsi="Times New Roman" w:cs="Times New Roman"/>
          <w:sz w:val="28"/>
          <w:szCs w:val="28"/>
          <w:lang w:eastAsia="ru-RU"/>
        </w:rPr>
        <w:t xml:space="preserve">требований по безопасности </w:t>
      </w:r>
      <w:proofErr w:type="spellStart"/>
      <w:r w:rsidR="008125DF" w:rsidRPr="002F626A">
        <w:rPr>
          <w:rFonts w:ascii="Times New Roman" w:eastAsia="Times New Roman" w:hAnsi="Times New Roman" w:cs="Times New Roman"/>
          <w:sz w:val="28"/>
          <w:szCs w:val="28"/>
          <w:lang w:eastAsia="ru-RU"/>
        </w:rPr>
        <w:t>ПДн</w:t>
      </w:r>
      <w:proofErr w:type="spellEnd"/>
      <w:r w:rsidR="00A7465A" w:rsidRPr="00A7465A">
        <w:rPr>
          <w:rFonts w:ascii="Times New Roman" w:eastAsia="Times New Roman" w:hAnsi="Times New Roman" w:cs="Times New Roman"/>
          <w:sz w:val="28"/>
          <w:szCs w:val="28"/>
          <w:lang w:eastAsia="ru-RU"/>
        </w:rPr>
        <w:t xml:space="preserve">, непосредственное осуществление мероприятий по обеспечению защиты </w:t>
      </w:r>
      <w:proofErr w:type="spellStart"/>
      <w:r w:rsidR="008125DF">
        <w:rPr>
          <w:rFonts w:ascii="Times New Roman" w:eastAsia="Times New Roman" w:hAnsi="Times New Roman" w:cs="Times New Roman"/>
          <w:sz w:val="28"/>
          <w:szCs w:val="28"/>
          <w:lang w:eastAsia="ru-RU"/>
        </w:rPr>
        <w:t>ПДн</w:t>
      </w:r>
      <w:proofErr w:type="spellEnd"/>
      <w:r w:rsidR="00F66AB3">
        <w:rPr>
          <w:rFonts w:ascii="Times New Roman" w:eastAsia="Times New Roman" w:hAnsi="Times New Roman" w:cs="Times New Roman"/>
          <w:sz w:val="28"/>
          <w:szCs w:val="28"/>
          <w:lang w:eastAsia="ru-RU"/>
        </w:rPr>
        <w:t xml:space="preserve"> в </w:t>
      </w:r>
      <w:proofErr w:type="spellStart"/>
      <w:r w:rsidR="00197B8F">
        <w:rPr>
          <w:rFonts w:ascii="Times New Roman" w:eastAsia="Times New Roman" w:hAnsi="Times New Roman" w:cs="Times New Roman"/>
          <w:sz w:val="28"/>
          <w:szCs w:val="28"/>
          <w:lang w:eastAsia="ru-RU"/>
        </w:rPr>
        <w:t>Финуправлении</w:t>
      </w:r>
      <w:proofErr w:type="spellEnd"/>
      <w:r w:rsidR="008125DF">
        <w:rPr>
          <w:rFonts w:ascii="Times New Roman" w:eastAsia="Times New Roman" w:hAnsi="Times New Roman" w:cs="Times New Roman"/>
          <w:sz w:val="28"/>
          <w:szCs w:val="28"/>
          <w:lang w:eastAsia="ru-RU"/>
        </w:rPr>
        <w:t xml:space="preserve"> -  </w:t>
      </w:r>
      <w:r w:rsidR="00EB11E1">
        <w:rPr>
          <w:rFonts w:ascii="Times New Roman" w:eastAsia="Times New Roman" w:hAnsi="Times New Roman" w:cs="Times New Roman"/>
          <w:sz w:val="28"/>
          <w:szCs w:val="28"/>
          <w:lang w:eastAsia="ru-RU"/>
        </w:rPr>
        <w:t xml:space="preserve">на </w:t>
      </w:r>
      <w:r w:rsidR="00A7465A" w:rsidRPr="00A7465A">
        <w:rPr>
          <w:rFonts w:ascii="Times New Roman" w:eastAsia="Times New Roman" w:hAnsi="Times New Roman" w:cs="Times New Roman"/>
          <w:sz w:val="28"/>
          <w:szCs w:val="28"/>
          <w:lang w:eastAsia="ru-RU"/>
        </w:rPr>
        <w:t>администратора информационной безопасности</w:t>
      </w:r>
      <w:r w:rsidR="00A7465A" w:rsidRPr="00A7465A">
        <w:rPr>
          <w:rFonts w:ascii="Times New Roman" w:eastAsia="Times New Roman" w:hAnsi="Times New Roman" w:cs="Times New Roman"/>
          <w:iCs/>
          <w:sz w:val="28"/>
          <w:szCs w:val="28"/>
          <w:lang w:eastAsia="ru-RU"/>
        </w:rPr>
        <w:t xml:space="preserve">. </w:t>
      </w:r>
    </w:p>
    <w:p w:rsidR="00A7465A" w:rsidRPr="00A002FA" w:rsidRDefault="00271863" w:rsidP="00A002FA">
      <w:pPr>
        <w:spacing w:after="0" w:line="240" w:lineRule="auto"/>
        <w:ind w:left="40" w:right="40" w:firstLine="669"/>
        <w:jc w:val="both"/>
        <w:rPr>
          <w:rFonts w:ascii="Times New Roman" w:eastAsia="Times New Roman" w:hAnsi="Times New Roman" w:cs="Times New Roman"/>
          <w:strike/>
          <w:sz w:val="28"/>
          <w:szCs w:val="28"/>
          <w:lang w:eastAsia="ru-RU"/>
        </w:rPr>
      </w:pPr>
      <w:r>
        <w:rPr>
          <w:rFonts w:ascii="Times New Roman" w:eastAsia="Times New Roman" w:hAnsi="Times New Roman" w:cs="Times New Roman"/>
          <w:iCs/>
          <w:sz w:val="28"/>
          <w:szCs w:val="28"/>
          <w:lang w:eastAsia="ru-RU"/>
        </w:rPr>
        <w:t>10.</w:t>
      </w:r>
      <w:r w:rsidR="00EB11E1">
        <w:rPr>
          <w:rFonts w:ascii="Times New Roman" w:eastAsia="Times New Roman" w:hAnsi="Times New Roman" w:cs="Times New Roman"/>
          <w:iCs/>
          <w:sz w:val="28"/>
          <w:szCs w:val="28"/>
          <w:lang w:eastAsia="ru-RU"/>
        </w:rPr>
        <w:t>2</w:t>
      </w:r>
      <w:r w:rsidR="00622B06">
        <w:rPr>
          <w:rFonts w:ascii="Times New Roman" w:eastAsia="Times New Roman" w:hAnsi="Times New Roman" w:cs="Times New Roman"/>
          <w:iCs/>
          <w:sz w:val="28"/>
          <w:szCs w:val="28"/>
          <w:lang w:eastAsia="ru-RU"/>
        </w:rPr>
        <w:t xml:space="preserve">. </w:t>
      </w:r>
      <w:r w:rsidR="000E65E6" w:rsidRPr="00CA1683">
        <w:rPr>
          <w:rFonts w:ascii="Times New Roman" w:eastAsia="Times New Roman" w:hAnsi="Times New Roman" w:cs="Times New Roman"/>
          <w:sz w:val="28"/>
          <w:szCs w:val="28"/>
          <w:lang w:eastAsia="ru-RU"/>
        </w:rPr>
        <w:t xml:space="preserve">Лицо, ответственное за организацию обработки персональных данных в </w:t>
      </w:r>
      <w:proofErr w:type="spellStart"/>
      <w:r w:rsidR="00197B8F">
        <w:rPr>
          <w:rFonts w:ascii="Times New Roman" w:eastAsia="Times New Roman" w:hAnsi="Times New Roman" w:cs="Times New Roman"/>
          <w:sz w:val="28"/>
          <w:szCs w:val="28"/>
          <w:lang w:eastAsia="ru-RU"/>
        </w:rPr>
        <w:t>Финуправлении</w:t>
      </w:r>
      <w:proofErr w:type="spellEnd"/>
      <w:r w:rsidR="000E65E6">
        <w:rPr>
          <w:rFonts w:ascii="Times New Roman" w:eastAsia="Times New Roman" w:hAnsi="Times New Roman" w:cs="Times New Roman"/>
          <w:sz w:val="28"/>
          <w:szCs w:val="28"/>
          <w:lang w:eastAsia="ru-RU"/>
        </w:rPr>
        <w:t xml:space="preserve"> </w:t>
      </w:r>
      <w:r w:rsidR="00A7465A" w:rsidRPr="00A7465A">
        <w:rPr>
          <w:rFonts w:ascii="Times New Roman" w:eastAsia="Times New Roman" w:hAnsi="Times New Roman" w:cs="Times New Roman"/>
          <w:snapToGrid w:val="0"/>
          <w:sz w:val="28"/>
          <w:szCs w:val="28"/>
          <w:lang w:eastAsia="ru-RU"/>
        </w:rPr>
        <w:t>в целях обеспечения информационной безопасности персональных данных обязан</w:t>
      </w:r>
      <w:r w:rsidR="005E5AEF" w:rsidRPr="00CA1683">
        <w:rPr>
          <w:rFonts w:ascii="Times New Roman" w:eastAsia="Times New Roman" w:hAnsi="Times New Roman" w:cs="Times New Roman"/>
          <w:snapToGrid w:val="0"/>
          <w:sz w:val="28"/>
          <w:szCs w:val="28"/>
          <w:lang w:eastAsia="ru-RU"/>
        </w:rPr>
        <w:t>о</w:t>
      </w:r>
      <w:r w:rsidR="00A7465A" w:rsidRPr="00A7465A">
        <w:rPr>
          <w:rFonts w:ascii="Times New Roman" w:eastAsia="Times New Roman" w:hAnsi="Times New Roman" w:cs="Times New Roman"/>
          <w:snapToGrid w:val="0"/>
          <w:sz w:val="28"/>
          <w:szCs w:val="28"/>
          <w:lang w:eastAsia="ru-RU"/>
        </w:rPr>
        <w:t>:</w:t>
      </w:r>
    </w:p>
    <w:p w:rsidR="00A7465A" w:rsidRPr="00A7465A"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napToGrid w:val="0"/>
          <w:sz w:val="28"/>
          <w:szCs w:val="28"/>
          <w:lang w:eastAsia="ru-RU"/>
        </w:rPr>
        <w:t>контролировать выполнение работ по информационной безопасности в</w:t>
      </w:r>
      <w:r w:rsidR="00FC1C8F">
        <w:rPr>
          <w:rFonts w:ascii="Times New Roman" w:eastAsia="Times New Roman" w:hAnsi="Times New Roman" w:cs="Times New Roman"/>
          <w:snapToGrid w:val="0"/>
          <w:sz w:val="28"/>
          <w:szCs w:val="28"/>
          <w:lang w:eastAsia="ru-RU"/>
        </w:rPr>
        <w:t xml:space="preserve"> </w:t>
      </w:r>
      <w:proofErr w:type="spellStart"/>
      <w:r w:rsidR="00197B8F">
        <w:rPr>
          <w:rFonts w:ascii="Times New Roman" w:eastAsia="Times New Roman" w:hAnsi="Times New Roman" w:cs="Times New Roman"/>
          <w:snapToGrid w:val="0"/>
          <w:sz w:val="28"/>
          <w:szCs w:val="28"/>
          <w:lang w:eastAsia="ru-RU"/>
        </w:rPr>
        <w:t>Финуправлении</w:t>
      </w:r>
      <w:proofErr w:type="spellEnd"/>
      <w:r w:rsidRPr="00A7465A">
        <w:rPr>
          <w:rFonts w:ascii="Times New Roman" w:eastAsia="Times New Roman" w:hAnsi="Times New Roman" w:cs="Times New Roman"/>
          <w:snapToGrid w:val="0"/>
          <w:sz w:val="28"/>
          <w:szCs w:val="28"/>
          <w:lang w:eastAsia="ru-RU"/>
        </w:rPr>
        <w:t xml:space="preserve">, </w:t>
      </w:r>
      <w:r w:rsidR="0024449E">
        <w:rPr>
          <w:rFonts w:ascii="Times New Roman" w:eastAsia="Times New Roman" w:hAnsi="Times New Roman" w:cs="Times New Roman"/>
          <w:snapToGrid w:val="0"/>
          <w:sz w:val="28"/>
          <w:szCs w:val="28"/>
          <w:lang w:eastAsia="ru-RU"/>
        </w:rPr>
        <w:t xml:space="preserve">которые должны </w:t>
      </w:r>
      <w:r w:rsidRPr="00A7465A">
        <w:rPr>
          <w:rFonts w:ascii="Times New Roman" w:eastAsia="Times New Roman" w:hAnsi="Times New Roman" w:cs="Times New Roman"/>
          <w:snapToGrid w:val="0"/>
          <w:sz w:val="28"/>
          <w:szCs w:val="28"/>
          <w:lang w:eastAsia="ru-RU"/>
        </w:rPr>
        <w:t>соответств</w:t>
      </w:r>
      <w:r w:rsidR="0024449E">
        <w:rPr>
          <w:rFonts w:ascii="Times New Roman" w:eastAsia="Times New Roman" w:hAnsi="Times New Roman" w:cs="Times New Roman"/>
          <w:snapToGrid w:val="0"/>
          <w:sz w:val="28"/>
          <w:szCs w:val="28"/>
          <w:lang w:eastAsia="ru-RU"/>
        </w:rPr>
        <w:t xml:space="preserve">овать </w:t>
      </w:r>
      <w:r w:rsidRPr="00A7465A">
        <w:rPr>
          <w:rFonts w:ascii="Times New Roman" w:eastAsia="Times New Roman" w:hAnsi="Times New Roman" w:cs="Times New Roman"/>
          <w:snapToGrid w:val="0"/>
          <w:sz w:val="28"/>
          <w:szCs w:val="28"/>
          <w:lang w:eastAsia="ru-RU"/>
        </w:rPr>
        <w:t>требованиям законодательств</w:t>
      </w:r>
      <w:r w:rsidR="00F21016" w:rsidRPr="00A002FA">
        <w:rPr>
          <w:rFonts w:ascii="Times New Roman" w:eastAsia="Times New Roman" w:hAnsi="Times New Roman" w:cs="Times New Roman"/>
          <w:snapToGrid w:val="0"/>
          <w:sz w:val="28"/>
          <w:szCs w:val="28"/>
          <w:lang w:eastAsia="ru-RU"/>
        </w:rPr>
        <w:t>а</w:t>
      </w:r>
      <w:r w:rsidR="00A002FA">
        <w:rPr>
          <w:rFonts w:ascii="Times New Roman" w:eastAsia="Times New Roman" w:hAnsi="Times New Roman" w:cs="Times New Roman"/>
          <w:snapToGrid w:val="0"/>
          <w:sz w:val="28"/>
          <w:szCs w:val="28"/>
          <w:lang w:eastAsia="ru-RU"/>
        </w:rPr>
        <w:t xml:space="preserve"> </w:t>
      </w:r>
      <w:r w:rsidRPr="00A7465A">
        <w:rPr>
          <w:rFonts w:ascii="Times New Roman" w:eastAsia="Times New Roman" w:hAnsi="Times New Roman" w:cs="Times New Roman"/>
          <w:snapToGrid w:val="0"/>
          <w:sz w:val="28"/>
          <w:szCs w:val="28"/>
          <w:lang w:eastAsia="ru-RU"/>
        </w:rPr>
        <w:t xml:space="preserve">Российской Федерации, руководящих и методических документов </w:t>
      </w:r>
      <w:r w:rsidR="00333DC0" w:rsidRPr="00A002FA">
        <w:rPr>
          <w:rFonts w:ascii="Times New Roman" w:eastAsia="Times New Roman" w:hAnsi="Times New Roman" w:cs="Times New Roman"/>
          <w:sz w:val="28"/>
          <w:szCs w:val="28"/>
          <w:lang w:eastAsia="ru-RU"/>
        </w:rPr>
        <w:t xml:space="preserve">Федеральной службы по техническому и экспортному контролю (далее – ФСТЭК России) и Федеральной службой безопасности Российской Федерации (далее - </w:t>
      </w:r>
      <w:r w:rsidRPr="00A002FA">
        <w:rPr>
          <w:rFonts w:ascii="Times New Roman" w:eastAsia="Times New Roman" w:hAnsi="Times New Roman" w:cs="Times New Roman"/>
          <w:snapToGrid w:val="0"/>
          <w:sz w:val="28"/>
          <w:szCs w:val="28"/>
          <w:lang w:eastAsia="ru-RU"/>
        </w:rPr>
        <w:t>ФСБ России</w:t>
      </w:r>
      <w:r w:rsidR="00333DC0" w:rsidRPr="00A002FA">
        <w:rPr>
          <w:rFonts w:ascii="Times New Roman" w:eastAsia="Times New Roman" w:hAnsi="Times New Roman" w:cs="Times New Roman"/>
          <w:snapToGrid w:val="0"/>
          <w:sz w:val="28"/>
          <w:szCs w:val="28"/>
          <w:lang w:eastAsia="ru-RU"/>
        </w:rPr>
        <w:t>)</w:t>
      </w:r>
      <w:r w:rsidRPr="00A002FA">
        <w:rPr>
          <w:rFonts w:ascii="Times New Roman" w:eastAsia="Times New Roman" w:hAnsi="Times New Roman" w:cs="Times New Roman"/>
          <w:snapToGrid w:val="0"/>
          <w:sz w:val="28"/>
          <w:szCs w:val="28"/>
          <w:lang w:eastAsia="ru-RU"/>
        </w:rPr>
        <w:t xml:space="preserve">, </w:t>
      </w:r>
      <w:r w:rsidR="00F21016" w:rsidRPr="00A002FA">
        <w:rPr>
          <w:rFonts w:ascii="Times New Roman" w:eastAsia="Times New Roman" w:hAnsi="Times New Roman" w:cs="Times New Roman"/>
          <w:snapToGrid w:val="0"/>
          <w:sz w:val="28"/>
          <w:szCs w:val="28"/>
          <w:lang w:eastAsia="ru-RU"/>
        </w:rPr>
        <w:t>организационно-</w:t>
      </w:r>
      <w:r w:rsidR="00DB221A" w:rsidRPr="00A002FA">
        <w:rPr>
          <w:rFonts w:ascii="Times New Roman" w:eastAsia="Times New Roman" w:hAnsi="Times New Roman" w:cs="Times New Roman"/>
          <w:snapToGrid w:val="0"/>
          <w:sz w:val="28"/>
          <w:szCs w:val="28"/>
          <w:lang w:eastAsia="ru-RU"/>
        </w:rPr>
        <w:t>распорядительных</w:t>
      </w:r>
      <w:r w:rsidR="00F21016" w:rsidRPr="00A002FA">
        <w:rPr>
          <w:rFonts w:ascii="Times New Roman" w:eastAsia="Times New Roman" w:hAnsi="Times New Roman" w:cs="Times New Roman"/>
          <w:snapToGrid w:val="0"/>
          <w:sz w:val="28"/>
          <w:szCs w:val="28"/>
          <w:lang w:eastAsia="ru-RU"/>
        </w:rPr>
        <w:t xml:space="preserve"> документов </w:t>
      </w:r>
      <w:proofErr w:type="spellStart"/>
      <w:r w:rsidR="00197B8F">
        <w:rPr>
          <w:rFonts w:ascii="Times New Roman" w:eastAsia="Times New Roman" w:hAnsi="Times New Roman" w:cs="Times New Roman"/>
          <w:snapToGrid w:val="0"/>
          <w:sz w:val="28"/>
          <w:szCs w:val="28"/>
          <w:lang w:eastAsia="ru-RU"/>
        </w:rPr>
        <w:t>Финуправления</w:t>
      </w:r>
      <w:proofErr w:type="spellEnd"/>
      <w:r w:rsidR="00DB221A" w:rsidRPr="00A002FA">
        <w:rPr>
          <w:rFonts w:ascii="Times New Roman" w:eastAsia="Times New Roman" w:hAnsi="Times New Roman" w:cs="Times New Roman"/>
          <w:snapToGrid w:val="0"/>
          <w:sz w:val="28"/>
          <w:szCs w:val="28"/>
          <w:lang w:eastAsia="ru-RU"/>
        </w:rPr>
        <w:t>,</w:t>
      </w:r>
      <w:r w:rsidR="00DB221A">
        <w:rPr>
          <w:rFonts w:ascii="Times New Roman" w:eastAsia="Times New Roman" w:hAnsi="Times New Roman" w:cs="Times New Roman"/>
          <w:snapToGrid w:val="0"/>
          <w:sz w:val="28"/>
          <w:szCs w:val="28"/>
          <w:lang w:eastAsia="ru-RU"/>
        </w:rPr>
        <w:t xml:space="preserve"> </w:t>
      </w:r>
      <w:r w:rsidRPr="00A7465A">
        <w:rPr>
          <w:rFonts w:ascii="Times New Roman" w:eastAsia="Times New Roman" w:hAnsi="Times New Roman" w:cs="Times New Roman"/>
          <w:snapToGrid w:val="0"/>
          <w:sz w:val="28"/>
          <w:szCs w:val="28"/>
          <w:lang w:eastAsia="ru-RU"/>
        </w:rPr>
        <w:t xml:space="preserve">а также настоящего </w:t>
      </w:r>
      <w:r w:rsidR="00FC1C8F">
        <w:rPr>
          <w:rFonts w:ascii="Times New Roman" w:eastAsia="Times New Roman" w:hAnsi="Times New Roman" w:cs="Times New Roman"/>
          <w:snapToGrid w:val="0"/>
          <w:sz w:val="28"/>
          <w:szCs w:val="28"/>
          <w:lang w:eastAsia="ru-RU"/>
        </w:rPr>
        <w:t>Положения</w:t>
      </w:r>
      <w:r w:rsidRPr="00A7465A">
        <w:rPr>
          <w:rFonts w:ascii="Times New Roman" w:eastAsia="Times New Roman" w:hAnsi="Times New Roman" w:cs="Times New Roman"/>
          <w:snapToGrid w:val="0"/>
          <w:sz w:val="28"/>
          <w:szCs w:val="28"/>
          <w:lang w:eastAsia="ru-RU"/>
        </w:rPr>
        <w:t>;</w:t>
      </w:r>
    </w:p>
    <w:p w:rsidR="007A5E3F" w:rsidRPr="00E2383A" w:rsidRDefault="007A5E3F" w:rsidP="007A5E3F">
      <w:pPr>
        <w:spacing w:after="0" w:line="240" w:lineRule="auto"/>
        <w:ind w:firstLine="669"/>
        <w:jc w:val="both"/>
        <w:rPr>
          <w:rFonts w:ascii="Times New Roman" w:eastAsia="Times New Roman" w:hAnsi="Times New Roman" w:cs="Times New Roman"/>
          <w:strike/>
          <w:snapToGrid w:val="0"/>
          <w:sz w:val="28"/>
          <w:szCs w:val="28"/>
          <w:lang w:eastAsia="ru-RU"/>
        </w:rPr>
      </w:pPr>
      <w:r w:rsidRPr="00F419A2">
        <w:rPr>
          <w:rFonts w:ascii="Times New Roman" w:eastAsia="Times New Roman" w:hAnsi="Times New Roman" w:cs="Times New Roman"/>
          <w:snapToGrid w:val="0"/>
          <w:sz w:val="28"/>
          <w:szCs w:val="28"/>
          <w:lang w:eastAsia="ru-RU"/>
        </w:rPr>
        <w:t>контролировать работу администратора информационной безопасности</w:t>
      </w:r>
      <w:r>
        <w:rPr>
          <w:rFonts w:ascii="Times New Roman" w:eastAsia="Times New Roman" w:hAnsi="Times New Roman" w:cs="Times New Roman"/>
          <w:snapToGrid w:val="0"/>
          <w:sz w:val="28"/>
          <w:szCs w:val="28"/>
          <w:lang w:eastAsia="ru-RU"/>
        </w:rPr>
        <w:t>;</w:t>
      </w:r>
    </w:p>
    <w:p w:rsidR="007A5E3F" w:rsidRDefault="007A5E3F" w:rsidP="007A5E3F">
      <w:pPr>
        <w:spacing w:after="0" w:line="240" w:lineRule="auto"/>
        <w:ind w:firstLine="669"/>
        <w:jc w:val="both"/>
        <w:rPr>
          <w:rFonts w:ascii="Times New Roman" w:eastAsia="Times New Roman" w:hAnsi="Times New Roman" w:cs="Times New Roman"/>
          <w:strike/>
          <w:snapToGrid w:val="0"/>
          <w:sz w:val="28"/>
          <w:szCs w:val="28"/>
          <w:lang w:eastAsia="ru-RU"/>
        </w:rPr>
      </w:pPr>
      <w:r w:rsidRPr="00F419A2">
        <w:rPr>
          <w:rFonts w:ascii="Times New Roman" w:eastAsia="Times New Roman" w:hAnsi="Times New Roman" w:cs="Times New Roman"/>
          <w:snapToGrid w:val="0"/>
          <w:sz w:val="28"/>
          <w:szCs w:val="28"/>
          <w:lang w:eastAsia="ru-RU"/>
        </w:rPr>
        <w:t>контролировать состав и сроки исполнения работ</w:t>
      </w:r>
      <w:r>
        <w:rPr>
          <w:rFonts w:ascii="Times New Roman" w:eastAsia="Times New Roman" w:hAnsi="Times New Roman" w:cs="Times New Roman"/>
          <w:snapToGrid w:val="0"/>
          <w:sz w:val="28"/>
          <w:szCs w:val="28"/>
          <w:lang w:eastAsia="ru-RU"/>
        </w:rPr>
        <w:t xml:space="preserve"> </w:t>
      </w:r>
      <w:r w:rsidRPr="00A7465A">
        <w:rPr>
          <w:rFonts w:ascii="Times New Roman" w:eastAsia="Times New Roman" w:hAnsi="Times New Roman" w:cs="Times New Roman"/>
          <w:snapToGrid w:val="0"/>
          <w:sz w:val="28"/>
          <w:szCs w:val="28"/>
          <w:lang w:eastAsia="ru-RU"/>
        </w:rPr>
        <w:t xml:space="preserve">по обеспечению безопасности </w:t>
      </w:r>
      <w:proofErr w:type="spellStart"/>
      <w:r>
        <w:rPr>
          <w:rFonts w:ascii="Times New Roman" w:eastAsia="Times New Roman" w:hAnsi="Times New Roman" w:cs="Times New Roman"/>
          <w:snapToGrid w:val="0"/>
          <w:sz w:val="28"/>
          <w:szCs w:val="28"/>
          <w:lang w:eastAsia="ru-RU"/>
        </w:rPr>
        <w:t>ПДн</w:t>
      </w:r>
      <w:proofErr w:type="spellEnd"/>
      <w:r w:rsidRPr="00A7465A">
        <w:rPr>
          <w:rFonts w:ascii="Times New Roman" w:eastAsia="Times New Roman" w:hAnsi="Times New Roman" w:cs="Times New Roman"/>
          <w:snapToGrid w:val="0"/>
          <w:sz w:val="28"/>
          <w:szCs w:val="28"/>
          <w:lang w:eastAsia="ru-RU"/>
        </w:rPr>
        <w:t xml:space="preserve"> в </w:t>
      </w:r>
      <w:proofErr w:type="spellStart"/>
      <w:r w:rsidR="00197B8F">
        <w:rPr>
          <w:rFonts w:ascii="Times New Roman" w:eastAsia="Times New Roman" w:hAnsi="Times New Roman" w:cs="Times New Roman"/>
          <w:snapToGrid w:val="0"/>
          <w:sz w:val="28"/>
          <w:szCs w:val="28"/>
          <w:lang w:eastAsia="ru-RU"/>
        </w:rPr>
        <w:t>Финуправлении</w:t>
      </w:r>
      <w:proofErr w:type="spellEnd"/>
      <w:r>
        <w:rPr>
          <w:rFonts w:ascii="Times New Roman" w:eastAsia="Times New Roman" w:hAnsi="Times New Roman" w:cs="Times New Roman"/>
          <w:snapToGrid w:val="0"/>
          <w:sz w:val="28"/>
          <w:szCs w:val="28"/>
          <w:lang w:eastAsia="ru-RU"/>
        </w:rPr>
        <w:t xml:space="preserve"> </w:t>
      </w:r>
      <w:r w:rsidRPr="00A7465A">
        <w:rPr>
          <w:rFonts w:ascii="Times New Roman" w:eastAsia="Times New Roman" w:hAnsi="Times New Roman" w:cs="Times New Roman"/>
          <w:snapToGrid w:val="0"/>
          <w:sz w:val="28"/>
          <w:szCs w:val="28"/>
          <w:lang w:eastAsia="ru-RU"/>
        </w:rPr>
        <w:t xml:space="preserve">в соответствии </w:t>
      </w:r>
      <w:r w:rsidRPr="006B5DD6">
        <w:rPr>
          <w:rFonts w:ascii="Times New Roman" w:eastAsia="Times New Roman" w:hAnsi="Times New Roman" w:cs="Times New Roman"/>
          <w:snapToGrid w:val="0"/>
          <w:sz w:val="28"/>
          <w:szCs w:val="28"/>
          <w:lang w:eastAsia="ru-RU"/>
        </w:rPr>
        <w:t xml:space="preserve">с требованиями законодательства Российской </w:t>
      </w:r>
      <w:r w:rsidRPr="00F419A2">
        <w:rPr>
          <w:rFonts w:ascii="Times New Roman" w:eastAsia="Times New Roman" w:hAnsi="Times New Roman" w:cs="Times New Roman"/>
          <w:snapToGrid w:val="0"/>
          <w:sz w:val="28"/>
          <w:szCs w:val="28"/>
          <w:lang w:eastAsia="ru-RU"/>
        </w:rPr>
        <w:t xml:space="preserve">Федерации, </w:t>
      </w:r>
      <w:r w:rsidRPr="006B5DD6">
        <w:rPr>
          <w:rFonts w:ascii="Times New Roman" w:eastAsia="Times New Roman" w:hAnsi="Times New Roman" w:cs="Times New Roman"/>
          <w:snapToGrid w:val="0"/>
          <w:sz w:val="28"/>
          <w:szCs w:val="28"/>
          <w:lang w:eastAsia="ru-RU"/>
        </w:rPr>
        <w:t xml:space="preserve">руководящих и методических документов ФСТЭК России и ФСБ России, </w:t>
      </w:r>
      <w:r w:rsidRPr="00F419A2">
        <w:rPr>
          <w:rFonts w:ascii="Times New Roman" w:eastAsia="Times New Roman" w:hAnsi="Times New Roman" w:cs="Times New Roman"/>
          <w:snapToGrid w:val="0"/>
          <w:sz w:val="28"/>
          <w:szCs w:val="28"/>
          <w:lang w:eastAsia="ru-RU"/>
        </w:rPr>
        <w:t xml:space="preserve">организационно-распорядительных документов </w:t>
      </w:r>
      <w:proofErr w:type="spellStart"/>
      <w:r w:rsidR="00197B8F">
        <w:rPr>
          <w:rFonts w:ascii="Times New Roman" w:eastAsia="Times New Roman" w:hAnsi="Times New Roman" w:cs="Times New Roman"/>
          <w:snapToGrid w:val="0"/>
          <w:sz w:val="28"/>
          <w:szCs w:val="28"/>
          <w:lang w:eastAsia="ru-RU"/>
        </w:rPr>
        <w:t>Финуправления</w:t>
      </w:r>
      <w:proofErr w:type="spellEnd"/>
      <w:r>
        <w:rPr>
          <w:rFonts w:ascii="Times New Roman" w:eastAsia="Times New Roman" w:hAnsi="Times New Roman" w:cs="Times New Roman"/>
          <w:snapToGrid w:val="0"/>
          <w:sz w:val="28"/>
          <w:szCs w:val="28"/>
          <w:lang w:eastAsia="ru-RU"/>
        </w:rPr>
        <w:t>,</w:t>
      </w:r>
      <w:r w:rsidRPr="006B5DD6">
        <w:rPr>
          <w:rFonts w:ascii="Times New Roman" w:eastAsia="Times New Roman" w:hAnsi="Times New Roman" w:cs="Times New Roman"/>
          <w:snapToGrid w:val="0"/>
          <w:sz w:val="28"/>
          <w:szCs w:val="28"/>
          <w:lang w:eastAsia="ru-RU"/>
        </w:rPr>
        <w:t xml:space="preserve"> а также настоящего Положения</w:t>
      </w:r>
      <w:r>
        <w:rPr>
          <w:rFonts w:ascii="Times New Roman" w:eastAsia="Times New Roman" w:hAnsi="Times New Roman" w:cs="Times New Roman"/>
          <w:snapToGrid w:val="0"/>
          <w:sz w:val="28"/>
          <w:szCs w:val="28"/>
          <w:lang w:eastAsia="ru-RU"/>
        </w:rPr>
        <w:t>;</w:t>
      </w:r>
      <w:r>
        <w:rPr>
          <w:rFonts w:ascii="Times New Roman" w:eastAsia="Times New Roman" w:hAnsi="Times New Roman" w:cs="Times New Roman"/>
          <w:strike/>
          <w:snapToGrid w:val="0"/>
          <w:sz w:val="28"/>
          <w:szCs w:val="28"/>
          <w:lang w:eastAsia="ru-RU"/>
        </w:rPr>
        <w:t xml:space="preserve"> </w:t>
      </w:r>
    </w:p>
    <w:p w:rsidR="00E2383A" w:rsidRDefault="00E2383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CA1683">
        <w:rPr>
          <w:rFonts w:ascii="Times New Roman" w:eastAsia="Times New Roman" w:hAnsi="Times New Roman" w:cs="Times New Roman"/>
          <w:snapToGrid w:val="0"/>
          <w:sz w:val="28"/>
          <w:szCs w:val="28"/>
          <w:lang w:eastAsia="ru-RU"/>
        </w:rPr>
        <w:t>осуществлять координацию и руководство работой ПДТК</w:t>
      </w:r>
      <w:r w:rsidR="00443047">
        <w:rPr>
          <w:rFonts w:ascii="Times New Roman" w:eastAsia="Times New Roman" w:hAnsi="Times New Roman" w:cs="Times New Roman"/>
          <w:snapToGrid w:val="0"/>
          <w:sz w:val="28"/>
          <w:szCs w:val="28"/>
          <w:lang w:eastAsia="ru-RU"/>
        </w:rPr>
        <w:t>;</w:t>
      </w:r>
    </w:p>
    <w:p w:rsidR="00443047" w:rsidRPr="00F419A2" w:rsidRDefault="00443047" w:rsidP="00B520FA">
      <w:pPr>
        <w:spacing w:after="0" w:line="240" w:lineRule="auto"/>
        <w:ind w:firstLine="669"/>
        <w:jc w:val="both"/>
        <w:rPr>
          <w:rFonts w:ascii="Times New Roman" w:eastAsia="Times New Roman" w:hAnsi="Times New Roman" w:cs="Times New Roman"/>
          <w:snapToGrid w:val="0"/>
          <w:sz w:val="28"/>
          <w:szCs w:val="28"/>
          <w:lang w:eastAsia="ru-RU"/>
        </w:rPr>
      </w:pPr>
      <w:r w:rsidRPr="00F419A2">
        <w:rPr>
          <w:rFonts w:ascii="Times New Roman" w:eastAsia="Times New Roman" w:hAnsi="Times New Roman" w:cs="Times New Roman"/>
          <w:snapToGrid w:val="0"/>
          <w:sz w:val="28"/>
          <w:szCs w:val="28"/>
          <w:lang w:eastAsia="ru-RU"/>
        </w:rPr>
        <w:t>инициировать проверки по фактам обнаружения инцидентов ИБ;</w:t>
      </w:r>
    </w:p>
    <w:p w:rsidR="0002309C" w:rsidRDefault="0002309C" w:rsidP="00B520FA">
      <w:pPr>
        <w:spacing w:after="0" w:line="240" w:lineRule="auto"/>
        <w:ind w:firstLine="66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принимать решение по проведению расследования инцидентов ИБ;</w:t>
      </w:r>
    </w:p>
    <w:p w:rsidR="007A5E3F" w:rsidRPr="00A7465A" w:rsidRDefault="007A5E3F" w:rsidP="007A5E3F">
      <w:pPr>
        <w:spacing w:after="0" w:line="240" w:lineRule="auto"/>
        <w:ind w:firstLine="669"/>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napToGrid w:val="0"/>
          <w:sz w:val="28"/>
          <w:szCs w:val="28"/>
          <w:lang w:eastAsia="ru-RU"/>
        </w:rPr>
        <w:t xml:space="preserve">согласовывать </w:t>
      </w:r>
      <w:r w:rsidRPr="00F419A2">
        <w:rPr>
          <w:rFonts w:ascii="Times New Roman" w:eastAsia="Times New Roman" w:hAnsi="Times New Roman" w:cs="Times New Roman"/>
          <w:snapToGrid w:val="0"/>
          <w:sz w:val="28"/>
          <w:szCs w:val="28"/>
          <w:lang w:eastAsia="ru-RU"/>
        </w:rPr>
        <w:t xml:space="preserve">проекты организационно – распорядительной документации </w:t>
      </w:r>
      <w:proofErr w:type="spellStart"/>
      <w:r w:rsidR="00197B8F">
        <w:rPr>
          <w:rFonts w:ascii="Times New Roman" w:eastAsia="Times New Roman" w:hAnsi="Times New Roman" w:cs="Times New Roman"/>
          <w:snapToGrid w:val="0"/>
          <w:sz w:val="28"/>
          <w:szCs w:val="28"/>
          <w:lang w:eastAsia="ru-RU"/>
        </w:rPr>
        <w:t>Финуправления</w:t>
      </w:r>
      <w:proofErr w:type="spellEnd"/>
      <w:r w:rsidRPr="00F419A2">
        <w:rPr>
          <w:rFonts w:ascii="Times New Roman" w:eastAsia="Times New Roman" w:hAnsi="Times New Roman" w:cs="Times New Roman"/>
          <w:snapToGrid w:val="0"/>
          <w:sz w:val="28"/>
          <w:szCs w:val="28"/>
          <w:lang w:eastAsia="ru-RU"/>
        </w:rPr>
        <w:t>, касающейся вопросов обеспечения безопасности персональных данных</w:t>
      </w:r>
      <w:r>
        <w:rPr>
          <w:rFonts w:ascii="Times New Roman" w:eastAsia="Times New Roman" w:hAnsi="Times New Roman" w:cs="Times New Roman"/>
          <w:snapToGrid w:val="0"/>
          <w:sz w:val="28"/>
          <w:szCs w:val="28"/>
          <w:lang w:eastAsia="ru-RU"/>
        </w:rPr>
        <w:t>;</w:t>
      </w:r>
    </w:p>
    <w:p w:rsidR="007A5E3F" w:rsidRPr="00A7465A" w:rsidRDefault="007A5E3F" w:rsidP="007A5E3F">
      <w:pPr>
        <w:spacing w:after="0" w:line="240" w:lineRule="auto"/>
        <w:ind w:firstLine="66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и</w:t>
      </w:r>
      <w:r w:rsidRPr="00A7465A">
        <w:rPr>
          <w:rFonts w:ascii="Times New Roman" w:eastAsia="Times New Roman" w:hAnsi="Times New Roman" w:cs="Times New Roman"/>
          <w:snapToGrid w:val="0"/>
          <w:sz w:val="28"/>
          <w:szCs w:val="28"/>
          <w:lang w:eastAsia="ru-RU"/>
        </w:rPr>
        <w:t xml:space="preserve">нициировать приостановку </w:t>
      </w:r>
      <w:r>
        <w:rPr>
          <w:rFonts w:ascii="Times New Roman" w:eastAsia="Times New Roman" w:hAnsi="Times New Roman" w:cs="Times New Roman"/>
          <w:snapToGrid w:val="0"/>
          <w:sz w:val="28"/>
          <w:szCs w:val="28"/>
          <w:lang w:eastAsia="ru-RU"/>
        </w:rPr>
        <w:t>обработки</w:t>
      </w:r>
      <w:r w:rsidRPr="00A7465A">
        <w:rPr>
          <w:rFonts w:ascii="Times New Roman" w:eastAsia="Times New Roman" w:hAnsi="Times New Roman" w:cs="Times New Roman"/>
          <w:snapToGrid w:val="0"/>
          <w:sz w:val="28"/>
          <w:szCs w:val="28"/>
          <w:lang w:eastAsia="ru-RU"/>
        </w:rPr>
        <w:t xml:space="preserve"> персональных данных пользователям</w:t>
      </w:r>
      <w:r>
        <w:rPr>
          <w:rFonts w:ascii="Times New Roman" w:eastAsia="Times New Roman" w:hAnsi="Times New Roman" w:cs="Times New Roman"/>
          <w:snapToGrid w:val="0"/>
          <w:sz w:val="28"/>
          <w:szCs w:val="28"/>
          <w:lang w:eastAsia="ru-RU"/>
        </w:rPr>
        <w:t>и</w:t>
      </w:r>
      <w:r w:rsidRPr="00A7465A">
        <w:rPr>
          <w:rFonts w:ascii="Times New Roman" w:eastAsia="Times New Roman" w:hAnsi="Times New Roman" w:cs="Times New Roman"/>
          <w:snapToGrid w:val="0"/>
          <w:sz w:val="28"/>
          <w:szCs w:val="28"/>
          <w:lang w:eastAsia="ru-RU"/>
        </w:rPr>
        <w:t xml:space="preserve"> </w:t>
      </w:r>
      <w:r>
        <w:rPr>
          <w:rFonts w:ascii="Times New Roman" w:eastAsia="Times New Roman" w:hAnsi="Times New Roman" w:cs="Times New Roman"/>
          <w:snapToGrid w:val="0"/>
          <w:sz w:val="28"/>
          <w:szCs w:val="28"/>
          <w:lang w:eastAsia="ru-RU"/>
        </w:rPr>
        <w:t>ИСПДн</w:t>
      </w:r>
      <w:r w:rsidRPr="00A7465A">
        <w:rPr>
          <w:rFonts w:ascii="Times New Roman" w:eastAsia="Times New Roman" w:hAnsi="Times New Roman" w:cs="Times New Roman"/>
          <w:snapToGrid w:val="0"/>
          <w:sz w:val="28"/>
          <w:szCs w:val="28"/>
          <w:lang w:eastAsia="ru-RU"/>
        </w:rPr>
        <w:t xml:space="preserve"> при обнаружении нарушений порядка </w:t>
      </w:r>
      <w:r>
        <w:rPr>
          <w:rFonts w:ascii="Times New Roman" w:eastAsia="Times New Roman" w:hAnsi="Times New Roman" w:cs="Times New Roman"/>
          <w:snapToGrid w:val="0"/>
          <w:sz w:val="28"/>
          <w:szCs w:val="28"/>
          <w:lang w:eastAsia="ru-RU"/>
        </w:rPr>
        <w:t>обработки</w:t>
      </w:r>
      <w:r w:rsidRPr="00A7465A">
        <w:rPr>
          <w:rFonts w:ascii="Times New Roman" w:eastAsia="Times New Roman" w:hAnsi="Times New Roman" w:cs="Times New Roman"/>
          <w:snapToGrid w:val="0"/>
          <w:sz w:val="28"/>
          <w:szCs w:val="28"/>
          <w:lang w:eastAsia="ru-RU"/>
        </w:rPr>
        <w:t xml:space="preserve"> персональных данных;</w:t>
      </w:r>
    </w:p>
    <w:p w:rsidR="007A5E3F" w:rsidRPr="0002309C" w:rsidRDefault="007A5E3F" w:rsidP="007A5E3F">
      <w:pPr>
        <w:spacing w:after="0" w:line="240" w:lineRule="auto"/>
        <w:ind w:firstLine="669"/>
        <w:jc w:val="both"/>
        <w:rPr>
          <w:rFonts w:ascii="Times New Roman" w:eastAsia="Times New Roman" w:hAnsi="Times New Roman" w:cs="Times New Roman"/>
          <w:snapToGrid w:val="0"/>
          <w:sz w:val="28"/>
          <w:szCs w:val="28"/>
          <w:lang w:eastAsia="ru-RU"/>
        </w:rPr>
      </w:pPr>
      <w:r w:rsidRPr="0002309C">
        <w:rPr>
          <w:rFonts w:ascii="Times New Roman" w:eastAsia="Times New Roman" w:hAnsi="Times New Roman" w:cs="Times New Roman"/>
          <w:snapToGrid w:val="0"/>
          <w:sz w:val="28"/>
          <w:szCs w:val="28"/>
          <w:lang w:eastAsia="ru-RU"/>
        </w:rPr>
        <w:t xml:space="preserve">инициировать проведение служебных проверок по фактам несоблюдения условий, которые могут привести к нарушению конфиденциальности персональных данных или другим нарушениям, приводящим к снижению уровня защищенности </w:t>
      </w:r>
      <w:proofErr w:type="spellStart"/>
      <w:r w:rsidRPr="0002309C">
        <w:rPr>
          <w:rFonts w:ascii="Times New Roman" w:eastAsia="Times New Roman" w:hAnsi="Times New Roman" w:cs="Times New Roman"/>
          <w:snapToGrid w:val="0"/>
          <w:sz w:val="28"/>
          <w:szCs w:val="28"/>
          <w:lang w:eastAsia="ru-RU"/>
        </w:rPr>
        <w:t>ПД</w:t>
      </w:r>
      <w:r>
        <w:rPr>
          <w:rFonts w:ascii="Times New Roman" w:eastAsia="Times New Roman" w:hAnsi="Times New Roman" w:cs="Times New Roman"/>
          <w:snapToGrid w:val="0"/>
          <w:sz w:val="28"/>
          <w:szCs w:val="28"/>
          <w:lang w:eastAsia="ru-RU"/>
        </w:rPr>
        <w:t>н</w:t>
      </w:r>
      <w:proofErr w:type="spellEnd"/>
      <w:r w:rsidRPr="0002309C">
        <w:rPr>
          <w:rFonts w:ascii="Times New Roman" w:eastAsia="Times New Roman" w:hAnsi="Times New Roman" w:cs="Times New Roman"/>
          <w:snapToGrid w:val="0"/>
          <w:sz w:val="28"/>
          <w:szCs w:val="28"/>
          <w:lang w:eastAsia="ru-RU"/>
        </w:rPr>
        <w:t>.</w:t>
      </w:r>
    </w:p>
    <w:p w:rsidR="00A7465A" w:rsidRPr="00A7465A" w:rsidRDefault="00C24586" w:rsidP="00B520FA">
      <w:pPr>
        <w:spacing w:after="0" w:line="240" w:lineRule="auto"/>
        <w:ind w:firstLine="66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10.</w:t>
      </w:r>
      <w:r w:rsidR="007A5E3F">
        <w:rPr>
          <w:rFonts w:ascii="Times New Roman" w:eastAsia="Times New Roman" w:hAnsi="Times New Roman" w:cs="Times New Roman"/>
          <w:snapToGrid w:val="0"/>
          <w:sz w:val="28"/>
          <w:szCs w:val="28"/>
          <w:lang w:eastAsia="ru-RU"/>
        </w:rPr>
        <w:t>3</w:t>
      </w:r>
      <w:r w:rsidR="00A7465A" w:rsidRPr="00A7465A">
        <w:rPr>
          <w:rFonts w:ascii="Times New Roman" w:eastAsia="Times New Roman" w:hAnsi="Times New Roman" w:cs="Times New Roman"/>
          <w:snapToGrid w:val="0"/>
          <w:sz w:val="28"/>
          <w:szCs w:val="28"/>
          <w:lang w:eastAsia="ru-RU"/>
        </w:rPr>
        <w:t>. Лицо, ответственное за</w:t>
      </w:r>
      <w:r w:rsidR="00CA1683">
        <w:rPr>
          <w:rFonts w:ascii="Times New Roman" w:eastAsia="Times New Roman" w:hAnsi="Times New Roman" w:cs="Times New Roman"/>
          <w:snapToGrid w:val="0"/>
          <w:sz w:val="28"/>
          <w:szCs w:val="28"/>
          <w:lang w:eastAsia="ru-RU"/>
        </w:rPr>
        <w:t xml:space="preserve"> обработку персональных данных</w:t>
      </w:r>
      <w:r w:rsidR="00A7465A" w:rsidRPr="00A7465A">
        <w:rPr>
          <w:rFonts w:ascii="Times New Roman" w:eastAsia="Times New Roman" w:hAnsi="Times New Roman" w:cs="Times New Roman"/>
          <w:snapToGrid w:val="0"/>
          <w:sz w:val="28"/>
          <w:szCs w:val="28"/>
          <w:lang w:eastAsia="ru-RU"/>
        </w:rPr>
        <w:t xml:space="preserve"> </w:t>
      </w:r>
      <w:proofErr w:type="spellStart"/>
      <w:r w:rsidR="00197B8F">
        <w:rPr>
          <w:rFonts w:ascii="Times New Roman" w:eastAsia="Times New Roman" w:hAnsi="Times New Roman" w:cs="Times New Roman"/>
          <w:snapToGrid w:val="0"/>
          <w:sz w:val="28"/>
          <w:szCs w:val="28"/>
          <w:lang w:eastAsia="ru-RU"/>
        </w:rPr>
        <w:t>Финуправления</w:t>
      </w:r>
      <w:proofErr w:type="spellEnd"/>
      <w:r w:rsidR="00443047">
        <w:rPr>
          <w:rFonts w:ascii="Times New Roman" w:eastAsia="Times New Roman" w:hAnsi="Times New Roman" w:cs="Times New Roman"/>
          <w:snapToGrid w:val="0"/>
          <w:sz w:val="28"/>
          <w:szCs w:val="28"/>
          <w:lang w:eastAsia="ru-RU"/>
        </w:rPr>
        <w:t xml:space="preserve"> </w:t>
      </w:r>
      <w:r w:rsidR="00A7465A" w:rsidRPr="00A7465A">
        <w:rPr>
          <w:rFonts w:ascii="Times New Roman" w:eastAsia="Times New Roman" w:hAnsi="Times New Roman" w:cs="Times New Roman"/>
          <w:snapToGrid w:val="0"/>
          <w:sz w:val="28"/>
          <w:szCs w:val="28"/>
          <w:lang w:eastAsia="ru-RU"/>
        </w:rPr>
        <w:t>обязан</w:t>
      </w:r>
      <w:r w:rsidR="004760DC">
        <w:rPr>
          <w:rFonts w:ascii="Times New Roman" w:eastAsia="Times New Roman" w:hAnsi="Times New Roman" w:cs="Times New Roman"/>
          <w:snapToGrid w:val="0"/>
          <w:sz w:val="28"/>
          <w:szCs w:val="28"/>
          <w:lang w:eastAsia="ru-RU"/>
        </w:rPr>
        <w:t>о</w:t>
      </w:r>
      <w:r w:rsidR="00A7465A" w:rsidRPr="00A7465A">
        <w:rPr>
          <w:rFonts w:ascii="Times New Roman" w:eastAsia="Times New Roman" w:hAnsi="Times New Roman" w:cs="Times New Roman"/>
          <w:snapToGrid w:val="0"/>
          <w:sz w:val="28"/>
          <w:szCs w:val="28"/>
          <w:lang w:eastAsia="ru-RU"/>
        </w:rPr>
        <w:t>:</w:t>
      </w:r>
    </w:p>
    <w:p w:rsidR="00A7465A" w:rsidRPr="00B626ED"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B626ED">
        <w:rPr>
          <w:rFonts w:ascii="Times New Roman" w:eastAsia="Times New Roman" w:hAnsi="Times New Roman" w:cs="Times New Roman"/>
          <w:snapToGrid w:val="0"/>
          <w:sz w:val="28"/>
          <w:szCs w:val="28"/>
          <w:lang w:eastAsia="ru-RU"/>
        </w:rPr>
        <w:lastRenderedPageBreak/>
        <w:t xml:space="preserve">осуществлять </w:t>
      </w:r>
      <w:proofErr w:type="gramStart"/>
      <w:r w:rsidRPr="00B626ED">
        <w:rPr>
          <w:rFonts w:ascii="Times New Roman" w:eastAsia="Times New Roman" w:hAnsi="Times New Roman" w:cs="Times New Roman"/>
          <w:snapToGrid w:val="0"/>
          <w:sz w:val="28"/>
          <w:szCs w:val="28"/>
          <w:lang w:eastAsia="ru-RU"/>
        </w:rPr>
        <w:t>контроль</w:t>
      </w:r>
      <w:r w:rsidR="00FA09B6">
        <w:rPr>
          <w:rFonts w:ascii="Times New Roman" w:eastAsia="Times New Roman" w:hAnsi="Times New Roman" w:cs="Times New Roman"/>
          <w:snapToGrid w:val="0"/>
          <w:sz w:val="28"/>
          <w:szCs w:val="28"/>
          <w:lang w:eastAsia="ru-RU"/>
        </w:rPr>
        <w:t xml:space="preserve"> </w:t>
      </w:r>
      <w:r w:rsidRPr="00B626ED">
        <w:rPr>
          <w:rFonts w:ascii="Times New Roman" w:eastAsia="Times New Roman" w:hAnsi="Times New Roman" w:cs="Times New Roman"/>
          <w:snapToGrid w:val="0"/>
          <w:sz w:val="28"/>
          <w:szCs w:val="28"/>
          <w:lang w:eastAsia="ru-RU"/>
        </w:rPr>
        <w:t xml:space="preserve"> за</w:t>
      </w:r>
      <w:proofErr w:type="gramEnd"/>
      <w:r w:rsidRPr="00B626ED">
        <w:rPr>
          <w:rFonts w:ascii="Times New Roman" w:eastAsia="Times New Roman" w:hAnsi="Times New Roman" w:cs="Times New Roman"/>
          <w:snapToGrid w:val="0"/>
          <w:sz w:val="28"/>
          <w:szCs w:val="28"/>
          <w:lang w:eastAsia="ru-RU"/>
        </w:rPr>
        <w:t xml:space="preserve"> соблюдением </w:t>
      </w:r>
      <w:r w:rsidR="00701D08" w:rsidRPr="00B626ED">
        <w:rPr>
          <w:rFonts w:ascii="Times New Roman" w:eastAsia="Times New Roman" w:hAnsi="Times New Roman" w:cs="Times New Roman"/>
          <w:snapToGrid w:val="0"/>
          <w:sz w:val="28"/>
          <w:szCs w:val="28"/>
          <w:lang w:eastAsia="ru-RU"/>
        </w:rPr>
        <w:t xml:space="preserve">пользователями ИСПДн </w:t>
      </w:r>
      <w:r w:rsidRPr="00B626ED">
        <w:rPr>
          <w:rFonts w:ascii="Times New Roman" w:eastAsia="Times New Roman" w:hAnsi="Times New Roman" w:cs="Times New Roman"/>
          <w:snapToGrid w:val="0"/>
          <w:sz w:val="28"/>
          <w:szCs w:val="28"/>
          <w:lang w:eastAsia="ru-RU"/>
        </w:rPr>
        <w:t>требований</w:t>
      </w:r>
      <w:r w:rsidR="00701D08" w:rsidRPr="00B626ED">
        <w:rPr>
          <w:rFonts w:ascii="Times New Roman" w:eastAsia="Times New Roman" w:hAnsi="Times New Roman" w:cs="Times New Roman"/>
          <w:snapToGrid w:val="0"/>
          <w:sz w:val="28"/>
          <w:szCs w:val="28"/>
          <w:lang w:eastAsia="ru-RU"/>
        </w:rPr>
        <w:t xml:space="preserve"> организационно-распорядительных документов </w:t>
      </w:r>
      <w:proofErr w:type="spellStart"/>
      <w:r w:rsidR="00197B8F">
        <w:rPr>
          <w:rFonts w:ascii="Times New Roman" w:eastAsia="Times New Roman" w:hAnsi="Times New Roman" w:cs="Times New Roman"/>
          <w:sz w:val="28"/>
          <w:szCs w:val="28"/>
          <w:lang w:eastAsia="ru-RU"/>
        </w:rPr>
        <w:t>Финуправления</w:t>
      </w:r>
      <w:proofErr w:type="spellEnd"/>
      <w:r w:rsidRPr="00B626ED">
        <w:rPr>
          <w:rFonts w:ascii="Times New Roman" w:eastAsia="Times New Roman" w:hAnsi="Times New Roman" w:cs="Times New Roman"/>
          <w:snapToGrid w:val="0"/>
          <w:sz w:val="28"/>
          <w:szCs w:val="28"/>
          <w:lang w:eastAsia="ru-RU"/>
        </w:rPr>
        <w:t>;</w:t>
      </w:r>
    </w:p>
    <w:p w:rsidR="00443047" w:rsidRDefault="00443047" w:rsidP="00B520FA">
      <w:pPr>
        <w:spacing w:after="0" w:line="240" w:lineRule="auto"/>
        <w:ind w:firstLine="669"/>
        <w:jc w:val="both"/>
        <w:rPr>
          <w:rFonts w:ascii="Times New Roman" w:eastAsia="Times New Roman" w:hAnsi="Times New Roman" w:cs="Times New Roman"/>
          <w:snapToGrid w:val="0"/>
          <w:sz w:val="28"/>
          <w:szCs w:val="28"/>
          <w:lang w:eastAsia="ru-RU"/>
        </w:rPr>
      </w:pPr>
      <w:r w:rsidRPr="00B626ED">
        <w:rPr>
          <w:rFonts w:ascii="Times New Roman" w:eastAsia="Times New Roman" w:hAnsi="Times New Roman" w:cs="Times New Roman"/>
          <w:snapToGrid w:val="0"/>
          <w:sz w:val="28"/>
          <w:szCs w:val="28"/>
          <w:lang w:eastAsia="ru-RU"/>
        </w:rPr>
        <w:t xml:space="preserve">соблюдать требования законодательства Российской Федерации,  руководящих и методических документов, организационно-распорядительных документов </w:t>
      </w:r>
      <w:proofErr w:type="spellStart"/>
      <w:r w:rsidR="00197B8F">
        <w:rPr>
          <w:rFonts w:ascii="Times New Roman" w:eastAsia="Times New Roman" w:hAnsi="Times New Roman" w:cs="Times New Roman"/>
          <w:sz w:val="28"/>
          <w:szCs w:val="28"/>
          <w:lang w:eastAsia="ru-RU"/>
        </w:rPr>
        <w:t>Финуправления</w:t>
      </w:r>
      <w:proofErr w:type="spellEnd"/>
      <w:r w:rsidR="00197B8F">
        <w:rPr>
          <w:rFonts w:ascii="Times New Roman" w:eastAsia="Times New Roman" w:hAnsi="Times New Roman" w:cs="Times New Roman"/>
          <w:sz w:val="28"/>
          <w:szCs w:val="28"/>
          <w:lang w:eastAsia="ru-RU"/>
        </w:rPr>
        <w:t xml:space="preserve"> </w:t>
      </w:r>
      <w:r w:rsidR="00DE4722" w:rsidRPr="00B626ED">
        <w:rPr>
          <w:rFonts w:ascii="Times New Roman" w:eastAsia="Times New Roman" w:hAnsi="Times New Roman" w:cs="Times New Roman"/>
          <w:snapToGrid w:val="0"/>
          <w:sz w:val="28"/>
          <w:szCs w:val="28"/>
          <w:lang w:eastAsia="ru-RU"/>
        </w:rPr>
        <w:t>в области обеспечени</w:t>
      </w:r>
      <w:r w:rsidR="00DE6EC8" w:rsidRPr="00B626ED">
        <w:rPr>
          <w:rFonts w:ascii="Times New Roman" w:eastAsia="Times New Roman" w:hAnsi="Times New Roman" w:cs="Times New Roman"/>
          <w:snapToGrid w:val="0"/>
          <w:sz w:val="28"/>
          <w:szCs w:val="28"/>
          <w:lang w:eastAsia="ru-RU"/>
        </w:rPr>
        <w:t>я</w:t>
      </w:r>
      <w:r w:rsidR="00DE4722" w:rsidRPr="00B626ED">
        <w:rPr>
          <w:rFonts w:ascii="Times New Roman" w:eastAsia="Times New Roman" w:hAnsi="Times New Roman" w:cs="Times New Roman"/>
          <w:snapToGrid w:val="0"/>
          <w:sz w:val="28"/>
          <w:szCs w:val="28"/>
          <w:lang w:eastAsia="ru-RU"/>
        </w:rPr>
        <w:t xml:space="preserve"> безопасности </w:t>
      </w:r>
      <w:proofErr w:type="spellStart"/>
      <w:r w:rsidR="00DE4722" w:rsidRPr="00B626ED">
        <w:rPr>
          <w:rFonts w:ascii="Times New Roman" w:eastAsia="Times New Roman" w:hAnsi="Times New Roman" w:cs="Times New Roman"/>
          <w:snapToGrid w:val="0"/>
          <w:sz w:val="28"/>
          <w:szCs w:val="28"/>
          <w:lang w:eastAsia="ru-RU"/>
        </w:rPr>
        <w:t>ПДн</w:t>
      </w:r>
      <w:proofErr w:type="spellEnd"/>
      <w:r w:rsidR="00DE4722" w:rsidRPr="00B626ED">
        <w:rPr>
          <w:rFonts w:ascii="Times New Roman" w:eastAsia="Times New Roman" w:hAnsi="Times New Roman" w:cs="Times New Roman"/>
          <w:snapToGrid w:val="0"/>
          <w:sz w:val="28"/>
          <w:szCs w:val="28"/>
          <w:lang w:eastAsia="ru-RU"/>
        </w:rPr>
        <w:t xml:space="preserve">, </w:t>
      </w:r>
      <w:r w:rsidRPr="00B626ED">
        <w:rPr>
          <w:rFonts w:ascii="Times New Roman" w:eastAsia="Times New Roman" w:hAnsi="Times New Roman" w:cs="Times New Roman"/>
          <w:snapToGrid w:val="0"/>
          <w:sz w:val="28"/>
          <w:szCs w:val="28"/>
          <w:lang w:eastAsia="ru-RU"/>
        </w:rPr>
        <w:t xml:space="preserve"> а также настоящего Положения;</w:t>
      </w:r>
    </w:p>
    <w:p w:rsidR="004B50E7" w:rsidRPr="006E4AFD" w:rsidRDefault="004B50E7" w:rsidP="004B50E7">
      <w:pPr>
        <w:spacing w:after="0" w:line="240" w:lineRule="auto"/>
        <w:ind w:firstLine="669"/>
        <w:jc w:val="both"/>
        <w:rPr>
          <w:rFonts w:ascii="Times New Roman" w:eastAsia="Times New Roman" w:hAnsi="Times New Roman" w:cs="Times New Roman"/>
          <w:snapToGrid w:val="0"/>
          <w:sz w:val="28"/>
          <w:szCs w:val="28"/>
          <w:lang w:eastAsia="ru-RU"/>
        </w:rPr>
      </w:pPr>
      <w:r w:rsidRPr="006E4AFD">
        <w:rPr>
          <w:rFonts w:ascii="Times New Roman" w:eastAsia="Times New Roman" w:hAnsi="Times New Roman" w:cs="Times New Roman"/>
          <w:snapToGrid w:val="0"/>
          <w:sz w:val="28"/>
          <w:szCs w:val="28"/>
          <w:lang w:eastAsia="ru-RU"/>
        </w:rPr>
        <w:t xml:space="preserve">осуществлять </w:t>
      </w:r>
      <w:proofErr w:type="gramStart"/>
      <w:r w:rsidRPr="006E4AFD">
        <w:rPr>
          <w:rFonts w:ascii="Times New Roman" w:eastAsia="Times New Roman" w:hAnsi="Times New Roman" w:cs="Times New Roman"/>
          <w:snapToGrid w:val="0"/>
          <w:sz w:val="28"/>
          <w:szCs w:val="28"/>
          <w:lang w:eastAsia="ru-RU"/>
        </w:rPr>
        <w:t>контроль за</w:t>
      </w:r>
      <w:proofErr w:type="gramEnd"/>
      <w:r w:rsidRPr="006E4AFD">
        <w:rPr>
          <w:rFonts w:ascii="Times New Roman" w:eastAsia="Times New Roman" w:hAnsi="Times New Roman" w:cs="Times New Roman"/>
          <w:snapToGrid w:val="0"/>
          <w:sz w:val="28"/>
          <w:szCs w:val="28"/>
          <w:lang w:eastAsia="ru-RU"/>
        </w:rPr>
        <w:t xml:space="preserve"> соответствием Перечня реальному штатному расписанию </w:t>
      </w:r>
      <w:proofErr w:type="spellStart"/>
      <w:r w:rsidR="00197B8F">
        <w:rPr>
          <w:rFonts w:ascii="Times New Roman" w:eastAsia="Times New Roman" w:hAnsi="Times New Roman" w:cs="Times New Roman"/>
          <w:snapToGrid w:val="0"/>
          <w:sz w:val="28"/>
          <w:szCs w:val="28"/>
          <w:lang w:eastAsia="ru-RU"/>
        </w:rPr>
        <w:t>Финуправления</w:t>
      </w:r>
      <w:proofErr w:type="spellEnd"/>
      <w:r w:rsidRPr="006E4AFD">
        <w:rPr>
          <w:rFonts w:ascii="Times New Roman" w:eastAsia="Times New Roman" w:hAnsi="Times New Roman" w:cs="Times New Roman"/>
          <w:snapToGrid w:val="0"/>
          <w:sz w:val="28"/>
          <w:szCs w:val="28"/>
          <w:lang w:eastAsia="ru-RU"/>
        </w:rPr>
        <w:t>, своевременно вносить в него изменения;</w:t>
      </w:r>
    </w:p>
    <w:p w:rsidR="004B50E7" w:rsidRPr="006E4AFD" w:rsidRDefault="004B50E7" w:rsidP="004B50E7">
      <w:pPr>
        <w:spacing w:after="0" w:line="240" w:lineRule="auto"/>
        <w:ind w:firstLine="669"/>
        <w:jc w:val="both"/>
        <w:rPr>
          <w:rFonts w:ascii="Times New Roman" w:eastAsia="Times New Roman" w:hAnsi="Times New Roman" w:cs="Times New Roman"/>
          <w:snapToGrid w:val="0"/>
          <w:sz w:val="28"/>
          <w:szCs w:val="28"/>
          <w:lang w:eastAsia="ru-RU"/>
        </w:rPr>
      </w:pPr>
      <w:r w:rsidRPr="006E4AFD">
        <w:rPr>
          <w:rFonts w:ascii="Times New Roman" w:eastAsia="Times New Roman" w:hAnsi="Times New Roman" w:cs="Times New Roman"/>
          <w:snapToGrid w:val="0"/>
          <w:sz w:val="28"/>
          <w:szCs w:val="28"/>
          <w:lang w:eastAsia="ru-RU"/>
        </w:rPr>
        <w:t>инициировать внесение изменений в состав ИСПДн при возникновении служебной необходимости;</w:t>
      </w:r>
    </w:p>
    <w:p w:rsidR="004B50E7" w:rsidRPr="004B50E7" w:rsidRDefault="004B50E7" w:rsidP="004B50E7">
      <w:pPr>
        <w:spacing w:after="0" w:line="240" w:lineRule="auto"/>
        <w:ind w:firstLine="669"/>
        <w:jc w:val="both"/>
        <w:rPr>
          <w:rFonts w:ascii="Times New Roman" w:eastAsia="Times New Roman" w:hAnsi="Times New Roman" w:cs="Times New Roman"/>
          <w:snapToGrid w:val="0"/>
          <w:sz w:val="28"/>
          <w:szCs w:val="28"/>
          <w:lang w:eastAsia="ru-RU"/>
        </w:rPr>
      </w:pPr>
      <w:r w:rsidRPr="006E4AFD">
        <w:rPr>
          <w:rFonts w:ascii="Times New Roman" w:eastAsia="Times New Roman" w:hAnsi="Times New Roman" w:cs="Times New Roman"/>
          <w:snapToGrid w:val="0"/>
          <w:sz w:val="28"/>
          <w:szCs w:val="28"/>
          <w:lang w:eastAsia="ru-RU"/>
        </w:rPr>
        <w:t>своевременно информировать администратора информационной безопасности о любых нарушениях в работе ИСПДн или подозрениях на возникновение инцидента</w:t>
      </w:r>
      <w:r w:rsidR="006E4AFD" w:rsidRPr="006E4AFD">
        <w:rPr>
          <w:rFonts w:ascii="Times New Roman" w:eastAsia="Times New Roman" w:hAnsi="Times New Roman" w:cs="Times New Roman"/>
          <w:snapToGrid w:val="0"/>
          <w:sz w:val="28"/>
          <w:szCs w:val="28"/>
          <w:lang w:eastAsia="ru-RU"/>
        </w:rPr>
        <w:t xml:space="preserve"> ИБ</w:t>
      </w:r>
      <w:r w:rsidRPr="006E4AFD">
        <w:rPr>
          <w:rFonts w:ascii="Times New Roman" w:eastAsia="Times New Roman" w:hAnsi="Times New Roman" w:cs="Times New Roman"/>
          <w:snapToGrid w:val="0"/>
          <w:sz w:val="28"/>
          <w:szCs w:val="28"/>
          <w:lang w:eastAsia="ru-RU"/>
        </w:rPr>
        <w:t>;</w:t>
      </w:r>
    </w:p>
    <w:p w:rsidR="00A678B0"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napToGrid w:val="0"/>
          <w:sz w:val="28"/>
          <w:szCs w:val="28"/>
          <w:lang w:eastAsia="ru-RU"/>
        </w:rPr>
        <w:t xml:space="preserve">организовывать прием и обработку обращений и запросов субъектов </w:t>
      </w:r>
      <w:proofErr w:type="gramStart"/>
      <w:r w:rsidRPr="00A7465A">
        <w:rPr>
          <w:rFonts w:ascii="Times New Roman" w:eastAsia="Times New Roman" w:hAnsi="Times New Roman" w:cs="Times New Roman"/>
          <w:snapToGrid w:val="0"/>
          <w:sz w:val="28"/>
          <w:szCs w:val="28"/>
          <w:lang w:eastAsia="ru-RU"/>
        </w:rPr>
        <w:t>персональных</w:t>
      </w:r>
      <w:proofErr w:type="gramEnd"/>
      <w:r w:rsidRPr="00A7465A">
        <w:rPr>
          <w:rFonts w:ascii="Times New Roman" w:eastAsia="Times New Roman" w:hAnsi="Times New Roman" w:cs="Times New Roman"/>
          <w:snapToGrid w:val="0"/>
          <w:sz w:val="28"/>
          <w:szCs w:val="28"/>
          <w:lang w:eastAsia="ru-RU"/>
        </w:rPr>
        <w:t xml:space="preserve"> данных или их представителей, а также осуществлять контроль за приемом и обработ</w:t>
      </w:r>
      <w:r w:rsidR="00A678B0">
        <w:rPr>
          <w:rFonts w:ascii="Times New Roman" w:eastAsia="Times New Roman" w:hAnsi="Times New Roman" w:cs="Times New Roman"/>
          <w:snapToGrid w:val="0"/>
          <w:sz w:val="28"/>
          <w:szCs w:val="28"/>
          <w:lang w:eastAsia="ru-RU"/>
        </w:rPr>
        <w:t>кой таких обращений и запросов;</w:t>
      </w:r>
    </w:p>
    <w:p w:rsidR="00A7465A" w:rsidRPr="00A7465A"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napToGrid w:val="0"/>
          <w:sz w:val="28"/>
          <w:szCs w:val="28"/>
          <w:lang w:eastAsia="ru-RU"/>
        </w:rPr>
        <w:t>принимать необходимые меры по восстановлению нарушенных прав субъектов персональных данных;</w:t>
      </w:r>
    </w:p>
    <w:p w:rsidR="00A7465A" w:rsidRPr="00A7465A"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napToGrid w:val="0"/>
          <w:sz w:val="28"/>
          <w:szCs w:val="28"/>
          <w:lang w:eastAsia="ru-RU"/>
        </w:rPr>
        <w:t>осуществлять взаимодействие по обеспечению безопасности персональных данных</w:t>
      </w:r>
      <w:r w:rsidR="00325A06">
        <w:rPr>
          <w:rFonts w:ascii="Times New Roman" w:eastAsia="Times New Roman" w:hAnsi="Times New Roman" w:cs="Times New Roman"/>
          <w:snapToGrid w:val="0"/>
          <w:sz w:val="28"/>
          <w:szCs w:val="28"/>
          <w:lang w:eastAsia="ru-RU"/>
        </w:rPr>
        <w:t xml:space="preserve"> с администратором информационной безопасности</w:t>
      </w:r>
      <w:r w:rsidR="00FA1882">
        <w:rPr>
          <w:rFonts w:ascii="Times New Roman" w:eastAsia="Times New Roman" w:hAnsi="Times New Roman" w:cs="Times New Roman"/>
          <w:snapToGrid w:val="0"/>
          <w:sz w:val="28"/>
          <w:szCs w:val="28"/>
          <w:lang w:eastAsia="ru-RU"/>
        </w:rPr>
        <w:t>.</w:t>
      </w:r>
    </w:p>
    <w:p w:rsidR="00A7465A" w:rsidRDefault="00CB0AEB" w:rsidP="00B520FA">
      <w:pPr>
        <w:spacing w:after="0" w:line="240" w:lineRule="auto"/>
        <w:ind w:firstLine="66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10</w:t>
      </w:r>
      <w:r w:rsidR="00A7465A" w:rsidRPr="00A7465A">
        <w:rPr>
          <w:rFonts w:ascii="Times New Roman" w:eastAsia="Times New Roman" w:hAnsi="Times New Roman" w:cs="Times New Roman"/>
          <w:snapToGrid w:val="0"/>
          <w:sz w:val="28"/>
          <w:szCs w:val="28"/>
          <w:lang w:eastAsia="ru-RU"/>
        </w:rPr>
        <w:t>.</w:t>
      </w:r>
      <w:r w:rsidR="007A5E3F">
        <w:rPr>
          <w:rFonts w:ascii="Times New Roman" w:eastAsia="Times New Roman" w:hAnsi="Times New Roman" w:cs="Times New Roman"/>
          <w:snapToGrid w:val="0"/>
          <w:sz w:val="28"/>
          <w:szCs w:val="28"/>
          <w:lang w:eastAsia="ru-RU"/>
        </w:rPr>
        <w:t>4</w:t>
      </w:r>
      <w:r w:rsidR="00A7465A" w:rsidRPr="00A7465A">
        <w:rPr>
          <w:rFonts w:ascii="Times New Roman" w:eastAsia="Times New Roman" w:hAnsi="Times New Roman" w:cs="Times New Roman"/>
          <w:snapToGrid w:val="0"/>
          <w:sz w:val="28"/>
          <w:szCs w:val="28"/>
          <w:lang w:eastAsia="ru-RU"/>
        </w:rPr>
        <w:t xml:space="preserve">. </w:t>
      </w:r>
      <w:r w:rsidR="00F66AB3">
        <w:rPr>
          <w:rFonts w:ascii="Times New Roman" w:eastAsia="Times New Roman" w:hAnsi="Times New Roman" w:cs="Times New Roman"/>
          <w:snapToGrid w:val="0"/>
          <w:sz w:val="28"/>
          <w:szCs w:val="28"/>
          <w:lang w:eastAsia="ru-RU"/>
        </w:rPr>
        <w:t xml:space="preserve">Лицо, ответственное </w:t>
      </w:r>
      <w:r w:rsidR="00F66AB3" w:rsidRPr="002F626A">
        <w:rPr>
          <w:rFonts w:ascii="Times New Roman" w:eastAsia="Times New Roman" w:hAnsi="Times New Roman" w:cs="Times New Roman"/>
          <w:sz w:val="28"/>
          <w:szCs w:val="28"/>
          <w:lang w:eastAsia="ru-RU"/>
        </w:rPr>
        <w:t xml:space="preserve">за </w:t>
      </w:r>
      <w:r w:rsidR="00F66AB3" w:rsidRPr="00A002FA">
        <w:rPr>
          <w:rFonts w:ascii="Times New Roman" w:eastAsia="Times New Roman" w:hAnsi="Times New Roman" w:cs="Times New Roman"/>
          <w:sz w:val="28"/>
          <w:szCs w:val="28"/>
          <w:lang w:eastAsia="ru-RU"/>
        </w:rPr>
        <w:t>контроль над выполнением</w:t>
      </w:r>
      <w:r w:rsidR="00F66AB3">
        <w:rPr>
          <w:rFonts w:ascii="Times New Roman" w:eastAsia="Times New Roman" w:hAnsi="Times New Roman" w:cs="Times New Roman"/>
          <w:sz w:val="28"/>
          <w:szCs w:val="28"/>
          <w:lang w:eastAsia="ru-RU"/>
        </w:rPr>
        <w:t xml:space="preserve"> </w:t>
      </w:r>
      <w:r w:rsidR="00F66AB3" w:rsidRPr="002F626A">
        <w:rPr>
          <w:rFonts w:ascii="Times New Roman" w:eastAsia="Times New Roman" w:hAnsi="Times New Roman" w:cs="Times New Roman"/>
          <w:sz w:val="28"/>
          <w:szCs w:val="28"/>
          <w:lang w:eastAsia="ru-RU"/>
        </w:rPr>
        <w:t xml:space="preserve">требований по безопасности </w:t>
      </w:r>
      <w:proofErr w:type="spellStart"/>
      <w:r w:rsidR="00F66AB3" w:rsidRPr="002F626A">
        <w:rPr>
          <w:rFonts w:ascii="Times New Roman" w:eastAsia="Times New Roman" w:hAnsi="Times New Roman" w:cs="Times New Roman"/>
          <w:sz w:val="28"/>
          <w:szCs w:val="28"/>
          <w:lang w:eastAsia="ru-RU"/>
        </w:rPr>
        <w:t>ПДн</w:t>
      </w:r>
      <w:proofErr w:type="spellEnd"/>
      <w:r w:rsidR="00F66AB3" w:rsidRPr="00A7465A">
        <w:rPr>
          <w:rFonts w:ascii="Times New Roman" w:eastAsia="Times New Roman" w:hAnsi="Times New Roman" w:cs="Times New Roman"/>
          <w:sz w:val="28"/>
          <w:szCs w:val="28"/>
          <w:lang w:eastAsia="ru-RU"/>
        </w:rPr>
        <w:t xml:space="preserve">, непосредственное осуществление мероприятий по обеспечению защиты </w:t>
      </w:r>
      <w:proofErr w:type="spellStart"/>
      <w:r w:rsidR="00F66AB3">
        <w:rPr>
          <w:rFonts w:ascii="Times New Roman" w:eastAsia="Times New Roman" w:hAnsi="Times New Roman" w:cs="Times New Roman"/>
          <w:sz w:val="28"/>
          <w:szCs w:val="28"/>
          <w:lang w:eastAsia="ru-RU"/>
        </w:rPr>
        <w:t>ПДн</w:t>
      </w:r>
      <w:proofErr w:type="spellEnd"/>
      <w:r w:rsidR="00F66AB3">
        <w:rPr>
          <w:rFonts w:ascii="Times New Roman" w:eastAsia="Times New Roman" w:hAnsi="Times New Roman" w:cs="Times New Roman"/>
          <w:sz w:val="28"/>
          <w:szCs w:val="28"/>
          <w:lang w:eastAsia="ru-RU"/>
        </w:rPr>
        <w:t xml:space="preserve"> в </w:t>
      </w:r>
      <w:proofErr w:type="spellStart"/>
      <w:r w:rsidR="00A47CDA">
        <w:rPr>
          <w:rFonts w:ascii="Times New Roman" w:eastAsia="Times New Roman" w:hAnsi="Times New Roman" w:cs="Times New Roman"/>
          <w:sz w:val="28"/>
          <w:szCs w:val="28"/>
          <w:lang w:eastAsia="ru-RU"/>
        </w:rPr>
        <w:t>Финуправлении</w:t>
      </w:r>
      <w:proofErr w:type="spellEnd"/>
      <w:r w:rsidR="00F66AB3">
        <w:rPr>
          <w:rFonts w:ascii="Times New Roman" w:eastAsia="Times New Roman" w:hAnsi="Times New Roman" w:cs="Times New Roman"/>
          <w:sz w:val="28"/>
          <w:szCs w:val="28"/>
          <w:lang w:eastAsia="ru-RU"/>
        </w:rPr>
        <w:t xml:space="preserve"> (а</w:t>
      </w:r>
      <w:r w:rsidR="00A7465A" w:rsidRPr="00A7465A">
        <w:rPr>
          <w:rFonts w:ascii="Times New Roman" w:eastAsia="Times New Roman" w:hAnsi="Times New Roman" w:cs="Times New Roman"/>
          <w:snapToGrid w:val="0"/>
          <w:sz w:val="28"/>
          <w:szCs w:val="28"/>
          <w:lang w:eastAsia="ru-RU"/>
        </w:rPr>
        <w:t xml:space="preserve">дминистратор </w:t>
      </w:r>
      <w:r w:rsidR="004760DC">
        <w:rPr>
          <w:rFonts w:ascii="Times New Roman" w:eastAsia="Times New Roman" w:hAnsi="Times New Roman" w:cs="Times New Roman"/>
          <w:snapToGrid w:val="0"/>
          <w:sz w:val="28"/>
          <w:szCs w:val="28"/>
          <w:lang w:eastAsia="ru-RU"/>
        </w:rPr>
        <w:t xml:space="preserve">информационной </w:t>
      </w:r>
      <w:r w:rsidR="00A7465A" w:rsidRPr="00A7465A">
        <w:rPr>
          <w:rFonts w:ascii="Times New Roman" w:eastAsia="Times New Roman" w:hAnsi="Times New Roman" w:cs="Times New Roman"/>
          <w:snapToGrid w:val="0"/>
          <w:sz w:val="28"/>
          <w:szCs w:val="28"/>
          <w:lang w:eastAsia="ru-RU"/>
        </w:rPr>
        <w:t>безопасности</w:t>
      </w:r>
      <w:r w:rsidR="00F66AB3">
        <w:rPr>
          <w:rFonts w:ascii="Times New Roman" w:eastAsia="Times New Roman" w:hAnsi="Times New Roman" w:cs="Times New Roman"/>
          <w:snapToGrid w:val="0"/>
          <w:sz w:val="28"/>
          <w:szCs w:val="28"/>
          <w:lang w:eastAsia="ru-RU"/>
        </w:rPr>
        <w:t>)</w:t>
      </w:r>
      <w:r w:rsidR="00A7465A" w:rsidRPr="00A7465A">
        <w:rPr>
          <w:rFonts w:ascii="Times New Roman" w:eastAsia="Times New Roman" w:hAnsi="Times New Roman" w:cs="Times New Roman"/>
          <w:snapToGrid w:val="0"/>
          <w:sz w:val="28"/>
          <w:szCs w:val="28"/>
          <w:lang w:eastAsia="ru-RU"/>
        </w:rPr>
        <w:t xml:space="preserve"> осуществляет: </w:t>
      </w:r>
    </w:p>
    <w:p w:rsidR="00A7465A" w:rsidRPr="00A7465A"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napToGrid w:val="0"/>
          <w:sz w:val="28"/>
          <w:szCs w:val="28"/>
          <w:lang w:eastAsia="ru-RU"/>
        </w:rPr>
        <w:t>анализ и выявление возможных каналов утечки информации и воздействия на информационные ресурсы и процессы на объектах информатизации;</w:t>
      </w:r>
    </w:p>
    <w:p w:rsidR="00A7465A" w:rsidRPr="00F9010E" w:rsidRDefault="00A7465A" w:rsidP="00B520FA">
      <w:pPr>
        <w:spacing w:after="0" w:line="240" w:lineRule="auto"/>
        <w:ind w:firstLine="669"/>
        <w:jc w:val="both"/>
        <w:rPr>
          <w:rFonts w:ascii="Times New Roman" w:eastAsia="Times New Roman" w:hAnsi="Times New Roman" w:cs="Times New Roman"/>
          <w:strike/>
          <w:snapToGrid w:val="0"/>
          <w:sz w:val="28"/>
          <w:szCs w:val="28"/>
          <w:lang w:eastAsia="ru-RU"/>
        </w:rPr>
      </w:pPr>
      <w:r w:rsidRPr="00A7465A">
        <w:rPr>
          <w:rFonts w:ascii="Times New Roman" w:eastAsia="Times New Roman" w:hAnsi="Times New Roman" w:cs="Times New Roman"/>
          <w:snapToGrid w:val="0"/>
          <w:sz w:val="28"/>
          <w:szCs w:val="28"/>
          <w:lang w:eastAsia="ru-RU"/>
        </w:rPr>
        <w:t>классификацию информационных систем персональных данных</w:t>
      </w:r>
      <w:r w:rsidR="00A678B0">
        <w:rPr>
          <w:rFonts w:ascii="Times New Roman" w:eastAsia="Times New Roman" w:hAnsi="Times New Roman" w:cs="Times New Roman"/>
          <w:snapToGrid w:val="0"/>
          <w:sz w:val="28"/>
          <w:szCs w:val="28"/>
          <w:lang w:eastAsia="ru-RU"/>
        </w:rPr>
        <w:t>;</w:t>
      </w:r>
    </w:p>
    <w:p w:rsidR="00A7465A" w:rsidRPr="00F9010E"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napToGrid w:val="0"/>
          <w:sz w:val="28"/>
          <w:szCs w:val="28"/>
          <w:lang w:eastAsia="ru-RU"/>
        </w:rPr>
        <w:t>выполнение организационно-технических мер защиты информ</w:t>
      </w:r>
      <w:r w:rsidR="00A678B0">
        <w:rPr>
          <w:rFonts w:ascii="Times New Roman" w:eastAsia="Times New Roman" w:hAnsi="Times New Roman" w:cs="Times New Roman"/>
          <w:snapToGrid w:val="0"/>
          <w:sz w:val="28"/>
          <w:szCs w:val="28"/>
          <w:lang w:eastAsia="ru-RU"/>
        </w:rPr>
        <w:t>ации на объектах информатизации;</w:t>
      </w:r>
    </w:p>
    <w:p w:rsidR="00A7465A" w:rsidRPr="00A7465A" w:rsidRDefault="001A2371" w:rsidP="00B520FA">
      <w:pPr>
        <w:spacing w:after="0" w:line="240" w:lineRule="auto"/>
        <w:ind w:firstLine="669"/>
        <w:jc w:val="both"/>
        <w:rPr>
          <w:rFonts w:ascii="Times New Roman" w:eastAsia="Times New Roman" w:hAnsi="Times New Roman" w:cs="Times New Roman"/>
          <w:snapToGrid w:val="0"/>
          <w:sz w:val="28"/>
          <w:szCs w:val="28"/>
          <w:lang w:eastAsia="ru-RU"/>
        </w:rPr>
      </w:pPr>
      <w:proofErr w:type="gramStart"/>
      <w:r>
        <w:rPr>
          <w:rFonts w:ascii="Times New Roman" w:eastAsia="Times New Roman" w:hAnsi="Times New Roman" w:cs="Times New Roman"/>
          <w:snapToGrid w:val="0"/>
          <w:sz w:val="28"/>
          <w:szCs w:val="28"/>
          <w:lang w:eastAsia="ru-RU"/>
        </w:rPr>
        <w:t>контроль за</w:t>
      </w:r>
      <w:proofErr w:type="gramEnd"/>
      <w:r w:rsidR="00A7465A" w:rsidRPr="00A7465A">
        <w:rPr>
          <w:rFonts w:ascii="Times New Roman" w:eastAsia="Times New Roman" w:hAnsi="Times New Roman" w:cs="Times New Roman"/>
          <w:snapToGrid w:val="0"/>
          <w:sz w:val="28"/>
          <w:szCs w:val="28"/>
          <w:lang w:eastAsia="ru-RU"/>
        </w:rPr>
        <w:t xml:space="preserve"> эксплуатаци</w:t>
      </w:r>
      <w:r>
        <w:rPr>
          <w:rFonts w:ascii="Times New Roman" w:eastAsia="Times New Roman" w:hAnsi="Times New Roman" w:cs="Times New Roman"/>
          <w:snapToGrid w:val="0"/>
          <w:sz w:val="28"/>
          <w:szCs w:val="28"/>
          <w:lang w:eastAsia="ru-RU"/>
        </w:rPr>
        <w:t>ей</w:t>
      </w:r>
      <w:r w:rsidR="00A7465A" w:rsidRPr="00A7465A">
        <w:rPr>
          <w:rFonts w:ascii="Times New Roman" w:eastAsia="Times New Roman" w:hAnsi="Times New Roman" w:cs="Times New Roman"/>
          <w:snapToGrid w:val="0"/>
          <w:sz w:val="28"/>
          <w:szCs w:val="28"/>
          <w:lang w:eastAsia="ru-RU"/>
        </w:rPr>
        <w:t xml:space="preserve"> средств защиты информации </w:t>
      </w:r>
      <w:r>
        <w:rPr>
          <w:rFonts w:ascii="Times New Roman" w:eastAsia="Times New Roman" w:hAnsi="Times New Roman" w:cs="Times New Roman"/>
          <w:snapToGrid w:val="0"/>
          <w:sz w:val="28"/>
          <w:szCs w:val="28"/>
          <w:lang w:eastAsia="ru-RU"/>
        </w:rPr>
        <w:t>ИСПДн</w:t>
      </w:r>
      <w:r w:rsidR="00A7465A" w:rsidRPr="00A7465A">
        <w:rPr>
          <w:rFonts w:ascii="Times New Roman" w:eastAsia="Times New Roman" w:hAnsi="Times New Roman" w:cs="Times New Roman"/>
          <w:snapToGrid w:val="0"/>
          <w:sz w:val="28"/>
          <w:szCs w:val="28"/>
          <w:lang w:eastAsia="ru-RU"/>
        </w:rPr>
        <w:t>;</w:t>
      </w:r>
    </w:p>
    <w:p w:rsidR="00A7465A" w:rsidRPr="00B626ED"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napToGrid w:val="0"/>
          <w:sz w:val="28"/>
          <w:szCs w:val="28"/>
          <w:lang w:eastAsia="ru-RU"/>
        </w:rPr>
        <w:t>разработку на базе руководящих и методических документов по технической защите информации</w:t>
      </w:r>
      <w:r w:rsidR="00B626ED">
        <w:rPr>
          <w:rFonts w:ascii="Times New Roman" w:eastAsia="Times New Roman" w:hAnsi="Times New Roman" w:cs="Times New Roman"/>
          <w:snapToGrid w:val="0"/>
          <w:sz w:val="28"/>
          <w:szCs w:val="28"/>
          <w:lang w:eastAsia="ru-RU"/>
        </w:rPr>
        <w:t xml:space="preserve"> о</w:t>
      </w:r>
      <w:r w:rsidRPr="00A7465A">
        <w:rPr>
          <w:rFonts w:ascii="Times New Roman" w:eastAsia="Times New Roman" w:hAnsi="Times New Roman" w:cs="Times New Roman"/>
          <w:snapToGrid w:val="0"/>
          <w:sz w:val="28"/>
          <w:szCs w:val="28"/>
          <w:lang w:eastAsia="ru-RU"/>
        </w:rPr>
        <w:t>рганизационно</w:t>
      </w:r>
      <w:r w:rsidR="004760DC">
        <w:rPr>
          <w:rFonts w:ascii="Times New Roman" w:eastAsia="Times New Roman" w:hAnsi="Times New Roman" w:cs="Times New Roman"/>
          <w:snapToGrid w:val="0"/>
          <w:sz w:val="28"/>
          <w:szCs w:val="28"/>
          <w:lang w:eastAsia="ru-RU"/>
        </w:rPr>
        <w:t>-</w:t>
      </w:r>
      <w:r w:rsidRPr="00A7465A">
        <w:rPr>
          <w:rFonts w:ascii="Times New Roman" w:eastAsia="Times New Roman" w:hAnsi="Times New Roman" w:cs="Times New Roman"/>
          <w:snapToGrid w:val="0"/>
          <w:sz w:val="28"/>
          <w:szCs w:val="28"/>
          <w:lang w:eastAsia="ru-RU"/>
        </w:rPr>
        <w:t>распорядительных документов, определяющих порядок и мероприятия по защите информации</w:t>
      </w:r>
      <w:r w:rsidR="00DE6EC8">
        <w:rPr>
          <w:rFonts w:ascii="Times New Roman" w:eastAsia="Times New Roman" w:hAnsi="Times New Roman" w:cs="Times New Roman"/>
          <w:snapToGrid w:val="0"/>
          <w:sz w:val="28"/>
          <w:szCs w:val="28"/>
          <w:lang w:eastAsia="ru-RU"/>
        </w:rPr>
        <w:t xml:space="preserve"> </w:t>
      </w:r>
      <w:r w:rsidR="00DE6EC8" w:rsidRPr="00B626ED">
        <w:rPr>
          <w:rFonts w:ascii="Times New Roman" w:eastAsia="Times New Roman" w:hAnsi="Times New Roman" w:cs="Times New Roman"/>
          <w:snapToGrid w:val="0"/>
          <w:sz w:val="28"/>
          <w:szCs w:val="28"/>
          <w:lang w:eastAsia="ru-RU"/>
        </w:rPr>
        <w:t>на АРМ ИСПДн</w:t>
      </w:r>
      <w:r w:rsidRPr="00B626ED">
        <w:rPr>
          <w:rFonts w:ascii="Times New Roman" w:eastAsia="Times New Roman" w:hAnsi="Times New Roman" w:cs="Times New Roman"/>
          <w:snapToGrid w:val="0"/>
          <w:sz w:val="28"/>
          <w:szCs w:val="28"/>
          <w:lang w:eastAsia="ru-RU"/>
        </w:rPr>
        <w:t>;</w:t>
      </w:r>
    </w:p>
    <w:p w:rsidR="00A7465A" w:rsidRPr="00A7465A"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B626ED">
        <w:rPr>
          <w:rFonts w:ascii="Times New Roman" w:eastAsia="Times New Roman" w:hAnsi="Times New Roman" w:cs="Times New Roman"/>
          <w:snapToGrid w:val="0"/>
          <w:sz w:val="28"/>
          <w:szCs w:val="28"/>
          <w:lang w:eastAsia="ru-RU"/>
        </w:rPr>
        <w:t>контроль выполнения требований по защите информации при экспл</w:t>
      </w:r>
      <w:r w:rsidR="004760DC" w:rsidRPr="00B626ED">
        <w:rPr>
          <w:rFonts w:ascii="Times New Roman" w:eastAsia="Times New Roman" w:hAnsi="Times New Roman" w:cs="Times New Roman"/>
          <w:snapToGrid w:val="0"/>
          <w:sz w:val="28"/>
          <w:szCs w:val="28"/>
          <w:lang w:eastAsia="ru-RU"/>
        </w:rPr>
        <w:t xml:space="preserve">уатации </w:t>
      </w:r>
      <w:r w:rsidR="00DE6EC8" w:rsidRPr="00B626ED">
        <w:rPr>
          <w:rFonts w:ascii="Times New Roman" w:eastAsia="Times New Roman" w:hAnsi="Times New Roman" w:cs="Times New Roman"/>
          <w:snapToGrid w:val="0"/>
          <w:sz w:val="28"/>
          <w:szCs w:val="28"/>
          <w:lang w:eastAsia="ru-RU"/>
        </w:rPr>
        <w:t>АРМ ИСПДн</w:t>
      </w:r>
      <w:r w:rsidR="004760DC" w:rsidRPr="00B626ED">
        <w:rPr>
          <w:rFonts w:ascii="Times New Roman" w:eastAsia="Times New Roman" w:hAnsi="Times New Roman" w:cs="Times New Roman"/>
          <w:snapToGrid w:val="0"/>
          <w:sz w:val="28"/>
          <w:szCs w:val="28"/>
          <w:lang w:eastAsia="ru-RU"/>
        </w:rPr>
        <w:t>;</w:t>
      </w:r>
    </w:p>
    <w:p w:rsidR="00A7465A" w:rsidRPr="00A7465A"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napToGrid w:val="0"/>
          <w:sz w:val="28"/>
          <w:szCs w:val="28"/>
          <w:lang w:eastAsia="ru-RU"/>
        </w:rPr>
        <w:t>организацию парольной защиты;</w:t>
      </w:r>
    </w:p>
    <w:p w:rsidR="00A7465A" w:rsidRPr="00A7465A"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napToGrid w:val="0"/>
          <w:sz w:val="28"/>
          <w:szCs w:val="28"/>
          <w:lang w:eastAsia="ru-RU"/>
        </w:rPr>
        <w:t>организацию учета средств защиты информации, эксплуатационной и технической документации к ним;</w:t>
      </w:r>
    </w:p>
    <w:p w:rsidR="00A7465A" w:rsidRPr="00A7465A"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napToGrid w:val="0"/>
          <w:sz w:val="28"/>
          <w:szCs w:val="28"/>
          <w:lang w:eastAsia="ru-RU"/>
        </w:rPr>
        <w:t xml:space="preserve">инструктаж пользователей </w:t>
      </w:r>
      <w:r w:rsidR="00DE6EC8">
        <w:rPr>
          <w:rFonts w:ascii="Times New Roman" w:eastAsia="Times New Roman" w:hAnsi="Times New Roman" w:cs="Times New Roman"/>
          <w:snapToGrid w:val="0"/>
          <w:sz w:val="28"/>
          <w:szCs w:val="28"/>
          <w:lang w:eastAsia="ru-RU"/>
        </w:rPr>
        <w:t>ИСПДн</w:t>
      </w:r>
      <w:r w:rsidRPr="00A7465A">
        <w:rPr>
          <w:rFonts w:ascii="Times New Roman" w:eastAsia="Times New Roman" w:hAnsi="Times New Roman" w:cs="Times New Roman"/>
          <w:snapToGrid w:val="0"/>
          <w:sz w:val="28"/>
          <w:szCs w:val="28"/>
          <w:lang w:eastAsia="ru-RU"/>
        </w:rPr>
        <w:t xml:space="preserve"> о порядке и правилах использования средств защиты информации, включая средства антивирусной защиты;</w:t>
      </w:r>
    </w:p>
    <w:p w:rsidR="00A7465A" w:rsidRPr="00A7465A"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napToGrid w:val="0"/>
          <w:sz w:val="28"/>
          <w:szCs w:val="28"/>
          <w:lang w:eastAsia="ru-RU"/>
        </w:rPr>
        <w:t>администрирование средств и систем защиты персональных данных в</w:t>
      </w:r>
      <w:r w:rsidR="006E4AFD">
        <w:rPr>
          <w:rFonts w:ascii="Times New Roman" w:eastAsia="Times New Roman" w:hAnsi="Times New Roman" w:cs="Times New Roman"/>
          <w:snapToGrid w:val="0"/>
          <w:sz w:val="28"/>
          <w:szCs w:val="28"/>
          <w:lang w:eastAsia="ru-RU"/>
        </w:rPr>
        <w:t xml:space="preserve"> ИСПДн</w:t>
      </w:r>
      <w:r w:rsidRPr="00A7465A">
        <w:rPr>
          <w:rFonts w:ascii="Times New Roman" w:eastAsia="Times New Roman" w:hAnsi="Times New Roman" w:cs="Times New Roman"/>
          <w:snapToGrid w:val="0"/>
          <w:sz w:val="28"/>
          <w:szCs w:val="28"/>
          <w:lang w:eastAsia="ru-RU"/>
        </w:rPr>
        <w:t>, включ</w:t>
      </w:r>
      <w:r w:rsidR="004760DC">
        <w:rPr>
          <w:rFonts w:ascii="Times New Roman" w:eastAsia="Times New Roman" w:hAnsi="Times New Roman" w:cs="Times New Roman"/>
          <w:snapToGrid w:val="0"/>
          <w:sz w:val="28"/>
          <w:szCs w:val="28"/>
          <w:lang w:eastAsia="ru-RU"/>
        </w:rPr>
        <w:t>ая средства антивирусной защиты</w:t>
      </w:r>
      <w:r w:rsidRPr="00A7465A">
        <w:rPr>
          <w:rFonts w:ascii="Times New Roman" w:eastAsia="Times New Roman" w:hAnsi="Times New Roman" w:cs="Times New Roman"/>
          <w:snapToGrid w:val="0"/>
          <w:sz w:val="28"/>
          <w:szCs w:val="28"/>
          <w:lang w:eastAsia="ru-RU"/>
        </w:rPr>
        <w:t>;</w:t>
      </w:r>
    </w:p>
    <w:p w:rsidR="00A7465A" w:rsidRPr="00A7465A"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napToGrid w:val="0"/>
          <w:sz w:val="28"/>
          <w:szCs w:val="28"/>
          <w:lang w:eastAsia="ru-RU"/>
        </w:rPr>
        <w:t xml:space="preserve">учет лиц, допущенных к работе с персональными данными в </w:t>
      </w:r>
      <w:r w:rsidR="004760DC">
        <w:rPr>
          <w:rFonts w:ascii="Times New Roman" w:eastAsia="Times New Roman" w:hAnsi="Times New Roman" w:cs="Times New Roman"/>
          <w:snapToGrid w:val="0"/>
          <w:sz w:val="28"/>
          <w:szCs w:val="28"/>
          <w:lang w:eastAsia="ru-RU"/>
        </w:rPr>
        <w:t>ИСПДн</w:t>
      </w:r>
      <w:r w:rsidRPr="00A7465A">
        <w:rPr>
          <w:rFonts w:ascii="Times New Roman" w:eastAsia="Times New Roman" w:hAnsi="Times New Roman" w:cs="Times New Roman"/>
          <w:snapToGrid w:val="0"/>
          <w:sz w:val="28"/>
          <w:szCs w:val="28"/>
          <w:lang w:eastAsia="ru-RU"/>
        </w:rPr>
        <w:t>;</w:t>
      </w:r>
    </w:p>
    <w:p w:rsidR="00A7465A" w:rsidRPr="00A7465A"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napToGrid w:val="0"/>
          <w:sz w:val="28"/>
          <w:szCs w:val="28"/>
          <w:lang w:eastAsia="ru-RU"/>
        </w:rPr>
        <w:t xml:space="preserve">учет </w:t>
      </w:r>
      <w:r w:rsidR="004760DC">
        <w:rPr>
          <w:rFonts w:ascii="Times New Roman" w:eastAsia="Times New Roman" w:hAnsi="Times New Roman" w:cs="Times New Roman"/>
          <w:snapToGrid w:val="0"/>
          <w:sz w:val="28"/>
          <w:szCs w:val="28"/>
          <w:lang w:eastAsia="ru-RU"/>
        </w:rPr>
        <w:t xml:space="preserve">электронных </w:t>
      </w:r>
      <w:r w:rsidRPr="00A7465A">
        <w:rPr>
          <w:rFonts w:ascii="Times New Roman" w:eastAsia="Times New Roman" w:hAnsi="Times New Roman" w:cs="Times New Roman"/>
          <w:snapToGrid w:val="0"/>
          <w:sz w:val="28"/>
          <w:szCs w:val="28"/>
          <w:lang w:eastAsia="ru-RU"/>
        </w:rPr>
        <w:t xml:space="preserve">носителей персональных данных, используемых в </w:t>
      </w:r>
      <w:r w:rsidR="004760DC">
        <w:rPr>
          <w:rFonts w:ascii="Times New Roman" w:eastAsia="Times New Roman" w:hAnsi="Times New Roman" w:cs="Times New Roman"/>
          <w:snapToGrid w:val="0"/>
          <w:sz w:val="28"/>
          <w:szCs w:val="28"/>
          <w:lang w:eastAsia="ru-RU"/>
        </w:rPr>
        <w:t>ИСПДн</w:t>
      </w:r>
      <w:r w:rsidRPr="00A7465A">
        <w:rPr>
          <w:rFonts w:ascii="Times New Roman" w:eastAsia="Times New Roman" w:hAnsi="Times New Roman" w:cs="Times New Roman"/>
          <w:snapToGrid w:val="0"/>
          <w:sz w:val="28"/>
          <w:szCs w:val="28"/>
          <w:lang w:eastAsia="ru-RU"/>
        </w:rPr>
        <w:t>;</w:t>
      </w:r>
    </w:p>
    <w:p w:rsidR="0033464E" w:rsidRDefault="005C7B66" w:rsidP="00B520FA">
      <w:pPr>
        <w:spacing w:after="0" w:line="240" w:lineRule="auto"/>
        <w:ind w:firstLine="66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обработку </w:t>
      </w:r>
      <w:proofErr w:type="spellStart"/>
      <w:r>
        <w:rPr>
          <w:rFonts w:ascii="Times New Roman" w:eastAsia="Times New Roman" w:hAnsi="Times New Roman" w:cs="Times New Roman"/>
          <w:snapToGrid w:val="0"/>
          <w:sz w:val="28"/>
          <w:szCs w:val="28"/>
          <w:lang w:eastAsia="ru-RU"/>
        </w:rPr>
        <w:t>ПДн</w:t>
      </w:r>
      <w:proofErr w:type="spellEnd"/>
      <w:r>
        <w:rPr>
          <w:rFonts w:ascii="Times New Roman" w:eastAsia="Times New Roman" w:hAnsi="Times New Roman" w:cs="Times New Roman"/>
          <w:snapToGrid w:val="0"/>
          <w:sz w:val="28"/>
          <w:szCs w:val="28"/>
          <w:lang w:eastAsia="ru-RU"/>
        </w:rPr>
        <w:t xml:space="preserve"> </w:t>
      </w:r>
      <w:r w:rsidR="00C84C64">
        <w:rPr>
          <w:rFonts w:ascii="Times New Roman" w:eastAsia="Times New Roman" w:hAnsi="Times New Roman" w:cs="Times New Roman"/>
          <w:snapToGrid w:val="0"/>
          <w:sz w:val="28"/>
          <w:szCs w:val="28"/>
          <w:lang w:eastAsia="ru-RU"/>
        </w:rPr>
        <w:t>муниципальных</w:t>
      </w:r>
      <w:r>
        <w:rPr>
          <w:rFonts w:ascii="Times New Roman" w:eastAsia="Times New Roman" w:hAnsi="Times New Roman" w:cs="Times New Roman"/>
          <w:snapToGrid w:val="0"/>
          <w:sz w:val="28"/>
          <w:szCs w:val="28"/>
          <w:lang w:eastAsia="ru-RU"/>
        </w:rPr>
        <w:t xml:space="preserve"> служащих и работников </w:t>
      </w:r>
      <w:proofErr w:type="spellStart"/>
      <w:r w:rsidR="00C84C64">
        <w:rPr>
          <w:rFonts w:ascii="Times New Roman" w:eastAsia="Times New Roman" w:hAnsi="Times New Roman" w:cs="Times New Roman"/>
          <w:snapToGrid w:val="0"/>
          <w:sz w:val="28"/>
          <w:szCs w:val="28"/>
          <w:lang w:eastAsia="ru-RU"/>
        </w:rPr>
        <w:t>Финуправления</w:t>
      </w:r>
      <w:proofErr w:type="spellEnd"/>
      <w:r>
        <w:rPr>
          <w:rFonts w:ascii="Times New Roman" w:eastAsia="Times New Roman" w:hAnsi="Times New Roman" w:cs="Times New Roman"/>
          <w:snapToGrid w:val="0"/>
          <w:sz w:val="28"/>
          <w:szCs w:val="28"/>
          <w:lang w:eastAsia="ru-RU"/>
        </w:rPr>
        <w:t xml:space="preserve"> для изготовления сертификатов проверки ключей электронной подписи, необходимых в ходе служебной деятельности</w:t>
      </w:r>
      <w:r w:rsidR="0033464E">
        <w:rPr>
          <w:rFonts w:ascii="Times New Roman" w:eastAsia="Times New Roman" w:hAnsi="Times New Roman" w:cs="Times New Roman"/>
          <w:snapToGrid w:val="0"/>
          <w:sz w:val="28"/>
          <w:szCs w:val="28"/>
          <w:lang w:eastAsia="ru-RU"/>
        </w:rPr>
        <w:t>;</w:t>
      </w:r>
      <w:r w:rsidR="0033464E" w:rsidRPr="0033464E">
        <w:rPr>
          <w:rFonts w:ascii="Times New Roman" w:eastAsia="Times New Roman" w:hAnsi="Times New Roman" w:cs="Times New Roman"/>
          <w:snapToGrid w:val="0"/>
          <w:sz w:val="28"/>
          <w:szCs w:val="28"/>
          <w:lang w:eastAsia="ru-RU"/>
        </w:rPr>
        <w:t xml:space="preserve"> </w:t>
      </w:r>
    </w:p>
    <w:p w:rsidR="0033464E" w:rsidRPr="00A57994" w:rsidRDefault="00EC4DC5"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57994">
        <w:rPr>
          <w:rFonts w:ascii="Times New Roman" w:eastAsia="Times New Roman" w:hAnsi="Times New Roman" w:cs="Times New Roman"/>
          <w:snapToGrid w:val="0"/>
          <w:sz w:val="28"/>
          <w:szCs w:val="28"/>
          <w:lang w:eastAsia="ru-RU"/>
        </w:rPr>
        <w:lastRenderedPageBreak/>
        <w:t>организацию принятия</w:t>
      </w:r>
      <w:r w:rsidR="0033464E" w:rsidRPr="00A57994">
        <w:rPr>
          <w:rFonts w:ascii="Times New Roman" w:eastAsia="Times New Roman" w:hAnsi="Times New Roman" w:cs="Times New Roman"/>
          <w:snapToGrid w:val="0"/>
          <w:sz w:val="28"/>
          <w:szCs w:val="28"/>
          <w:lang w:eastAsia="ru-RU"/>
        </w:rPr>
        <w:t xml:space="preserve"> правовых, организационных и технических мер для обеспечения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C7B66" w:rsidRPr="00A7465A" w:rsidRDefault="00EC4DC5"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57994">
        <w:rPr>
          <w:rFonts w:ascii="Times New Roman" w:eastAsia="Times New Roman" w:hAnsi="Times New Roman" w:cs="Times New Roman"/>
          <w:snapToGrid w:val="0"/>
          <w:sz w:val="28"/>
          <w:szCs w:val="28"/>
          <w:lang w:eastAsia="ru-RU"/>
        </w:rPr>
        <w:t xml:space="preserve">доведение до сведения </w:t>
      </w:r>
      <w:r w:rsidR="00DE6EC8">
        <w:rPr>
          <w:rFonts w:ascii="Times New Roman" w:eastAsia="Times New Roman" w:hAnsi="Times New Roman" w:cs="Times New Roman"/>
          <w:snapToGrid w:val="0"/>
          <w:sz w:val="28"/>
          <w:szCs w:val="28"/>
          <w:lang w:eastAsia="ru-RU"/>
        </w:rPr>
        <w:t xml:space="preserve">пользователей ИСПДн </w:t>
      </w:r>
      <w:r w:rsidRPr="00A57994">
        <w:rPr>
          <w:rFonts w:ascii="Times New Roman" w:eastAsia="Times New Roman" w:hAnsi="Times New Roman" w:cs="Times New Roman"/>
          <w:snapToGrid w:val="0"/>
          <w:sz w:val="28"/>
          <w:szCs w:val="28"/>
          <w:lang w:eastAsia="ru-RU"/>
        </w:rPr>
        <w:t>положений законодательства Российской Федерации в области персональных данных,</w:t>
      </w:r>
      <w:r w:rsidR="00DE6EC8">
        <w:rPr>
          <w:rFonts w:ascii="Times New Roman" w:eastAsia="Times New Roman" w:hAnsi="Times New Roman" w:cs="Times New Roman"/>
          <w:snapToGrid w:val="0"/>
          <w:sz w:val="28"/>
          <w:szCs w:val="28"/>
          <w:lang w:eastAsia="ru-RU"/>
        </w:rPr>
        <w:t xml:space="preserve"> </w:t>
      </w:r>
      <w:r w:rsidR="00DE6EC8" w:rsidRPr="00F66AB3">
        <w:rPr>
          <w:rFonts w:ascii="Times New Roman" w:eastAsia="Times New Roman" w:hAnsi="Times New Roman" w:cs="Times New Roman"/>
          <w:snapToGrid w:val="0"/>
          <w:sz w:val="28"/>
          <w:szCs w:val="28"/>
          <w:lang w:eastAsia="ru-RU"/>
        </w:rPr>
        <w:t xml:space="preserve">организационно-распорядительных документов </w:t>
      </w:r>
      <w:proofErr w:type="spellStart"/>
      <w:r w:rsidR="00C84C64">
        <w:rPr>
          <w:rFonts w:ascii="Times New Roman" w:eastAsia="Times New Roman" w:hAnsi="Times New Roman" w:cs="Times New Roman"/>
          <w:snapToGrid w:val="0"/>
          <w:sz w:val="28"/>
          <w:szCs w:val="28"/>
          <w:lang w:eastAsia="ru-RU"/>
        </w:rPr>
        <w:t>Финуправления</w:t>
      </w:r>
      <w:proofErr w:type="spellEnd"/>
      <w:r w:rsidRPr="00A57994">
        <w:rPr>
          <w:rFonts w:ascii="Times New Roman" w:eastAsia="Times New Roman" w:hAnsi="Times New Roman" w:cs="Times New Roman"/>
          <w:snapToGrid w:val="0"/>
          <w:sz w:val="28"/>
          <w:szCs w:val="28"/>
          <w:lang w:eastAsia="ru-RU"/>
        </w:rPr>
        <w:t xml:space="preserve"> по вопросам обработки персональных данных, требований к защите персональных данных</w:t>
      </w:r>
      <w:r w:rsidR="005C7B66" w:rsidRPr="00A57994">
        <w:rPr>
          <w:rFonts w:ascii="Times New Roman" w:eastAsia="Times New Roman" w:hAnsi="Times New Roman" w:cs="Times New Roman"/>
          <w:snapToGrid w:val="0"/>
          <w:sz w:val="28"/>
          <w:szCs w:val="28"/>
          <w:lang w:eastAsia="ru-RU"/>
        </w:rPr>
        <w:t>.</w:t>
      </w:r>
    </w:p>
    <w:p w:rsidR="00A7465A" w:rsidRPr="00A7465A"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napToGrid w:val="0"/>
          <w:sz w:val="28"/>
          <w:szCs w:val="28"/>
          <w:lang w:eastAsia="ru-RU"/>
        </w:rPr>
        <w:t>1</w:t>
      </w:r>
      <w:r w:rsidR="00C24586">
        <w:rPr>
          <w:rFonts w:ascii="Times New Roman" w:eastAsia="Times New Roman" w:hAnsi="Times New Roman" w:cs="Times New Roman"/>
          <w:snapToGrid w:val="0"/>
          <w:sz w:val="28"/>
          <w:szCs w:val="28"/>
          <w:lang w:eastAsia="ru-RU"/>
        </w:rPr>
        <w:t>0</w:t>
      </w:r>
      <w:r w:rsidRPr="00A7465A">
        <w:rPr>
          <w:rFonts w:ascii="Times New Roman" w:eastAsia="Times New Roman" w:hAnsi="Times New Roman" w:cs="Times New Roman"/>
          <w:snapToGrid w:val="0"/>
          <w:sz w:val="28"/>
          <w:szCs w:val="28"/>
          <w:lang w:eastAsia="ru-RU"/>
        </w:rPr>
        <w:t>.</w:t>
      </w:r>
      <w:r w:rsidR="007A5E3F">
        <w:rPr>
          <w:rFonts w:ascii="Times New Roman" w:eastAsia="Times New Roman" w:hAnsi="Times New Roman" w:cs="Times New Roman"/>
          <w:snapToGrid w:val="0"/>
          <w:sz w:val="28"/>
          <w:szCs w:val="28"/>
          <w:lang w:eastAsia="ru-RU"/>
        </w:rPr>
        <w:t>5</w:t>
      </w:r>
      <w:r w:rsidRPr="00A7465A">
        <w:rPr>
          <w:rFonts w:ascii="Times New Roman" w:eastAsia="Times New Roman" w:hAnsi="Times New Roman" w:cs="Times New Roman"/>
          <w:snapToGrid w:val="0"/>
          <w:sz w:val="28"/>
          <w:szCs w:val="28"/>
          <w:lang w:eastAsia="ru-RU"/>
        </w:rPr>
        <w:t xml:space="preserve">. </w:t>
      </w:r>
      <w:r w:rsidR="00C84C64">
        <w:rPr>
          <w:rFonts w:ascii="Times New Roman" w:eastAsia="Times New Roman" w:hAnsi="Times New Roman" w:cs="Times New Roman"/>
          <w:snapToGrid w:val="0"/>
          <w:sz w:val="28"/>
          <w:szCs w:val="28"/>
          <w:lang w:eastAsia="ru-RU"/>
        </w:rPr>
        <w:t>Муниципальные</w:t>
      </w:r>
      <w:r w:rsidR="004760DC">
        <w:rPr>
          <w:rFonts w:ascii="Times New Roman" w:eastAsia="Times New Roman" w:hAnsi="Times New Roman" w:cs="Times New Roman"/>
          <w:snapToGrid w:val="0"/>
          <w:sz w:val="28"/>
          <w:szCs w:val="28"/>
          <w:lang w:eastAsia="ru-RU"/>
        </w:rPr>
        <w:t xml:space="preserve"> служащие, р</w:t>
      </w:r>
      <w:r w:rsidRPr="00A7465A">
        <w:rPr>
          <w:rFonts w:ascii="Times New Roman" w:eastAsia="Times New Roman" w:hAnsi="Times New Roman" w:cs="Times New Roman"/>
          <w:snapToGrid w:val="0"/>
          <w:sz w:val="28"/>
          <w:szCs w:val="28"/>
          <w:lang w:eastAsia="ru-RU"/>
        </w:rPr>
        <w:t xml:space="preserve">аботники структурных подразделений </w:t>
      </w:r>
      <w:proofErr w:type="spellStart"/>
      <w:r w:rsidR="00C84C64">
        <w:rPr>
          <w:rFonts w:ascii="Times New Roman" w:eastAsia="Times New Roman" w:hAnsi="Times New Roman" w:cs="Times New Roman"/>
          <w:snapToGrid w:val="0"/>
          <w:sz w:val="28"/>
          <w:szCs w:val="28"/>
          <w:lang w:eastAsia="ru-RU"/>
        </w:rPr>
        <w:t>Финуправления</w:t>
      </w:r>
      <w:proofErr w:type="spellEnd"/>
      <w:r w:rsidR="00EC4DC5">
        <w:rPr>
          <w:rFonts w:ascii="Times New Roman" w:eastAsia="Times New Roman" w:hAnsi="Times New Roman" w:cs="Times New Roman"/>
          <w:snapToGrid w:val="0"/>
          <w:sz w:val="28"/>
          <w:szCs w:val="28"/>
          <w:lang w:eastAsia="ru-RU"/>
        </w:rPr>
        <w:t xml:space="preserve">, обрабатывающие персональные данные </w:t>
      </w:r>
      <w:r w:rsidRPr="00A7465A">
        <w:rPr>
          <w:rFonts w:ascii="Times New Roman" w:eastAsia="Times New Roman" w:hAnsi="Times New Roman" w:cs="Times New Roman"/>
          <w:snapToGrid w:val="0"/>
          <w:sz w:val="28"/>
          <w:szCs w:val="28"/>
          <w:lang w:eastAsia="ru-RU"/>
        </w:rPr>
        <w:t>- пользователи ИСПДн, обязаны:</w:t>
      </w:r>
    </w:p>
    <w:p w:rsidR="00A7465A" w:rsidRPr="00A7465A" w:rsidRDefault="00F66AB3" w:rsidP="00B520FA">
      <w:pPr>
        <w:spacing w:after="0" w:line="240" w:lineRule="auto"/>
        <w:ind w:firstLine="66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знать и выполнять требования </w:t>
      </w:r>
      <w:r w:rsidR="00DE4722" w:rsidRPr="00F66AB3">
        <w:rPr>
          <w:rFonts w:ascii="Times New Roman" w:eastAsia="Times New Roman" w:hAnsi="Times New Roman" w:cs="Times New Roman"/>
          <w:snapToGrid w:val="0"/>
          <w:sz w:val="28"/>
          <w:szCs w:val="28"/>
          <w:lang w:eastAsia="ru-RU"/>
        </w:rPr>
        <w:t>законодательства Российской Федерации,  руководящих и методических документов</w:t>
      </w:r>
      <w:r w:rsidR="00DE6EC8" w:rsidRPr="00F66AB3">
        <w:rPr>
          <w:rFonts w:ascii="Times New Roman" w:eastAsia="Times New Roman" w:hAnsi="Times New Roman" w:cs="Times New Roman"/>
          <w:snapToGrid w:val="0"/>
          <w:sz w:val="28"/>
          <w:szCs w:val="28"/>
          <w:lang w:eastAsia="ru-RU"/>
        </w:rPr>
        <w:t xml:space="preserve"> </w:t>
      </w:r>
      <w:r w:rsidR="00A7465A" w:rsidRPr="00F66AB3">
        <w:rPr>
          <w:rFonts w:ascii="Times New Roman" w:eastAsia="Times New Roman" w:hAnsi="Times New Roman" w:cs="Times New Roman"/>
          <w:snapToGrid w:val="0"/>
          <w:sz w:val="28"/>
          <w:szCs w:val="28"/>
          <w:lang w:eastAsia="ru-RU"/>
        </w:rPr>
        <w:t>и организационно-распорядительных документов</w:t>
      </w:r>
      <w:r w:rsidR="00325A06" w:rsidRPr="00F66AB3">
        <w:rPr>
          <w:rFonts w:ascii="Times New Roman" w:eastAsia="Times New Roman" w:hAnsi="Times New Roman" w:cs="Times New Roman"/>
          <w:snapToGrid w:val="0"/>
          <w:sz w:val="28"/>
          <w:szCs w:val="28"/>
          <w:lang w:eastAsia="ru-RU"/>
        </w:rPr>
        <w:t xml:space="preserve"> </w:t>
      </w:r>
      <w:proofErr w:type="spellStart"/>
      <w:r w:rsidR="00C84C64">
        <w:rPr>
          <w:rFonts w:ascii="Times New Roman" w:eastAsia="Times New Roman" w:hAnsi="Times New Roman" w:cs="Times New Roman"/>
          <w:snapToGrid w:val="0"/>
          <w:sz w:val="28"/>
          <w:szCs w:val="28"/>
          <w:lang w:eastAsia="ru-RU"/>
        </w:rPr>
        <w:t>Финуправления</w:t>
      </w:r>
      <w:proofErr w:type="spellEnd"/>
      <w:r w:rsidR="00DE6EC8" w:rsidRPr="00F66AB3">
        <w:rPr>
          <w:rFonts w:ascii="Times New Roman" w:eastAsia="Times New Roman" w:hAnsi="Times New Roman" w:cs="Times New Roman"/>
          <w:snapToGrid w:val="0"/>
          <w:sz w:val="28"/>
          <w:szCs w:val="28"/>
          <w:lang w:eastAsia="ru-RU"/>
        </w:rPr>
        <w:t xml:space="preserve"> в области обеспечения безопасности </w:t>
      </w:r>
      <w:proofErr w:type="spellStart"/>
      <w:r w:rsidR="00DE6EC8" w:rsidRPr="00F66AB3">
        <w:rPr>
          <w:rFonts w:ascii="Times New Roman" w:eastAsia="Times New Roman" w:hAnsi="Times New Roman" w:cs="Times New Roman"/>
          <w:snapToGrid w:val="0"/>
          <w:sz w:val="28"/>
          <w:szCs w:val="28"/>
          <w:lang w:eastAsia="ru-RU"/>
        </w:rPr>
        <w:t>ПДн</w:t>
      </w:r>
      <w:proofErr w:type="spellEnd"/>
      <w:r w:rsidR="00A7465A" w:rsidRPr="00F66AB3">
        <w:rPr>
          <w:rFonts w:ascii="Times New Roman" w:eastAsia="Times New Roman" w:hAnsi="Times New Roman" w:cs="Times New Roman"/>
          <w:snapToGrid w:val="0"/>
          <w:sz w:val="28"/>
          <w:szCs w:val="28"/>
          <w:lang w:eastAsia="ru-RU"/>
        </w:rPr>
        <w:t>;</w:t>
      </w:r>
    </w:p>
    <w:p w:rsidR="00A7465A" w:rsidRPr="00A7465A"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34353F">
        <w:rPr>
          <w:rFonts w:ascii="Times New Roman" w:eastAsia="Times New Roman" w:hAnsi="Times New Roman" w:cs="Times New Roman"/>
          <w:snapToGrid w:val="0"/>
          <w:sz w:val="28"/>
          <w:szCs w:val="28"/>
          <w:lang w:eastAsia="ru-RU"/>
        </w:rPr>
        <w:t>осуществлять обработк</w:t>
      </w:r>
      <w:r w:rsidR="00DE6EC8" w:rsidRPr="0034353F">
        <w:rPr>
          <w:rFonts w:ascii="Times New Roman" w:eastAsia="Times New Roman" w:hAnsi="Times New Roman" w:cs="Times New Roman"/>
          <w:snapToGrid w:val="0"/>
          <w:sz w:val="28"/>
          <w:szCs w:val="28"/>
          <w:lang w:eastAsia="ru-RU"/>
        </w:rPr>
        <w:t>у</w:t>
      </w:r>
      <w:r w:rsidRPr="0034353F">
        <w:rPr>
          <w:rFonts w:ascii="Times New Roman" w:eastAsia="Times New Roman" w:hAnsi="Times New Roman" w:cs="Times New Roman"/>
          <w:snapToGrid w:val="0"/>
          <w:sz w:val="28"/>
          <w:szCs w:val="28"/>
          <w:lang w:eastAsia="ru-RU"/>
        </w:rPr>
        <w:t xml:space="preserve"> персональных данных только после получения разрешения;</w:t>
      </w:r>
    </w:p>
    <w:p w:rsidR="00A7465A" w:rsidRPr="00A7465A"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34353F">
        <w:rPr>
          <w:rFonts w:ascii="Times New Roman" w:eastAsia="Times New Roman" w:hAnsi="Times New Roman" w:cs="Times New Roman"/>
          <w:snapToGrid w:val="0"/>
          <w:sz w:val="28"/>
          <w:szCs w:val="28"/>
          <w:lang w:eastAsia="ru-RU"/>
        </w:rPr>
        <w:t xml:space="preserve">использовать для </w:t>
      </w:r>
      <w:r w:rsidR="00DE6EC8" w:rsidRPr="0034353F">
        <w:rPr>
          <w:rFonts w:ascii="Times New Roman" w:eastAsia="Times New Roman" w:hAnsi="Times New Roman" w:cs="Times New Roman"/>
          <w:snapToGrid w:val="0"/>
          <w:sz w:val="28"/>
          <w:szCs w:val="28"/>
          <w:lang w:eastAsia="ru-RU"/>
        </w:rPr>
        <w:t xml:space="preserve">обработки </w:t>
      </w:r>
      <w:proofErr w:type="spellStart"/>
      <w:r w:rsidR="00DE6EC8" w:rsidRPr="0034353F">
        <w:rPr>
          <w:rFonts w:ascii="Times New Roman" w:eastAsia="Times New Roman" w:hAnsi="Times New Roman" w:cs="Times New Roman"/>
          <w:snapToGrid w:val="0"/>
          <w:sz w:val="28"/>
          <w:szCs w:val="28"/>
          <w:lang w:eastAsia="ru-RU"/>
        </w:rPr>
        <w:t>ПДн</w:t>
      </w:r>
      <w:proofErr w:type="spellEnd"/>
      <w:r w:rsidR="00DE6EC8" w:rsidRPr="0034353F">
        <w:rPr>
          <w:rFonts w:ascii="Times New Roman" w:eastAsia="Times New Roman" w:hAnsi="Times New Roman" w:cs="Times New Roman"/>
          <w:snapToGrid w:val="0"/>
          <w:sz w:val="28"/>
          <w:szCs w:val="28"/>
          <w:lang w:eastAsia="ru-RU"/>
        </w:rPr>
        <w:t xml:space="preserve"> </w:t>
      </w:r>
      <w:r w:rsidRPr="0034353F">
        <w:rPr>
          <w:rFonts w:ascii="Times New Roman" w:eastAsia="Times New Roman" w:hAnsi="Times New Roman" w:cs="Times New Roman"/>
          <w:snapToGrid w:val="0"/>
          <w:sz w:val="28"/>
          <w:szCs w:val="28"/>
          <w:lang w:eastAsia="ru-RU"/>
        </w:rPr>
        <w:t>только учтенные съемные машинные носители информации;</w:t>
      </w:r>
    </w:p>
    <w:p w:rsidR="00A7465A" w:rsidRPr="00A7465A"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napToGrid w:val="0"/>
          <w:sz w:val="28"/>
          <w:szCs w:val="28"/>
          <w:lang w:eastAsia="ru-RU"/>
        </w:rPr>
        <w:t xml:space="preserve">соблюдать утвержденную разрешительную систему доступа к </w:t>
      </w:r>
      <w:proofErr w:type="spellStart"/>
      <w:r w:rsidR="00DE4722">
        <w:rPr>
          <w:rFonts w:ascii="Times New Roman" w:eastAsia="Times New Roman" w:hAnsi="Times New Roman" w:cs="Times New Roman"/>
          <w:snapToGrid w:val="0"/>
          <w:sz w:val="28"/>
          <w:szCs w:val="28"/>
          <w:lang w:eastAsia="ru-RU"/>
        </w:rPr>
        <w:t>ИСПДн</w:t>
      </w:r>
      <w:proofErr w:type="spellEnd"/>
      <w:r w:rsidR="001123BB">
        <w:rPr>
          <w:rFonts w:ascii="Times New Roman" w:eastAsia="Times New Roman" w:hAnsi="Times New Roman" w:cs="Times New Roman"/>
          <w:snapToGrid w:val="0"/>
          <w:sz w:val="28"/>
          <w:szCs w:val="28"/>
          <w:lang w:eastAsia="ru-RU"/>
        </w:rPr>
        <w:t xml:space="preserve"> </w:t>
      </w:r>
      <w:proofErr w:type="spellStart"/>
      <w:r w:rsidR="00C84C64">
        <w:rPr>
          <w:rFonts w:ascii="Times New Roman" w:eastAsia="Times New Roman" w:hAnsi="Times New Roman" w:cs="Times New Roman"/>
          <w:snapToGrid w:val="0"/>
          <w:sz w:val="28"/>
          <w:szCs w:val="28"/>
          <w:lang w:eastAsia="ru-RU"/>
        </w:rPr>
        <w:t>Финуправления</w:t>
      </w:r>
      <w:proofErr w:type="spellEnd"/>
      <w:r w:rsidRPr="00A7465A">
        <w:rPr>
          <w:rFonts w:ascii="Times New Roman" w:eastAsia="Times New Roman" w:hAnsi="Times New Roman" w:cs="Times New Roman"/>
          <w:snapToGrid w:val="0"/>
          <w:sz w:val="28"/>
          <w:szCs w:val="28"/>
          <w:lang w:eastAsia="ru-RU"/>
        </w:rPr>
        <w:t>;</w:t>
      </w:r>
    </w:p>
    <w:p w:rsidR="00A7465A" w:rsidRPr="00A7465A"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proofErr w:type="gramStart"/>
      <w:r w:rsidRPr="00A7465A">
        <w:rPr>
          <w:rFonts w:ascii="Times New Roman" w:eastAsia="Times New Roman" w:hAnsi="Times New Roman" w:cs="Times New Roman"/>
          <w:snapToGrid w:val="0"/>
          <w:sz w:val="28"/>
          <w:szCs w:val="28"/>
          <w:lang w:eastAsia="ru-RU"/>
        </w:rPr>
        <w:t>знать и уметь правильно использовать то аппаратно-программное обеспечение, которое установлено на его</w:t>
      </w:r>
      <w:r w:rsidR="00AE5B8A">
        <w:rPr>
          <w:rFonts w:ascii="Times New Roman" w:eastAsia="Times New Roman" w:hAnsi="Times New Roman" w:cs="Times New Roman"/>
          <w:snapToGrid w:val="0"/>
          <w:sz w:val="28"/>
          <w:szCs w:val="28"/>
          <w:lang w:eastAsia="ru-RU"/>
        </w:rPr>
        <w:t xml:space="preserve"> автоматизированной рабочем месте</w:t>
      </w:r>
      <w:r w:rsidRPr="00A7465A">
        <w:rPr>
          <w:rFonts w:ascii="Times New Roman" w:eastAsia="Times New Roman" w:hAnsi="Times New Roman" w:cs="Times New Roman"/>
          <w:snapToGrid w:val="0"/>
          <w:sz w:val="28"/>
          <w:szCs w:val="28"/>
          <w:lang w:eastAsia="ru-RU"/>
        </w:rPr>
        <w:t>, а также строго выполнять правила работы со средствами защиты информации, установленными на них;</w:t>
      </w:r>
      <w:proofErr w:type="gramEnd"/>
    </w:p>
    <w:p w:rsidR="00A7465A" w:rsidRDefault="00A7465A" w:rsidP="00B520FA">
      <w:pPr>
        <w:spacing w:after="0" w:line="240" w:lineRule="auto"/>
        <w:ind w:firstLine="669"/>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napToGrid w:val="0"/>
          <w:sz w:val="28"/>
          <w:szCs w:val="28"/>
          <w:lang w:eastAsia="ru-RU"/>
        </w:rPr>
        <w:t>хранить в тайне свой пароль (пароли).</w:t>
      </w:r>
    </w:p>
    <w:p w:rsidR="0034353F" w:rsidRPr="00A7465A" w:rsidRDefault="0034353F" w:rsidP="00B520FA">
      <w:pPr>
        <w:spacing w:after="0" w:line="240" w:lineRule="auto"/>
        <w:ind w:firstLine="669"/>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10</w:t>
      </w:r>
      <w:r w:rsidR="007A5E3F">
        <w:rPr>
          <w:rFonts w:ascii="Times New Roman" w:eastAsia="Times New Roman" w:hAnsi="Times New Roman" w:cs="Times New Roman"/>
          <w:snapToGrid w:val="0"/>
          <w:sz w:val="28"/>
          <w:szCs w:val="28"/>
          <w:lang w:eastAsia="ru-RU"/>
        </w:rPr>
        <w:t>.6</w:t>
      </w:r>
      <w:r w:rsidR="00DA6E83">
        <w:rPr>
          <w:rFonts w:ascii="Times New Roman" w:eastAsia="Times New Roman" w:hAnsi="Times New Roman" w:cs="Times New Roman"/>
          <w:snapToGrid w:val="0"/>
          <w:sz w:val="28"/>
          <w:szCs w:val="28"/>
          <w:lang w:eastAsia="ru-RU"/>
        </w:rPr>
        <w:t>.</w:t>
      </w:r>
      <w:r w:rsidR="00DA6E83" w:rsidRPr="00DA6E83">
        <w:rPr>
          <w:rFonts w:ascii="Times New Roman" w:eastAsia="Times New Roman" w:hAnsi="Times New Roman" w:cs="Times New Roman"/>
          <w:sz w:val="28"/>
          <w:szCs w:val="28"/>
          <w:lang w:eastAsia="ru-RU"/>
        </w:rPr>
        <w:t xml:space="preserve"> </w:t>
      </w:r>
      <w:r w:rsidR="00DA6E83">
        <w:rPr>
          <w:rFonts w:ascii="Times New Roman" w:eastAsia="Times New Roman" w:hAnsi="Times New Roman" w:cs="Times New Roman"/>
          <w:sz w:val="28"/>
          <w:szCs w:val="28"/>
          <w:lang w:eastAsia="ru-RU"/>
        </w:rPr>
        <w:t>Лица, имеющие доступ к персональным данным</w:t>
      </w:r>
      <w:r w:rsidR="00913C7C">
        <w:rPr>
          <w:rFonts w:ascii="Times New Roman" w:eastAsia="Times New Roman" w:hAnsi="Times New Roman" w:cs="Times New Roman"/>
          <w:sz w:val="28"/>
          <w:szCs w:val="28"/>
          <w:lang w:eastAsia="ru-RU"/>
        </w:rPr>
        <w:t xml:space="preserve"> обязаны хранить в тайне персональные данные, ставшие им известными в процессе трудовой деятельности. </w:t>
      </w:r>
    </w:p>
    <w:p w:rsidR="00A7465A" w:rsidRPr="00A7465A" w:rsidRDefault="00A7465A" w:rsidP="00EC4DC5">
      <w:pPr>
        <w:tabs>
          <w:tab w:val="left" w:pos="993"/>
          <w:tab w:val="left" w:pos="1134"/>
        </w:tabs>
        <w:autoSpaceDE w:val="0"/>
        <w:autoSpaceDN w:val="0"/>
        <w:adjustRightInd w:val="0"/>
        <w:spacing w:after="0" w:line="240" w:lineRule="auto"/>
        <w:ind w:firstLine="708"/>
        <w:jc w:val="both"/>
        <w:rPr>
          <w:rFonts w:ascii="Times New Roman" w:eastAsia="Times New Roman" w:hAnsi="Times New Roman" w:cs="Times New Roman"/>
          <w:snapToGrid w:val="0"/>
          <w:sz w:val="28"/>
          <w:szCs w:val="28"/>
          <w:lang w:eastAsia="ru-RU"/>
        </w:rPr>
      </w:pPr>
      <w:r w:rsidRPr="00A7465A">
        <w:rPr>
          <w:rFonts w:ascii="Times New Roman" w:eastAsia="Times New Roman" w:hAnsi="Times New Roman" w:cs="Times New Roman"/>
          <w:sz w:val="28"/>
          <w:szCs w:val="28"/>
          <w:lang w:eastAsia="ru-RU"/>
        </w:rPr>
        <w:tab/>
      </w:r>
    </w:p>
    <w:p w:rsidR="00A7465A" w:rsidRPr="00E30087" w:rsidRDefault="00CB0AEB" w:rsidP="00A7465A">
      <w:pPr>
        <w:spacing w:after="0" w:line="240" w:lineRule="auto"/>
        <w:ind w:firstLine="708"/>
        <w:jc w:val="center"/>
        <w:rPr>
          <w:rFonts w:ascii="Times New Roman" w:eastAsia="Times New Roman" w:hAnsi="Times New Roman" w:cs="Times New Roman"/>
          <w:sz w:val="28"/>
          <w:szCs w:val="28"/>
          <w:lang w:eastAsia="ru-RU"/>
        </w:rPr>
      </w:pPr>
      <w:r w:rsidRPr="00E30087">
        <w:rPr>
          <w:rFonts w:ascii="Times New Roman" w:eastAsia="Times New Roman" w:hAnsi="Times New Roman" w:cs="Times New Roman"/>
          <w:sz w:val="28"/>
          <w:szCs w:val="28"/>
          <w:lang w:eastAsia="ru-RU"/>
        </w:rPr>
        <w:t>11</w:t>
      </w:r>
      <w:r w:rsidR="00A7465A" w:rsidRPr="00E30087">
        <w:rPr>
          <w:rFonts w:ascii="Times New Roman" w:eastAsia="Times New Roman" w:hAnsi="Times New Roman" w:cs="Times New Roman"/>
          <w:sz w:val="28"/>
          <w:szCs w:val="28"/>
          <w:lang w:eastAsia="ru-RU"/>
        </w:rPr>
        <w:t>. Правила работы с обезличенными персональными данными</w:t>
      </w:r>
    </w:p>
    <w:p w:rsidR="00A7465A" w:rsidRPr="00A7465A" w:rsidRDefault="00A7465A" w:rsidP="00A7465A">
      <w:pPr>
        <w:spacing w:after="0" w:line="240" w:lineRule="auto"/>
        <w:ind w:firstLine="708"/>
        <w:jc w:val="center"/>
        <w:rPr>
          <w:rFonts w:ascii="Times New Roman" w:eastAsia="Times New Roman" w:hAnsi="Times New Roman" w:cs="Times New Roman"/>
          <w:b/>
          <w:sz w:val="28"/>
          <w:szCs w:val="28"/>
          <w:lang w:eastAsia="ru-RU"/>
        </w:rPr>
      </w:pPr>
    </w:p>
    <w:p w:rsidR="00A7465A" w:rsidRPr="00A7465A" w:rsidRDefault="00CB0AEB" w:rsidP="00A746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7465A" w:rsidRPr="00A7465A">
        <w:rPr>
          <w:rFonts w:ascii="Times New Roman" w:eastAsia="Times New Roman" w:hAnsi="Times New Roman" w:cs="Times New Roman"/>
          <w:sz w:val="28"/>
          <w:szCs w:val="28"/>
          <w:lang w:eastAsia="ru-RU"/>
        </w:rPr>
        <w:t xml:space="preserve">.1. В соответствии со статьей 3 </w:t>
      </w:r>
      <w:r w:rsidR="002C53A2">
        <w:rPr>
          <w:rFonts w:ascii="Times New Roman" w:hAnsi="Times New Roman" w:cs="Times New Roman"/>
          <w:sz w:val="28"/>
          <w:szCs w:val="28"/>
        </w:rPr>
        <w:t>Федерального з</w:t>
      </w:r>
      <w:r w:rsidR="002C53A2" w:rsidRPr="00A7465A">
        <w:rPr>
          <w:rFonts w:ascii="Times New Roman" w:hAnsi="Times New Roman" w:cs="Times New Roman"/>
          <w:sz w:val="28"/>
          <w:szCs w:val="28"/>
        </w:rPr>
        <w:t>акон</w:t>
      </w:r>
      <w:r w:rsidR="002C53A2">
        <w:rPr>
          <w:rFonts w:ascii="Times New Roman" w:hAnsi="Times New Roman" w:cs="Times New Roman"/>
          <w:sz w:val="28"/>
          <w:szCs w:val="28"/>
        </w:rPr>
        <w:t>а</w:t>
      </w:r>
      <w:r w:rsidR="002C53A2" w:rsidRPr="00A7465A">
        <w:rPr>
          <w:rFonts w:ascii="Times New Roman" w:hAnsi="Times New Roman" w:cs="Times New Roman"/>
          <w:sz w:val="28"/>
          <w:szCs w:val="28"/>
        </w:rPr>
        <w:t xml:space="preserve"> № 152-ФЗ</w:t>
      </w:r>
      <w:r w:rsidR="002C53A2" w:rsidRPr="00A7465A">
        <w:rPr>
          <w:rFonts w:ascii="Times New Roman" w:eastAsia="Times New Roman" w:hAnsi="Times New Roman" w:cs="Times New Roman"/>
          <w:sz w:val="28"/>
          <w:szCs w:val="28"/>
          <w:lang w:eastAsia="ru-RU"/>
        </w:rPr>
        <w:t xml:space="preserve"> </w:t>
      </w:r>
      <w:r w:rsidR="00A7465A" w:rsidRPr="00A7465A">
        <w:rPr>
          <w:rFonts w:ascii="Times New Roman" w:eastAsia="Times New Roman" w:hAnsi="Times New Roman" w:cs="Times New Roman"/>
          <w:sz w:val="28"/>
          <w:szCs w:val="28"/>
          <w:lang w:eastAsia="ru-RU"/>
        </w:rPr>
        <w:t>под обезличиванием персональных данных понимаются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7465A" w:rsidRPr="00A7465A" w:rsidRDefault="00CB0AEB" w:rsidP="00A746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7465A" w:rsidRPr="00A7465A">
        <w:rPr>
          <w:rFonts w:ascii="Times New Roman" w:eastAsia="Times New Roman" w:hAnsi="Times New Roman" w:cs="Times New Roman"/>
          <w:sz w:val="28"/>
          <w:szCs w:val="28"/>
          <w:lang w:eastAsia="ru-RU"/>
        </w:rPr>
        <w:t xml:space="preserve">.2.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w:t>
      </w:r>
      <w:r w:rsidR="00DE6EC8">
        <w:rPr>
          <w:rFonts w:ascii="Times New Roman" w:eastAsia="Times New Roman" w:hAnsi="Times New Roman" w:cs="Times New Roman"/>
          <w:sz w:val="28"/>
          <w:szCs w:val="28"/>
          <w:lang w:eastAsia="ru-RU"/>
        </w:rPr>
        <w:t xml:space="preserve">ИСПДн </w:t>
      </w:r>
      <w:r w:rsidR="00A7465A" w:rsidRPr="00A7465A">
        <w:rPr>
          <w:rFonts w:ascii="Times New Roman" w:eastAsia="Times New Roman" w:hAnsi="Times New Roman" w:cs="Times New Roman"/>
          <w:sz w:val="28"/>
          <w:szCs w:val="28"/>
          <w:lang w:eastAsia="ru-RU"/>
        </w:rPr>
        <w:t>и по достижению целей обработки или в случае утраты необходимости в достижении этих целей, если иное не предусмотрено федеральным</w:t>
      </w:r>
      <w:r w:rsidR="005537C1">
        <w:rPr>
          <w:rFonts w:ascii="Times New Roman" w:eastAsia="Times New Roman" w:hAnsi="Times New Roman" w:cs="Times New Roman"/>
          <w:sz w:val="28"/>
          <w:szCs w:val="28"/>
          <w:lang w:eastAsia="ru-RU"/>
        </w:rPr>
        <w:t>и закона</w:t>
      </w:r>
      <w:r w:rsidR="00A7465A" w:rsidRPr="00A7465A">
        <w:rPr>
          <w:rFonts w:ascii="Times New Roman" w:eastAsia="Times New Roman" w:hAnsi="Times New Roman" w:cs="Times New Roman"/>
          <w:sz w:val="28"/>
          <w:szCs w:val="28"/>
          <w:lang w:eastAsia="ru-RU"/>
        </w:rPr>
        <w:t>м</w:t>
      </w:r>
      <w:r w:rsidR="005537C1">
        <w:rPr>
          <w:rFonts w:ascii="Times New Roman" w:eastAsia="Times New Roman" w:hAnsi="Times New Roman" w:cs="Times New Roman"/>
          <w:sz w:val="28"/>
          <w:szCs w:val="28"/>
          <w:lang w:eastAsia="ru-RU"/>
        </w:rPr>
        <w:t>и</w:t>
      </w:r>
      <w:r w:rsidR="00A7465A" w:rsidRPr="00A7465A">
        <w:rPr>
          <w:rFonts w:ascii="Times New Roman" w:eastAsia="Times New Roman" w:hAnsi="Times New Roman" w:cs="Times New Roman"/>
          <w:sz w:val="28"/>
          <w:szCs w:val="28"/>
          <w:lang w:eastAsia="ru-RU"/>
        </w:rPr>
        <w:t>.</w:t>
      </w:r>
    </w:p>
    <w:p w:rsidR="00A7465A" w:rsidRPr="00A7465A" w:rsidRDefault="00CB0AEB" w:rsidP="00A746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A7465A" w:rsidRPr="00A7465A">
        <w:rPr>
          <w:rFonts w:ascii="Times New Roman" w:eastAsia="Times New Roman" w:hAnsi="Times New Roman" w:cs="Times New Roman"/>
          <w:sz w:val="28"/>
          <w:szCs w:val="28"/>
          <w:lang w:eastAsia="ru-RU"/>
        </w:rPr>
        <w:t>.3. Обезличивание персональных данных осуществляется в соответствии с требованиями и методами по обезличиванию персональных данных, утвержденных приказом Федеральной службы по надзору в сфере связи, информационных технологий и массовых коммуникаций от 05.09.2013 № 996.</w:t>
      </w:r>
    </w:p>
    <w:p w:rsidR="00A7465A" w:rsidRPr="00A7465A" w:rsidRDefault="00CB0AEB" w:rsidP="00A7465A">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11</w:t>
      </w:r>
      <w:r w:rsidR="00A7465A" w:rsidRPr="00A7465A">
        <w:rPr>
          <w:rFonts w:ascii="Times New Roman" w:eastAsia="Times New Roman" w:hAnsi="Times New Roman" w:cs="Times New Roman"/>
          <w:sz w:val="28"/>
          <w:szCs w:val="28"/>
          <w:lang w:eastAsia="ru-RU"/>
        </w:rPr>
        <w:t xml:space="preserve">.4. </w:t>
      </w:r>
      <w:r w:rsidR="00A7465A" w:rsidRPr="00A7465A">
        <w:rPr>
          <w:rFonts w:ascii="Times New Roman" w:eastAsiaTheme="minorEastAsia" w:hAnsi="Times New Roman" w:cs="Times New Roman"/>
          <w:sz w:val="28"/>
          <w:szCs w:val="28"/>
          <w:lang w:eastAsia="ru-RU"/>
        </w:rPr>
        <w:t xml:space="preserve">Методы обезличивания должны обеспечивать требуемые свойства </w:t>
      </w:r>
      <w:r w:rsidR="00A7465A" w:rsidRPr="00A7465A">
        <w:rPr>
          <w:rFonts w:ascii="Times New Roman" w:eastAsiaTheme="minorEastAsia" w:hAnsi="Times New Roman" w:cs="Times New Roman"/>
          <w:sz w:val="28"/>
          <w:szCs w:val="28"/>
          <w:lang w:eastAsia="ru-RU"/>
        </w:rPr>
        <w:lastRenderedPageBreak/>
        <w:t>обезличенных данных, соответствовать предъявляемым требованиям к их характеристикам (свойствам), быть практически реализуемыми в различных программных средах и позволять решать поставленные задачи обработки персональных данных.</w:t>
      </w:r>
    </w:p>
    <w:p w:rsidR="00A7465A" w:rsidRPr="00C84C64" w:rsidRDefault="00CB0AEB" w:rsidP="00C84C64">
      <w:pPr>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11</w:t>
      </w:r>
      <w:r w:rsidR="00A7465A" w:rsidRPr="00A7465A">
        <w:rPr>
          <w:rFonts w:ascii="Times New Roman" w:eastAsia="Times New Roman" w:hAnsi="Times New Roman" w:cs="Times New Roman"/>
          <w:sz w:val="28"/>
          <w:szCs w:val="28"/>
          <w:lang w:eastAsia="ru-RU"/>
        </w:rPr>
        <w:t>.</w:t>
      </w:r>
      <w:r w:rsidR="00D90CAE">
        <w:rPr>
          <w:rFonts w:ascii="Times New Roman" w:eastAsia="Times New Roman" w:hAnsi="Times New Roman" w:cs="Times New Roman"/>
          <w:sz w:val="28"/>
          <w:szCs w:val="28"/>
          <w:lang w:eastAsia="ru-RU"/>
        </w:rPr>
        <w:t>5</w:t>
      </w:r>
      <w:r w:rsidR="00A7465A" w:rsidRPr="00A7465A">
        <w:rPr>
          <w:rFonts w:ascii="Times New Roman" w:eastAsia="Times New Roman" w:hAnsi="Times New Roman" w:cs="Times New Roman"/>
          <w:sz w:val="28"/>
          <w:szCs w:val="28"/>
          <w:lang w:eastAsia="ru-RU"/>
        </w:rPr>
        <w:t xml:space="preserve">. </w:t>
      </w:r>
      <w:r w:rsidR="00D90CAE">
        <w:rPr>
          <w:rFonts w:ascii="Times New Roman" w:eastAsia="Times New Roman" w:hAnsi="Times New Roman" w:cs="Times New Roman"/>
          <w:sz w:val="28"/>
          <w:szCs w:val="28"/>
          <w:lang w:eastAsia="ru-RU"/>
        </w:rPr>
        <w:t>Лица</w:t>
      </w:r>
      <w:r w:rsidR="00A7465A" w:rsidRPr="00A7465A">
        <w:rPr>
          <w:rFonts w:ascii="Times New Roman" w:eastAsia="Times New Roman" w:hAnsi="Times New Roman" w:cs="Times New Roman"/>
          <w:sz w:val="28"/>
          <w:szCs w:val="28"/>
          <w:lang w:eastAsia="ru-RU"/>
        </w:rPr>
        <w:t>, на которых возложены обязанности за проведение мероприятий по обезличиванию обрабатываемых персональных данных в</w:t>
      </w:r>
      <w:r w:rsidR="00AE5B8A">
        <w:rPr>
          <w:rFonts w:ascii="Times New Roman" w:eastAsia="Times New Roman" w:hAnsi="Times New Roman" w:cs="Times New Roman"/>
          <w:sz w:val="28"/>
          <w:szCs w:val="28"/>
          <w:lang w:eastAsia="ru-RU"/>
        </w:rPr>
        <w:t xml:space="preserve"> </w:t>
      </w:r>
      <w:proofErr w:type="spellStart"/>
      <w:r w:rsidR="00C84C64">
        <w:rPr>
          <w:rFonts w:ascii="Times New Roman" w:eastAsia="Times New Roman" w:hAnsi="Times New Roman" w:cs="Times New Roman"/>
          <w:sz w:val="28"/>
          <w:szCs w:val="28"/>
          <w:lang w:eastAsia="ru-RU"/>
        </w:rPr>
        <w:t>Финуправлении</w:t>
      </w:r>
      <w:proofErr w:type="spellEnd"/>
      <w:r w:rsidR="00A7465A" w:rsidRPr="00A7465A">
        <w:rPr>
          <w:rFonts w:ascii="Times New Roman" w:eastAsia="Times New Roman" w:hAnsi="Times New Roman" w:cs="Times New Roman"/>
          <w:sz w:val="28"/>
          <w:szCs w:val="28"/>
          <w:lang w:eastAsia="ru-RU"/>
        </w:rPr>
        <w:t xml:space="preserve">, </w:t>
      </w:r>
      <w:r w:rsidR="00D90CAE">
        <w:rPr>
          <w:rFonts w:ascii="Times New Roman" w:eastAsia="Times New Roman" w:hAnsi="Times New Roman" w:cs="Times New Roman"/>
          <w:sz w:val="28"/>
          <w:szCs w:val="28"/>
          <w:lang w:eastAsia="ru-RU"/>
        </w:rPr>
        <w:t xml:space="preserve">указаны в </w:t>
      </w:r>
      <w:r w:rsidR="00C84C64">
        <w:rPr>
          <w:rFonts w:ascii="Times New Roman" w:eastAsia="Times New Roman" w:hAnsi="Times New Roman" w:cs="Times New Roman"/>
          <w:sz w:val="28"/>
          <w:szCs w:val="28"/>
          <w:lang w:eastAsia="ru-RU"/>
        </w:rPr>
        <w:t xml:space="preserve">приказе </w:t>
      </w:r>
      <w:r w:rsidR="00D90CAE">
        <w:rPr>
          <w:rFonts w:ascii="Times New Roman" w:eastAsia="Times New Roman" w:hAnsi="Times New Roman" w:cs="Times New Roman"/>
          <w:sz w:val="28"/>
          <w:szCs w:val="28"/>
          <w:lang w:eastAsia="ru-RU"/>
        </w:rPr>
        <w:t>«</w:t>
      </w:r>
      <w:r w:rsidR="00C84C64">
        <w:rPr>
          <w:rFonts w:ascii="Times New Roman" w:eastAsia="Times New Roman" w:hAnsi="Times New Roman" w:cs="Times New Roman"/>
          <w:sz w:val="28"/>
          <w:szCs w:val="28"/>
          <w:lang w:eastAsia="ru-RU"/>
        </w:rPr>
        <w:t>О п</w:t>
      </w:r>
      <w:r w:rsidR="00316E93">
        <w:rPr>
          <w:rFonts w:ascii="Times New Roman" w:hAnsi="Times New Roman" w:cs="Times New Roman"/>
          <w:sz w:val="28"/>
          <w:szCs w:val="28"/>
        </w:rPr>
        <w:t>еречне</w:t>
      </w:r>
      <w:r w:rsidR="004C5123" w:rsidRPr="00476AA1">
        <w:rPr>
          <w:rFonts w:ascii="Times New Roman" w:hAnsi="Times New Roman" w:cs="Times New Roman"/>
          <w:sz w:val="28"/>
          <w:szCs w:val="28"/>
        </w:rPr>
        <w:t xml:space="preserve"> должностей</w:t>
      </w:r>
      <w:r w:rsidR="004C5123" w:rsidRPr="00476AA1">
        <w:rPr>
          <w:rFonts w:ascii="Times New Roman" w:hAnsi="Times New Roman" w:cs="Times New Roman"/>
          <w:sz w:val="28"/>
          <w:szCs w:val="28"/>
        </w:rPr>
        <w:tab/>
      </w:r>
      <w:r w:rsidR="00C84C64">
        <w:rPr>
          <w:rFonts w:ascii="Times New Roman" w:hAnsi="Times New Roman" w:cs="Times New Roman"/>
          <w:sz w:val="28"/>
          <w:szCs w:val="28"/>
        </w:rPr>
        <w:t xml:space="preserve">финансового управления  Администрации </w:t>
      </w:r>
      <w:proofErr w:type="spellStart"/>
      <w:r w:rsidR="00C84C64">
        <w:rPr>
          <w:rFonts w:ascii="Times New Roman" w:hAnsi="Times New Roman" w:cs="Times New Roman"/>
          <w:sz w:val="28"/>
          <w:szCs w:val="28"/>
        </w:rPr>
        <w:t>Белокалитвинского</w:t>
      </w:r>
      <w:proofErr w:type="spellEnd"/>
      <w:r w:rsidR="00C84C64">
        <w:rPr>
          <w:rFonts w:ascii="Times New Roman" w:hAnsi="Times New Roman" w:cs="Times New Roman"/>
          <w:sz w:val="28"/>
          <w:szCs w:val="28"/>
        </w:rPr>
        <w:t xml:space="preserve"> района</w:t>
      </w:r>
      <w:r w:rsidR="004C5123" w:rsidRPr="00476AA1">
        <w:rPr>
          <w:rFonts w:ascii="Times New Roman" w:hAnsi="Times New Roman" w:cs="Times New Roman"/>
          <w:sz w:val="28"/>
          <w:szCs w:val="28"/>
        </w:rPr>
        <w:t>, ответственных за проведение мероприятий по обезличиванию обрабатываемых персональных данных</w:t>
      </w:r>
      <w:r w:rsidR="00D90CAE">
        <w:rPr>
          <w:rFonts w:ascii="Times New Roman" w:eastAsia="Times New Roman" w:hAnsi="Times New Roman" w:cs="Times New Roman"/>
          <w:sz w:val="28"/>
          <w:szCs w:val="28"/>
          <w:lang w:eastAsia="ru-RU"/>
        </w:rPr>
        <w:t>»</w:t>
      </w:r>
      <w:r w:rsidR="00A7465A" w:rsidRPr="00A7465A">
        <w:rPr>
          <w:rFonts w:ascii="Times New Roman" w:eastAsia="Times New Roman" w:hAnsi="Times New Roman" w:cs="Times New Roman"/>
          <w:sz w:val="28"/>
          <w:szCs w:val="28"/>
          <w:lang w:eastAsia="ru-RU"/>
        </w:rPr>
        <w:t>.</w:t>
      </w:r>
    </w:p>
    <w:p w:rsidR="00A7465A" w:rsidRPr="00A7465A" w:rsidRDefault="00CB0AEB" w:rsidP="00D90CAE">
      <w:pPr>
        <w:tabs>
          <w:tab w:val="num" w:pos="72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11</w:t>
      </w:r>
      <w:r w:rsidR="00A7465A" w:rsidRPr="00A7465A">
        <w:rPr>
          <w:rFonts w:ascii="Times New Roman" w:eastAsia="Times New Roman" w:hAnsi="Times New Roman" w:cs="Times New Roman"/>
          <w:sz w:val="28"/>
          <w:szCs w:val="28"/>
          <w:lang w:eastAsia="ru-RU"/>
        </w:rPr>
        <w:t>.</w:t>
      </w:r>
      <w:r w:rsidR="008C3FCF">
        <w:rPr>
          <w:rFonts w:ascii="Times New Roman" w:eastAsia="Times New Roman" w:hAnsi="Times New Roman" w:cs="Times New Roman"/>
          <w:sz w:val="28"/>
          <w:szCs w:val="28"/>
          <w:lang w:eastAsia="ru-RU"/>
        </w:rPr>
        <w:t>6</w:t>
      </w:r>
      <w:r w:rsidR="00A7465A" w:rsidRPr="00A7465A">
        <w:rPr>
          <w:rFonts w:ascii="Times New Roman" w:eastAsia="Times New Roman" w:hAnsi="Times New Roman" w:cs="Times New Roman"/>
          <w:sz w:val="28"/>
          <w:szCs w:val="28"/>
          <w:lang w:eastAsia="ru-RU"/>
        </w:rPr>
        <w:t>. Обезличенные персональные данные могут обр</w:t>
      </w:r>
      <w:r w:rsidR="00A94615">
        <w:rPr>
          <w:rFonts w:ascii="Times New Roman" w:eastAsia="Times New Roman" w:hAnsi="Times New Roman" w:cs="Times New Roman"/>
          <w:sz w:val="28"/>
          <w:szCs w:val="28"/>
          <w:lang w:eastAsia="ru-RU"/>
        </w:rPr>
        <w:t>абатываться с использованием</w:t>
      </w:r>
      <w:r w:rsidR="00A7465A" w:rsidRPr="00A7465A">
        <w:rPr>
          <w:rFonts w:ascii="Times New Roman" w:eastAsia="Times New Roman" w:hAnsi="Times New Roman" w:cs="Times New Roman"/>
          <w:sz w:val="28"/>
          <w:szCs w:val="28"/>
          <w:lang w:eastAsia="ru-RU"/>
        </w:rPr>
        <w:t xml:space="preserve"> и без использования средств автоматизации.</w:t>
      </w:r>
      <w:r w:rsidR="00A94615">
        <w:rPr>
          <w:rFonts w:ascii="Times New Roman" w:eastAsia="Times New Roman" w:hAnsi="Times New Roman" w:cs="Times New Roman"/>
          <w:sz w:val="28"/>
          <w:szCs w:val="28"/>
          <w:lang w:eastAsia="ru-RU"/>
        </w:rPr>
        <w:t xml:space="preserve"> </w:t>
      </w:r>
    </w:p>
    <w:p w:rsidR="00A7465A" w:rsidRPr="00A7465A" w:rsidRDefault="00A7465A" w:rsidP="00A7465A">
      <w:pPr>
        <w:spacing w:after="0" w:line="240" w:lineRule="auto"/>
        <w:ind w:firstLine="708"/>
        <w:jc w:val="center"/>
        <w:rPr>
          <w:rFonts w:ascii="Times New Roman" w:eastAsia="Times New Roman" w:hAnsi="Times New Roman" w:cs="Times New Roman"/>
          <w:b/>
          <w:color w:val="000000"/>
          <w:sz w:val="28"/>
          <w:szCs w:val="28"/>
          <w:lang w:eastAsia="ru-RU"/>
        </w:rPr>
      </w:pPr>
    </w:p>
    <w:p w:rsidR="00A7465A" w:rsidRPr="00E30087" w:rsidRDefault="00CB0AEB" w:rsidP="00A7465A">
      <w:pPr>
        <w:suppressAutoHyphens/>
        <w:autoSpaceDE w:val="0"/>
        <w:spacing w:after="0" w:line="240" w:lineRule="auto"/>
        <w:jc w:val="center"/>
        <w:rPr>
          <w:rFonts w:ascii="Times New Roman" w:eastAsia="Times New Roman" w:hAnsi="Times New Roman" w:cs="Times New Roman"/>
          <w:sz w:val="28"/>
          <w:szCs w:val="28"/>
          <w:lang w:eastAsia="ar-SA"/>
        </w:rPr>
      </w:pPr>
      <w:r w:rsidRPr="00E30087">
        <w:rPr>
          <w:rFonts w:ascii="Times New Roman" w:eastAsia="Times New Roman" w:hAnsi="Times New Roman" w:cs="Times New Roman"/>
          <w:sz w:val="28"/>
          <w:szCs w:val="28"/>
          <w:lang w:eastAsia="ar-SA"/>
        </w:rPr>
        <w:t>12</w:t>
      </w:r>
      <w:r w:rsidR="00A7465A" w:rsidRPr="00E30087">
        <w:rPr>
          <w:rFonts w:ascii="Times New Roman" w:eastAsia="Times New Roman" w:hAnsi="Times New Roman" w:cs="Times New Roman"/>
          <w:sz w:val="28"/>
          <w:szCs w:val="28"/>
          <w:lang w:eastAsia="ar-SA"/>
        </w:rPr>
        <w:t xml:space="preserve">. Блокирование, обезличивание и уничтожение </w:t>
      </w:r>
    </w:p>
    <w:p w:rsidR="00A7465A" w:rsidRPr="00E30087" w:rsidRDefault="00A7465A" w:rsidP="00A7465A">
      <w:pPr>
        <w:suppressAutoHyphens/>
        <w:autoSpaceDE w:val="0"/>
        <w:spacing w:after="0" w:line="240" w:lineRule="auto"/>
        <w:jc w:val="center"/>
        <w:rPr>
          <w:rFonts w:ascii="Times New Roman" w:eastAsia="Times New Roman" w:hAnsi="Times New Roman" w:cs="Times New Roman"/>
          <w:sz w:val="28"/>
          <w:szCs w:val="28"/>
          <w:lang w:eastAsia="ar-SA"/>
        </w:rPr>
      </w:pPr>
      <w:r w:rsidRPr="00E30087">
        <w:rPr>
          <w:rFonts w:ascii="Times New Roman" w:eastAsia="Times New Roman" w:hAnsi="Times New Roman" w:cs="Times New Roman"/>
          <w:sz w:val="28"/>
          <w:szCs w:val="28"/>
          <w:lang w:eastAsia="ar-SA"/>
        </w:rPr>
        <w:t>персональных данных</w:t>
      </w:r>
    </w:p>
    <w:p w:rsidR="00A7465A" w:rsidRPr="00687E41" w:rsidRDefault="00A7465A" w:rsidP="00A7465A">
      <w:pPr>
        <w:suppressAutoHyphens/>
        <w:autoSpaceDE w:val="0"/>
        <w:spacing w:after="0" w:line="240" w:lineRule="auto"/>
        <w:jc w:val="center"/>
        <w:rPr>
          <w:rFonts w:ascii="Times New Roman" w:eastAsia="Times New Roman" w:hAnsi="Times New Roman" w:cs="Times New Roman"/>
          <w:color w:val="FF0000"/>
          <w:sz w:val="28"/>
          <w:szCs w:val="28"/>
          <w:lang w:eastAsia="ar-SA"/>
        </w:rPr>
      </w:pPr>
    </w:p>
    <w:p w:rsidR="00A7465A" w:rsidRPr="00687E41" w:rsidRDefault="00CB0AEB" w:rsidP="00CB0A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87E41">
        <w:rPr>
          <w:rFonts w:ascii="Times New Roman" w:eastAsia="Times New Roman" w:hAnsi="Times New Roman" w:cs="Times New Roman"/>
          <w:sz w:val="28"/>
          <w:szCs w:val="28"/>
          <w:lang w:eastAsia="ar-SA"/>
        </w:rPr>
        <w:t>12</w:t>
      </w:r>
      <w:r w:rsidR="00A7465A" w:rsidRPr="00687E41">
        <w:rPr>
          <w:rFonts w:ascii="Times New Roman" w:eastAsia="Times New Roman" w:hAnsi="Times New Roman" w:cs="Times New Roman"/>
          <w:sz w:val="28"/>
          <w:szCs w:val="28"/>
          <w:lang w:eastAsia="ar-SA"/>
        </w:rPr>
        <w:t>.1. В случае достижения целей обработки персональных данных или в случае утраты необходимости в их достижении уполномоченное должностное лицо обязано:</w:t>
      </w:r>
    </w:p>
    <w:p w:rsidR="00A7465A" w:rsidRPr="00687E41" w:rsidRDefault="00A7465A" w:rsidP="00CB0A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87E41">
        <w:rPr>
          <w:rFonts w:ascii="Times New Roman" w:eastAsia="Times New Roman" w:hAnsi="Times New Roman" w:cs="Times New Roman"/>
          <w:sz w:val="28"/>
          <w:szCs w:val="28"/>
          <w:lang w:eastAsia="ar-SA"/>
        </w:rPr>
        <w:t>незамедлительно прекратить обработку персональных данных;</w:t>
      </w:r>
    </w:p>
    <w:p w:rsidR="00A7465A" w:rsidRPr="00687E41" w:rsidRDefault="00A7465A" w:rsidP="00CB0A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87E41">
        <w:rPr>
          <w:rFonts w:ascii="Times New Roman" w:eastAsia="Times New Roman" w:hAnsi="Times New Roman" w:cs="Times New Roman"/>
          <w:sz w:val="28"/>
          <w:szCs w:val="28"/>
          <w:lang w:eastAsia="ar-SA"/>
        </w:rPr>
        <w:t>уничтожить либо обезличить соответствующие персональные данные в срок, не превышающий 30 дней с даты достижения целей обработки персональных данных.</w:t>
      </w:r>
    </w:p>
    <w:p w:rsidR="00A7465A" w:rsidRPr="00687E41" w:rsidRDefault="00A7465A" w:rsidP="00CB0AEB">
      <w:pPr>
        <w:suppressAutoHyphens/>
        <w:autoSpaceDE w:val="0"/>
        <w:spacing w:after="0" w:line="240" w:lineRule="auto"/>
        <w:ind w:firstLine="709"/>
        <w:jc w:val="both"/>
        <w:rPr>
          <w:rFonts w:ascii="Times New Roman" w:eastAsia="Times New Roman" w:hAnsi="Times New Roman" w:cs="Times New Roman"/>
          <w:spacing w:val="-6"/>
          <w:sz w:val="28"/>
          <w:szCs w:val="28"/>
          <w:lang w:eastAsia="ar-SA"/>
        </w:rPr>
      </w:pPr>
      <w:r w:rsidRPr="00687E41">
        <w:rPr>
          <w:rFonts w:ascii="Times New Roman" w:eastAsia="Times New Roman" w:hAnsi="Times New Roman" w:cs="Times New Roman"/>
          <w:spacing w:val="-6"/>
          <w:sz w:val="28"/>
          <w:szCs w:val="28"/>
          <w:lang w:eastAsia="ar-SA"/>
        </w:rPr>
        <w:t>Персональные данные не уничтожаются (не обезличиваются) в случаях, если:</w:t>
      </w:r>
    </w:p>
    <w:p w:rsidR="00A7465A" w:rsidRPr="00687E41" w:rsidRDefault="00A7465A" w:rsidP="00CB0A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87E41">
        <w:rPr>
          <w:rFonts w:ascii="Times New Roman" w:eastAsia="Times New Roman" w:hAnsi="Times New Roman" w:cs="Times New Roman"/>
          <w:spacing w:val="-8"/>
          <w:sz w:val="28"/>
          <w:szCs w:val="28"/>
          <w:lang w:eastAsia="ar-SA"/>
        </w:rPr>
        <w:t>договором, соглашением стороной которого, выгодоприобретателем или поручителем</w:t>
      </w:r>
      <w:r w:rsidRPr="00687E41">
        <w:rPr>
          <w:rFonts w:ascii="Times New Roman" w:eastAsia="Times New Roman" w:hAnsi="Times New Roman" w:cs="Times New Roman"/>
          <w:sz w:val="28"/>
          <w:szCs w:val="28"/>
          <w:lang w:eastAsia="ar-SA"/>
        </w:rPr>
        <w:t xml:space="preserve"> является субъект персональных данных,</w:t>
      </w:r>
      <w:r w:rsidRPr="00687E41">
        <w:rPr>
          <w:rFonts w:ascii="Times New Roman" w:eastAsia="Times New Roman" w:hAnsi="Times New Roman" w:cs="Times New Roman"/>
          <w:spacing w:val="-6"/>
          <w:sz w:val="28"/>
          <w:szCs w:val="28"/>
          <w:lang w:eastAsia="ar-SA"/>
        </w:rPr>
        <w:t xml:space="preserve"> предусмотрен иной порядок обработки персональных данных</w:t>
      </w:r>
      <w:r w:rsidRPr="00687E41">
        <w:rPr>
          <w:rFonts w:ascii="Times New Roman" w:eastAsia="Times New Roman" w:hAnsi="Times New Roman" w:cs="Times New Roman"/>
          <w:sz w:val="28"/>
          <w:szCs w:val="28"/>
          <w:lang w:eastAsia="ar-SA"/>
        </w:rPr>
        <w:t>;</w:t>
      </w:r>
    </w:p>
    <w:p w:rsidR="00A7465A" w:rsidRPr="00687E41" w:rsidRDefault="00A7465A" w:rsidP="00CB0A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87E41">
        <w:rPr>
          <w:rFonts w:ascii="Times New Roman" w:eastAsia="Times New Roman" w:hAnsi="Times New Roman" w:cs="Times New Roman"/>
          <w:spacing w:val="-2"/>
          <w:sz w:val="28"/>
          <w:szCs w:val="28"/>
          <w:lang w:eastAsia="ar-SA"/>
        </w:rPr>
        <w:t>законодательством установлены сроки обязательного архивного хранения</w:t>
      </w:r>
      <w:r w:rsidRPr="00687E41">
        <w:rPr>
          <w:rFonts w:ascii="Times New Roman" w:eastAsia="Times New Roman" w:hAnsi="Times New Roman" w:cs="Times New Roman"/>
          <w:spacing w:val="-8"/>
          <w:sz w:val="28"/>
          <w:szCs w:val="28"/>
          <w:lang w:eastAsia="ar-SA"/>
        </w:rPr>
        <w:t xml:space="preserve"> материальных носителей персональных</w:t>
      </w:r>
      <w:r w:rsidRPr="00687E41">
        <w:rPr>
          <w:rFonts w:ascii="Times New Roman" w:eastAsia="Times New Roman" w:hAnsi="Times New Roman" w:cs="Times New Roman"/>
          <w:sz w:val="28"/>
          <w:szCs w:val="28"/>
          <w:lang w:eastAsia="ar-SA"/>
        </w:rPr>
        <w:t xml:space="preserve"> данных; </w:t>
      </w:r>
    </w:p>
    <w:p w:rsidR="00A7465A" w:rsidRPr="00687E41" w:rsidRDefault="00A7465A" w:rsidP="00CB0A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87E41">
        <w:rPr>
          <w:rFonts w:ascii="Times New Roman" w:eastAsia="Times New Roman" w:hAnsi="Times New Roman" w:cs="Times New Roman"/>
          <w:sz w:val="28"/>
          <w:szCs w:val="28"/>
          <w:lang w:eastAsia="ar-SA"/>
        </w:rPr>
        <w:t>в иных случаях, прямо предусмотренных законодательством.</w:t>
      </w:r>
    </w:p>
    <w:p w:rsidR="00A7465A" w:rsidRPr="00687E41" w:rsidRDefault="00CB0AEB" w:rsidP="00CB0A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87E41">
        <w:rPr>
          <w:rFonts w:ascii="Times New Roman" w:eastAsia="Times New Roman" w:hAnsi="Times New Roman" w:cs="Times New Roman"/>
          <w:sz w:val="28"/>
          <w:szCs w:val="28"/>
          <w:lang w:eastAsia="ar-SA"/>
        </w:rPr>
        <w:t>12</w:t>
      </w:r>
      <w:r w:rsidR="00A7465A" w:rsidRPr="00687E41">
        <w:rPr>
          <w:rFonts w:ascii="Times New Roman" w:eastAsia="Times New Roman" w:hAnsi="Times New Roman" w:cs="Times New Roman"/>
          <w:sz w:val="28"/>
          <w:szCs w:val="28"/>
          <w:lang w:eastAsia="ar-SA"/>
        </w:rPr>
        <w:t xml:space="preserve">.2. Обезличивание или 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w:t>
      </w:r>
      <w:r w:rsidR="00060F6E" w:rsidRPr="00687E41">
        <w:rPr>
          <w:rFonts w:ascii="Times New Roman" w:eastAsia="Times New Roman" w:hAnsi="Times New Roman" w:cs="Times New Roman"/>
          <w:sz w:val="28"/>
          <w:szCs w:val="28"/>
          <w:lang w:eastAsia="ar-SA"/>
        </w:rPr>
        <w:t xml:space="preserve">этом же </w:t>
      </w:r>
      <w:r w:rsidR="00A7465A" w:rsidRPr="00687E41">
        <w:rPr>
          <w:rFonts w:ascii="Times New Roman" w:eastAsia="Times New Roman" w:hAnsi="Times New Roman" w:cs="Times New Roman"/>
          <w:sz w:val="28"/>
          <w:szCs w:val="28"/>
          <w:lang w:eastAsia="ar-SA"/>
        </w:rPr>
        <w:t>материальном носителе.</w:t>
      </w:r>
    </w:p>
    <w:p w:rsidR="00060F6E" w:rsidRPr="00687E41" w:rsidRDefault="00CB0AEB" w:rsidP="00CB0A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87E41">
        <w:rPr>
          <w:rFonts w:ascii="Times New Roman" w:eastAsia="Times New Roman" w:hAnsi="Times New Roman" w:cs="Times New Roman"/>
          <w:spacing w:val="-6"/>
          <w:sz w:val="28"/>
          <w:szCs w:val="28"/>
          <w:lang w:eastAsia="ar-SA"/>
        </w:rPr>
        <w:t>12</w:t>
      </w:r>
      <w:r w:rsidR="00A7465A" w:rsidRPr="00687E41">
        <w:rPr>
          <w:rFonts w:ascii="Times New Roman" w:eastAsia="Times New Roman" w:hAnsi="Times New Roman" w:cs="Times New Roman"/>
          <w:spacing w:val="-6"/>
          <w:sz w:val="28"/>
          <w:szCs w:val="28"/>
          <w:lang w:eastAsia="ar-SA"/>
        </w:rPr>
        <w:t>.3. В случае выявления недостоверности персональных данных, неправомерности</w:t>
      </w:r>
      <w:r w:rsidR="00A7465A" w:rsidRPr="00687E41">
        <w:rPr>
          <w:rFonts w:ascii="Times New Roman" w:eastAsia="Times New Roman" w:hAnsi="Times New Roman" w:cs="Times New Roman"/>
          <w:sz w:val="28"/>
          <w:szCs w:val="28"/>
          <w:lang w:eastAsia="ar-SA"/>
        </w:rPr>
        <w:t xml:space="preserve"> </w:t>
      </w:r>
      <w:r w:rsidR="00A7465A" w:rsidRPr="00687E41">
        <w:rPr>
          <w:rFonts w:ascii="Times New Roman" w:eastAsia="Times New Roman" w:hAnsi="Times New Roman" w:cs="Times New Roman"/>
          <w:spacing w:val="-4"/>
          <w:sz w:val="28"/>
          <w:szCs w:val="28"/>
          <w:lang w:eastAsia="ar-SA"/>
        </w:rPr>
        <w:t>действий с персональными данными осуществляет</w:t>
      </w:r>
      <w:r w:rsidR="00060F6E" w:rsidRPr="00687E41">
        <w:rPr>
          <w:rFonts w:ascii="Times New Roman" w:eastAsia="Times New Roman" w:hAnsi="Times New Roman" w:cs="Times New Roman"/>
          <w:spacing w:val="-4"/>
          <w:sz w:val="28"/>
          <w:szCs w:val="28"/>
          <w:lang w:eastAsia="ar-SA"/>
        </w:rPr>
        <w:t>ся</w:t>
      </w:r>
      <w:r w:rsidR="00A7465A" w:rsidRPr="00687E41">
        <w:rPr>
          <w:rFonts w:ascii="Times New Roman" w:eastAsia="Times New Roman" w:hAnsi="Times New Roman" w:cs="Times New Roman"/>
          <w:spacing w:val="-4"/>
          <w:sz w:val="28"/>
          <w:szCs w:val="28"/>
          <w:lang w:eastAsia="ar-SA"/>
        </w:rPr>
        <w:t xml:space="preserve"> немедленное</w:t>
      </w:r>
      <w:r w:rsidR="00A7465A" w:rsidRPr="00687E41">
        <w:rPr>
          <w:rFonts w:ascii="Times New Roman" w:eastAsia="Times New Roman" w:hAnsi="Times New Roman" w:cs="Times New Roman"/>
          <w:sz w:val="28"/>
          <w:szCs w:val="28"/>
          <w:lang w:eastAsia="ar-SA"/>
        </w:rPr>
        <w:t xml:space="preserve"> блокирование указанных персональных данных</w:t>
      </w:r>
      <w:r w:rsidR="00060F6E" w:rsidRPr="00687E41">
        <w:rPr>
          <w:rFonts w:ascii="Times New Roman" w:eastAsia="Times New Roman" w:hAnsi="Times New Roman" w:cs="Times New Roman"/>
          <w:sz w:val="28"/>
          <w:szCs w:val="28"/>
          <w:lang w:eastAsia="ar-SA"/>
        </w:rPr>
        <w:t>.</w:t>
      </w:r>
    </w:p>
    <w:p w:rsidR="00A7465A" w:rsidRPr="00687E41" w:rsidRDefault="00060F6E" w:rsidP="00CB0A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87E41">
        <w:rPr>
          <w:rFonts w:ascii="Times New Roman" w:eastAsia="Times New Roman" w:hAnsi="Times New Roman" w:cs="Times New Roman"/>
          <w:sz w:val="28"/>
          <w:szCs w:val="28"/>
          <w:lang w:eastAsia="ar-SA"/>
        </w:rPr>
        <w:t>В</w:t>
      </w:r>
      <w:r w:rsidR="00A7465A" w:rsidRPr="00687E41">
        <w:rPr>
          <w:rFonts w:ascii="Times New Roman" w:eastAsia="Times New Roman" w:hAnsi="Times New Roman" w:cs="Times New Roman"/>
          <w:sz w:val="28"/>
          <w:szCs w:val="28"/>
          <w:lang w:eastAsia="ar-SA"/>
        </w:rPr>
        <w:t xml:space="preserve"> срок, не превышающий трех рабочих дней с даты такого выявления, допущенные нарушения</w:t>
      </w:r>
      <w:r w:rsidRPr="00687E41">
        <w:rPr>
          <w:rFonts w:ascii="Times New Roman" w:eastAsia="Times New Roman" w:hAnsi="Times New Roman" w:cs="Times New Roman"/>
          <w:sz w:val="28"/>
          <w:szCs w:val="28"/>
          <w:lang w:eastAsia="ar-SA"/>
        </w:rPr>
        <w:t xml:space="preserve"> устраняются</w:t>
      </w:r>
      <w:r w:rsidR="00A7465A" w:rsidRPr="00687E41">
        <w:rPr>
          <w:rFonts w:ascii="Times New Roman" w:eastAsia="Times New Roman" w:hAnsi="Times New Roman" w:cs="Times New Roman"/>
          <w:sz w:val="28"/>
          <w:szCs w:val="28"/>
          <w:lang w:eastAsia="ar-SA"/>
        </w:rPr>
        <w:t>.</w:t>
      </w:r>
    </w:p>
    <w:p w:rsidR="00A7465A" w:rsidRPr="00687E41" w:rsidRDefault="00A7465A" w:rsidP="00CB0A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87E41">
        <w:rPr>
          <w:rFonts w:ascii="Times New Roman" w:eastAsia="Times New Roman" w:hAnsi="Times New Roman" w:cs="Times New Roman"/>
          <w:sz w:val="28"/>
          <w:szCs w:val="28"/>
          <w:lang w:eastAsia="ar-SA"/>
        </w:rPr>
        <w:t>В случае подтверждения факта недостоверности персональных данных лицо</w:t>
      </w:r>
      <w:r w:rsidR="00060F6E" w:rsidRPr="00687E41">
        <w:rPr>
          <w:rFonts w:ascii="Times New Roman" w:eastAsia="Times New Roman" w:hAnsi="Times New Roman" w:cs="Times New Roman"/>
          <w:sz w:val="28"/>
          <w:szCs w:val="28"/>
          <w:lang w:eastAsia="ar-SA"/>
        </w:rPr>
        <w:t xml:space="preserve">, обрабатывающее </w:t>
      </w:r>
      <w:proofErr w:type="spellStart"/>
      <w:r w:rsidR="00060F6E" w:rsidRPr="00687E41">
        <w:rPr>
          <w:rFonts w:ascii="Times New Roman" w:eastAsia="Times New Roman" w:hAnsi="Times New Roman" w:cs="Times New Roman"/>
          <w:sz w:val="28"/>
          <w:szCs w:val="28"/>
          <w:lang w:eastAsia="ar-SA"/>
        </w:rPr>
        <w:t>ПДн</w:t>
      </w:r>
      <w:proofErr w:type="spellEnd"/>
      <w:r w:rsidR="00060F6E" w:rsidRPr="00687E41">
        <w:rPr>
          <w:rFonts w:ascii="Times New Roman" w:eastAsia="Times New Roman" w:hAnsi="Times New Roman" w:cs="Times New Roman"/>
          <w:sz w:val="28"/>
          <w:szCs w:val="28"/>
          <w:lang w:eastAsia="ar-SA"/>
        </w:rPr>
        <w:t xml:space="preserve"> в </w:t>
      </w:r>
      <w:proofErr w:type="spellStart"/>
      <w:r w:rsidR="00C84C64">
        <w:rPr>
          <w:rFonts w:ascii="Times New Roman" w:eastAsia="Times New Roman" w:hAnsi="Times New Roman" w:cs="Times New Roman"/>
          <w:sz w:val="28"/>
          <w:szCs w:val="28"/>
          <w:lang w:eastAsia="ar-SA"/>
        </w:rPr>
        <w:t>Финуправлении</w:t>
      </w:r>
      <w:proofErr w:type="spellEnd"/>
      <w:r w:rsidRPr="00687E41">
        <w:rPr>
          <w:rFonts w:ascii="Times New Roman" w:eastAsia="Times New Roman" w:hAnsi="Times New Roman" w:cs="Times New Roman"/>
          <w:sz w:val="28"/>
          <w:szCs w:val="28"/>
          <w:lang w:eastAsia="ar-SA"/>
        </w:rPr>
        <w:t xml:space="preserve"> уточняет персональные данные и снимает с них блокирование на основании документов, представленных:</w:t>
      </w:r>
    </w:p>
    <w:p w:rsidR="00A7465A" w:rsidRPr="00687E41" w:rsidRDefault="00A7465A" w:rsidP="00CB0A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87E41">
        <w:rPr>
          <w:rFonts w:ascii="Times New Roman" w:eastAsia="Times New Roman" w:hAnsi="Times New Roman" w:cs="Times New Roman"/>
          <w:sz w:val="28"/>
          <w:szCs w:val="28"/>
          <w:lang w:eastAsia="ar-SA"/>
        </w:rPr>
        <w:t>субъектом персональных данных (его законным представителем);</w:t>
      </w:r>
    </w:p>
    <w:p w:rsidR="00A7465A" w:rsidRPr="00687E41" w:rsidRDefault="00A7465A" w:rsidP="00CB0A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87E41">
        <w:rPr>
          <w:rFonts w:ascii="Times New Roman" w:eastAsia="Times New Roman" w:hAnsi="Times New Roman" w:cs="Times New Roman"/>
          <w:sz w:val="28"/>
          <w:szCs w:val="28"/>
          <w:lang w:eastAsia="ar-SA"/>
        </w:rPr>
        <w:t>уполномоченным органом по защите прав субъектов персональных данных;</w:t>
      </w:r>
    </w:p>
    <w:p w:rsidR="00A7465A" w:rsidRPr="00687E41" w:rsidRDefault="00A7465A" w:rsidP="00CB0A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87E41">
        <w:rPr>
          <w:rFonts w:ascii="Times New Roman" w:eastAsia="Times New Roman" w:hAnsi="Times New Roman" w:cs="Times New Roman"/>
          <w:sz w:val="28"/>
          <w:szCs w:val="28"/>
          <w:lang w:eastAsia="ar-SA"/>
        </w:rPr>
        <w:t>иными лицами.</w:t>
      </w:r>
    </w:p>
    <w:p w:rsidR="00A7465A" w:rsidRPr="00687E41" w:rsidRDefault="00CB0AEB" w:rsidP="00CB0A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87E41">
        <w:rPr>
          <w:rFonts w:ascii="Times New Roman" w:eastAsia="Times New Roman" w:hAnsi="Times New Roman" w:cs="Times New Roman"/>
          <w:spacing w:val="-4"/>
          <w:sz w:val="28"/>
          <w:szCs w:val="28"/>
          <w:lang w:eastAsia="ar-SA"/>
        </w:rPr>
        <w:t>12</w:t>
      </w:r>
      <w:r w:rsidR="00A7465A" w:rsidRPr="00687E41">
        <w:rPr>
          <w:rFonts w:ascii="Times New Roman" w:eastAsia="Times New Roman" w:hAnsi="Times New Roman" w:cs="Times New Roman"/>
          <w:spacing w:val="-4"/>
          <w:sz w:val="28"/>
          <w:szCs w:val="28"/>
          <w:lang w:eastAsia="ar-SA"/>
        </w:rPr>
        <w:t xml:space="preserve">.4. В случае невозможности устранения допущенных нарушений </w:t>
      </w:r>
      <w:r w:rsidR="00A7465A" w:rsidRPr="00687E41">
        <w:rPr>
          <w:rFonts w:ascii="Times New Roman" w:eastAsia="Times New Roman" w:hAnsi="Times New Roman" w:cs="Times New Roman"/>
          <w:sz w:val="28"/>
          <w:szCs w:val="28"/>
          <w:lang w:eastAsia="ar-SA"/>
        </w:rPr>
        <w:t xml:space="preserve">лицо, ответственное за </w:t>
      </w:r>
      <w:r w:rsidR="00A57994" w:rsidRPr="00687E41">
        <w:rPr>
          <w:rFonts w:ascii="Times New Roman" w:eastAsia="Times New Roman" w:hAnsi="Times New Roman" w:cs="Times New Roman"/>
          <w:sz w:val="28"/>
          <w:szCs w:val="28"/>
          <w:lang w:eastAsia="ar-SA"/>
        </w:rPr>
        <w:t>обработку</w:t>
      </w:r>
      <w:r w:rsidR="00A7465A" w:rsidRPr="00687E41">
        <w:rPr>
          <w:rFonts w:ascii="Times New Roman" w:eastAsia="Times New Roman" w:hAnsi="Times New Roman" w:cs="Times New Roman"/>
          <w:sz w:val="28"/>
          <w:szCs w:val="28"/>
          <w:lang w:eastAsia="ar-SA"/>
        </w:rPr>
        <w:t xml:space="preserve"> персональных данных в срок, не превышающий десяти </w:t>
      </w:r>
      <w:r w:rsidR="00A7465A" w:rsidRPr="00687E41">
        <w:rPr>
          <w:rFonts w:ascii="Times New Roman" w:eastAsia="Times New Roman" w:hAnsi="Times New Roman" w:cs="Times New Roman"/>
          <w:sz w:val="28"/>
          <w:szCs w:val="28"/>
          <w:lang w:eastAsia="ar-SA"/>
        </w:rPr>
        <w:lastRenderedPageBreak/>
        <w:t>рабочих дней с даты выявления неправомерности действий с персональными данными, уничтожает персональные данные.</w:t>
      </w:r>
    </w:p>
    <w:p w:rsidR="00A7465A" w:rsidRPr="00687E41" w:rsidRDefault="00A7465A" w:rsidP="00CB0A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87E41">
        <w:rPr>
          <w:rFonts w:ascii="Times New Roman" w:eastAsia="Times New Roman" w:hAnsi="Times New Roman" w:cs="Times New Roman"/>
          <w:sz w:val="28"/>
          <w:szCs w:val="28"/>
          <w:lang w:eastAsia="ar-SA"/>
        </w:rPr>
        <w:t xml:space="preserve">Об устранении допущенных нарушений или об уничтожении персональных данных лицо, ответственное за </w:t>
      </w:r>
      <w:r w:rsidR="00A57994" w:rsidRPr="00687E41">
        <w:rPr>
          <w:rFonts w:ascii="Times New Roman" w:eastAsia="Times New Roman" w:hAnsi="Times New Roman" w:cs="Times New Roman"/>
          <w:sz w:val="28"/>
          <w:szCs w:val="28"/>
          <w:lang w:eastAsia="ar-SA"/>
        </w:rPr>
        <w:t>обработку</w:t>
      </w:r>
      <w:r w:rsidRPr="00687E41">
        <w:rPr>
          <w:rFonts w:ascii="Times New Roman" w:eastAsia="Times New Roman" w:hAnsi="Times New Roman" w:cs="Times New Roman"/>
          <w:sz w:val="28"/>
          <w:szCs w:val="28"/>
          <w:lang w:eastAsia="ar-SA"/>
        </w:rPr>
        <w:t xml:space="preserve"> персональных данных уведомляет субъекта персональных данных (его законного представителя) и</w:t>
      </w:r>
      <w:r w:rsidR="00271863" w:rsidRPr="00687E41">
        <w:rPr>
          <w:rFonts w:ascii="Times New Roman" w:eastAsia="Times New Roman" w:hAnsi="Times New Roman" w:cs="Times New Roman"/>
          <w:sz w:val="28"/>
          <w:szCs w:val="28"/>
          <w:lang w:eastAsia="ar-SA"/>
        </w:rPr>
        <w:t xml:space="preserve"> </w:t>
      </w:r>
      <w:r w:rsidRPr="00687E41">
        <w:rPr>
          <w:rFonts w:ascii="Times New Roman" w:eastAsia="Times New Roman" w:hAnsi="Times New Roman" w:cs="Times New Roman"/>
          <w:sz w:val="28"/>
          <w:szCs w:val="28"/>
          <w:lang w:eastAsia="ar-SA"/>
        </w:rPr>
        <w:t>(или) уполномоченный орган по защите прав субъектов персональных данных.</w:t>
      </w:r>
    </w:p>
    <w:p w:rsidR="00A7465A" w:rsidRPr="00687E41" w:rsidRDefault="00CB0AEB" w:rsidP="00CB0AEB">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687E41">
        <w:rPr>
          <w:rFonts w:ascii="Times New Roman" w:eastAsia="Times New Roman" w:hAnsi="Times New Roman" w:cs="Times New Roman"/>
          <w:sz w:val="28"/>
          <w:szCs w:val="28"/>
          <w:lang w:eastAsia="ar-SA"/>
        </w:rPr>
        <w:t>12</w:t>
      </w:r>
      <w:r w:rsidR="00A7465A" w:rsidRPr="00687E41">
        <w:rPr>
          <w:rFonts w:ascii="Times New Roman" w:eastAsia="Times New Roman" w:hAnsi="Times New Roman" w:cs="Times New Roman"/>
          <w:sz w:val="28"/>
          <w:szCs w:val="28"/>
          <w:lang w:eastAsia="ar-SA"/>
        </w:rPr>
        <w:t xml:space="preserve">.5. </w:t>
      </w:r>
      <w:proofErr w:type="gramStart"/>
      <w:r w:rsidR="00A7465A" w:rsidRPr="00687E41">
        <w:rPr>
          <w:rFonts w:ascii="Times New Roman" w:eastAsia="Times New Roman" w:hAnsi="Times New Roman" w:cs="Times New Roman"/>
          <w:sz w:val="28"/>
          <w:szCs w:val="28"/>
          <w:lang w:eastAsia="ar-SA"/>
        </w:rPr>
        <w:t xml:space="preserve">В случае отзыва субъектом персональных данных согласия на обработку своих персональных данных лицо, ответственное за </w:t>
      </w:r>
      <w:r w:rsidR="00A57994" w:rsidRPr="00687E41">
        <w:rPr>
          <w:rFonts w:ascii="Times New Roman" w:eastAsia="Times New Roman" w:hAnsi="Times New Roman" w:cs="Times New Roman"/>
          <w:sz w:val="28"/>
          <w:szCs w:val="28"/>
          <w:lang w:eastAsia="ar-SA"/>
        </w:rPr>
        <w:t>обработку</w:t>
      </w:r>
      <w:r w:rsidR="00A7465A" w:rsidRPr="00687E41">
        <w:rPr>
          <w:rFonts w:ascii="Times New Roman" w:eastAsia="Times New Roman" w:hAnsi="Times New Roman" w:cs="Times New Roman"/>
          <w:sz w:val="28"/>
          <w:szCs w:val="28"/>
          <w:lang w:eastAsia="ar-SA"/>
        </w:rPr>
        <w:t xml:space="preserve"> персональных данных обязано прекратить обработку персональных данных и уничтожить персональные данные в срок, не превышающий тридцати рабочих дней с даты поступления указанного отзыва, если иное не </w:t>
      </w:r>
      <w:r w:rsidR="00A7465A" w:rsidRPr="00687E41">
        <w:rPr>
          <w:rFonts w:ascii="Times New Roman" w:eastAsia="Times New Roman" w:hAnsi="Times New Roman" w:cs="Times New Roman"/>
          <w:spacing w:val="-6"/>
          <w:sz w:val="28"/>
          <w:szCs w:val="28"/>
          <w:lang w:eastAsia="ar-SA"/>
        </w:rPr>
        <w:t>предусмотрено законодательством, договором или соглашением</w:t>
      </w:r>
      <w:r w:rsidR="00A7465A" w:rsidRPr="00687E41">
        <w:rPr>
          <w:rFonts w:ascii="Times New Roman" w:eastAsia="Times New Roman" w:hAnsi="Times New Roman" w:cs="Times New Roman"/>
          <w:sz w:val="28"/>
          <w:szCs w:val="28"/>
          <w:lang w:eastAsia="ar-SA"/>
        </w:rPr>
        <w:t xml:space="preserve"> между Оператором и субъектом персональных данных.</w:t>
      </w:r>
      <w:proofErr w:type="gramEnd"/>
      <w:r w:rsidR="00A7465A" w:rsidRPr="00687E41">
        <w:rPr>
          <w:rFonts w:ascii="Times New Roman" w:eastAsia="Times New Roman" w:hAnsi="Times New Roman" w:cs="Times New Roman"/>
          <w:sz w:val="28"/>
          <w:szCs w:val="28"/>
          <w:lang w:eastAsia="ar-SA"/>
        </w:rPr>
        <w:t xml:space="preserve"> Об уничтожении персональных данных лицо, ответственное за </w:t>
      </w:r>
      <w:r w:rsidR="00A57994" w:rsidRPr="00687E41">
        <w:rPr>
          <w:rFonts w:ascii="Times New Roman" w:eastAsia="Times New Roman" w:hAnsi="Times New Roman" w:cs="Times New Roman"/>
          <w:sz w:val="28"/>
          <w:szCs w:val="28"/>
          <w:lang w:eastAsia="ar-SA"/>
        </w:rPr>
        <w:t>обработку</w:t>
      </w:r>
      <w:r w:rsidR="00A7465A" w:rsidRPr="00687E41">
        <w:rPr>
          <w:rFonts w:ascii="Times New Roman" w:eastAsia="Times New Roman" w:hAnsi="Times New Roman" w:cs="Times New Roman"/>
          <w:sz w:val="28"/>
          <w:szCs w:val="28"/>
          <w:lang w:eastAsia="ar-SA"/>
        </w:rPr>
        <w:t xml:space="preserve"> персональных данных уведомляет субъекта персональных данных (его законного представителя).</w:t>
      </w:r>
    </w:p>
    <w:p w:rsidR="00A7465A" w:rsidRPr="00687E41" w:rsidRDefault="00A7465A" w:rsidP="00CB0AEB">
      <w:pPr>
        <w:suppressAutoHyphens/>
        <w:autoSpaceDE w:val="0"/>
        <w:spacing w:after="0" w:line="240" w:lineRule="auto"/>
        <w:ind w:firstLine="709"/>
        <w:jc w:val="both"/>
        <w:rPr>
          <w:rFonts w:ascii="Times New Roman" w:eastAsia="Times New Roman" w:hAnsi="Times New Roman" w:cs="Times New Roman"/>
          <w:spacing w:val="-6"/>
          <w:sz w:val="28"/>
          <w:szCs w:val="28"/>
          <w:lang w:eastAsia="ar-SA"/>
        </w:rPr>
      </w:pPr>
      <w:r w:rsidRPr="00687E41">
        <w:rPr>
          <w:rFonts w:ascii="Times New Roman" w:eastAsia="Times New Roman" w:hAnsi="Times New Roman" w:cs="Times New Roman"/>
          <w:sz w:val="28"/>
          <w:szCs w:val="28"/>
          <w:lang w:eastAsia="ar-SA"/>
        </w:rPr>
        <w:t>1</w:t>
      </w:r>
      <w:r w:rsidR="00CB0AEB" w:rsidRPr="00687E41">
        <w:rPr>
          <w:rFonts w:ascii="Times New Roman" w:eastAsia="Times New Roman" w:hAnsi="Times New Roman" w:cs="Times New Roman"/>
          <w:sz w:val="28"/>
          <w:szCs w:val="28"/>
          <w:lang w:eastAsia="ar-SA"/>
        </w:rPr>
        <w:t>2</w:t>
      </w:r>
      <w:r w:rsidRPr="00687E41">
        <w:rPr>
          <w:rFonts w:ascii="Times New Roman" w:eastAsia="Times New Roman" w:hAnsi="Times New Roman" w:cs="Times New Roman"/>
          <w:sz w:val="28"/>
          <w:szCs w:val="28"/>
          <w:lang w:eastAsia="ar-SA"/>
        </w:rPr>
        <w:t xml:space="preserve">.6. </w:t>
      </w:r>
      <w:r w:rsidR="003D146B" w:rsidRPr="00687E41">
        <w:rPr>
          <w:rFonts w:ascii="Times New Roman" w:eastAsia="Times New Roman" w:hAnsi="Times New Roman" w:cs="Times New Roman"/>
          <w:sz w:val="28"/>
          <w:szCs w:val="28"/>
          <w:lang w:eastAsia="ar-SA"/>
        </w:rPr>
        <w:t>Документы, содержащие</w:t>
      </w:r>
      <w:r w:rsidRPr="00687E41">
        <w:rPr>
          <w:rFonts w:ascii="Times New Roman" w:eastAsia="Times New Roman" w:hAnsi="Times New Roman" w:cs="Times New Roman"/>
          <w:sz w:val="28"/>
          <w:szCs w:val="28"/>
          <w:lang w:eastAsia="ar-SA"/>
        </w:rPr>
        <w:t xml:space="preserve"> персональные данные, утративши</w:t>
      </w:r>
      <w:r w:rsidR="003D146B" w:rsidRPr="00687E41">
        <w:rPr>
          <w:rFonts w:ascii="Times New Roman" w:eastAsia="Times New Roman" w:hAnsi="Times New Roman" w:cs="Times New Roman"/>
          <w:sz w:val="28"/>
          <w:szCs w:val="28"/>
          <w:lang w:eastAsia="ar-SA"/>
        </w:rPr>
        <w:t>е</w:t>
      </w:r>
      <w:r w:rsidRPr="00687E41">
        <w:rPr>
          <w:rFonts w:ascii="Times New Roman" w:eastAsia="Times New Roman" w:hAnsi="Times New Roman" w:cs="Times New Roman"/>
          <w:sz w:val="28"/>
          <w:szCs w:val="28"/>
          <w:lang w:eastAsia="ar-SA"/>
        </w:rPr>
        <w:t xml:space="preserve"> свое практическое значение и не подлежащи</w:t>
      </w:r>
      <w:r w:rsidR="003D146B" w:rsidRPr="00687E41">
        <w:rPr>
          <w:rFonts w:ascii="Times New Roman" w:eastAsia="Times New Roman" w:hAnsi="Times New Roman" w:cs="Times New Roman"/>
          <w:sz w:val="28"/>
          <w:szCs w:val="28"/>
          <w:lang w:eastAsia="ar-SA"/>
        </w:rPr>
        <w:t>е</w:t>
      </w:r>
      <w:r w:rsidRPr="00687E41">
        <w:rPr>
          <w:rFonts w:ascii="Times New Roman" w:eastAsia="Times New Roman" w:hAnsi="Times New Roman" w:cs="Times New Roman"/>
          <w:sz w:val="28"/>
          <w:szCs w:val="28"/>
          <w:lang w:eastAsia="ar-SA"/>
        </w:rPr>
        <w:t xml:space="preserve"> архивному хранению</w:t>
      </w:r>
      <w:r w:rsidR="008950CA" w:rsidRPr="00687E41">
        <w:rPr>
          <w:rFonts w:ascii="Times New Roman" w:eastAsia="Times New Roman" w:hAnsi="Times New Roman" w:cs="Times New Roman"/>
          <w:sz w:val="28"/>
          <w:szCs w:val="28"/>
          <w:lang w:eastAsia="ar-SA"/>
        </w:rPr>
        <w:t>,</w:t>
      </w:r>
      <w:r w:rsidRPr="00687E41">
        <w:rPr>
          <w:rFonts w:ascii="Times New Roman" w:eastAsia="Times New Roman" w:hAnsi="Times New Roman" w:cs="Times New Roman"/>
          <w:sz w:val="28"/>
          <w:szCs w:val="28"/>
          <w:lang w:eastAsia="ar-SA"/>
        </w:rPr>
        <w:t xml:space="preserve"> </w:t>
      </w:r>
      <w:r w:rsidR="003D146B" w:rsidRPr="00687E41">
        <w:rPr>
          <w:rFonts w:ascii="Times New Roman" w:eastAsia="Times New Roman" w:hAnsi="Times New Roman" w:cs="Times New Roman"/>
          <w:sz w:val="28"/>
          <w:szCs w:val="28"/>
          <w:lang w:eastAsia="ar-SA"/>
        </w:rPr>
        <w:t xml:space="preserve">уничтожаются. </w:t>
      </w:r>
    </w:p>
    <w:p w:rsidR="00A7465A" w:rsidRPr="00687E41" w:rsidRDefault="00CB0AEB" w:rsidP="00CB0AEB">
      <w:pPr>
        <w:suppressAutoHyphens/>
        <w:autoSpaceDE w:val="0"/>
        <w:spacing w:after="0" w:line="240" w:lineRule="auto"/>
        <w:ind w:firstLine="709"/>
        <w:jc w:val="both"/>
        <w:rPr>
          <w:rFonts w:ascii="Times New Roman" w:eastAsia="Times New Roman" w:hAnsi="Times New Roman" w:cs="Times New Roman"/>
          <w:spacing w:val="-6"/>
          <w:sz w:val="28"/>
          <w:szCs w:val="28"/>
          <w:lang w:eastAsia="ar-SA"/>
        </w:rPr>
      </w:pPr>
      <w:r w:rsidRPr="00D8505E">
        <w:rPr>
          <w:rFonts w:ascii="Times New Roman" w:eastAsia="Times New Roman" w:hAnsi="Times New Roman" w:cs="Times New Roman"/>
          <w:spacing w:val="-6"/>
          <w:sz w:val="28"/>
          <w:szCs w:val="28"/>
          <w:lang w:eastAsia="ar-SA"/>
        </w:rPr>
        <w:t>12</w:t>
      </w:r>
      <w:r w:rsidR="00A7465A" w:rsidRPr="00D8505E">
        <w:rPr>
          <w:rFonts w:ascii="Times New Roman" w:eastAsia="Times New Roman" w:hAnsi="Times New Roman" w:cs="Times New Roman"/>
          <w:spacing w:val="-6"/>
          <w:sz w:val="28"/>
          <w:szCs w:val="28"/>
          <w:lang w:eastAsia="ar-SA"/>
        </w:rPr>
        <w:t>.7. Уничтожение по окончании срока обработки персональных данных на электронных носителях производится путем механического разрушения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C345FC" w:rsidRDefault="00C345FC" w:rsidP="00A7465A">
      <w:pPr>
        <w:spacing w:after="0" w:line="240" w:lineRule="auto"/>
        <w:jc w:val="center"/>
        <w:rPr>
          <w:rFonts w:ascii="Times New Roman" w:eastAsia="Times New Roman" w:hAnsi="Times New Roman" w:cs="Times New Roman"/>
          <w:b/>
          <w:sz w:val="28"/>
          <w:szCs w:val="28"/>
          <w:lang w:eastAsia="ru-RU"/>
        </w:rPr>
      </w:pPr>
    </w:p>
    <w:p w:rsidR="00A7465A" w:rsidRPr="00E30087" w:rsidRDefault="00CB0AEB" w:rsidP="00A7465A">
      <w:pPr>
        <w:spacing w:after="0" w:line="240" w:lineRule="auto"/>
        <w:jc w:val="center"/>
        <w:rPr>
          <w:rFonts w:ascii="Times New Roman" w:eastAsia="Times New Roman" w:hAnsi="Times New Roman" w:cs="Times New Roman"/>
          <w:sz w:val="28"/>
          <w:szCs w:val="28"/>
          <w:lang w:eastAsia="ru-RU"/>
        </w:rPr>
      </w:pPr>
      <w:r w:rsidRPr="00E30087">
        <w:rPr>
          <w:rFonts w:ascii="Times New Roman" w:eastAsia="Times New Roman" w:hAnsi="Times New Roman" w:cs="Times New Roman"/>
          <w:sz w:val="28"/>
          <w:szCs w:val="28"/>
          <w:lang w:eastAsia="ru-RU"/>
        </w:rPr>
        <w:t>13</w:t>
      </w:r>
      <w:r w:rsidR="00A7465A" w:rsidRPr="00E30087">
        <w:rPr>
          <w:rFonts w:ascii="Times New Roman" w:eastAsia="Times New Roman" w:hAnsi="Times New Roman" w:cs="Times New Roman"/>
          <w:sz w:val="28"/>
          <w:szCs w:val="28"/>
          <w:lang w:eastAsia="ru-RU"/>
        </w:rPr>
        <w:t xml:space="preserve">. Порядок доступа в помещения, в которых </w:t>
      </w:r>
    </w:p>
    <w:p w:rsidR="00A7465A" w:rsidRPr="00E30087" w:rsidRDefault="00A7465A" w:rsidP="00916129">
      <w:pPr>
        <w:tabs>
          <w:tab w:val="left" w:pos="709"/>
        </w:tabs>
        <w:spacing w:after="0" w:line="240" w:lineRule="auto"/>
        <w:jc w:val="center"/>
        <w:rPr>
          <w:rFonts w:ascii="Times New Roman" w:eastAsia="Times New Roman" w:hAnsi="Times New Roman" w:cs="Times New Roman"/>
          <w:sz w:val="28"/>
          <w:szCs w:val="28"/>
          <w:lang w:eastAsia="ru-RU"/>
        </w:rPr>
      </w:pPr>
      <w:r w:rsidRPr="00E30087">
        <w:rPr>
          <w:rFonts w:ascii="Times New Roman" w:eastAsia="Times New Roman" w:hAnsi="Times New Roman" w:cs="Times New Roman"/>
          <w:sz w:val="28"/>
          <w:szCs w:val="28"/>
          <w:lang w:eastAsia="ru-RU"/>
        </w:rPr>
        <w:t>осуществляется обработка персональных данных</w:t>
      </w:r>
    </w:p>
    <w:p w:rsidR="00A7465A" w:rsidRPr="00A7465A" w:rsidRDefault="00A7465A" w:rsidP="003C618C">
      <w:pPr>
        <w:tabs>
          <w:tab w:val="left" w:pos="709"/>
        </w:tabs>
        <w:spacing w:after="0" w:line="240" w:lineRule="auto"/>
        <w:ind w:firstLine="709"/>
        <w:jc w:val="center"/>
        <w:rPr>
          <w:rFonts w:ascii="Times New Roman" w:eastAsia="Times New Roman" w:hAnsi="Times New Roman" w:cs="Times New Roman"/>
          <w:b/>
          <w:sz w:val="28"/>
          <w:szCs w:val="28"/>
          <w:lang w:eastAsia="ru-RU"/>
        </w:rPr>
      </w:pPr>
    </w:p>
    <w:p w:rsidR="00A7465A" w:rsidRPr="00A7465A" w:rsidRDefault="00CB0AEB" w:rsidP="003C618C">
      <w:pPr>
        <w:tabs>
          <w:tab w:val="left" w:pos="709"/>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13</w:t>
      </w:r>
      <w:r w:rsidR="00A7465A" w:rsidRPr="00A7465A">
        <w:rPr>
          <w:rFonts w:ascii="Times New Roman" w:eastAsia="Times New Roman" w:hAnsi="Times New Roman" w:cs="Times New Roman"/>
          <w:sz w:val="28"/>
          <w:szCs w:val="28"/>
          <w:lang w:eastAsia="ru-RU"/>
        </w:rPr>
        <w:t xml:space="preserve">.1. </w:t>
      </w:r>
      <w:r w:rsidR="00A7465A" w:rsidRPr="00A7465A">
        <w:rPr>
          <w:rFonts w:ascii="Times New Roman" w:hAnsi="Times New Roman" w:cs="Times New Roman"/>
          <w:sz w:val="28"/>
          <w:szCs w:val="28"/>
        </w:rPr>
        <w:t xml:space="preserve">Обеспечение безопасности помещений, где расположены ИСПДн и ведется обработка </w:t>
      </w:r>
      <w:r w:rsidR="00727E78" w:rsidRPr="0059642A">
        <w:rPr>
          <w:rFonts w:ascii="Times New Roman" w:hAnsi="Times New Roman" w:cs="Times New Roman"/>
          <w:sz w:val="28"/>
          <w:szCs w:val="28"/>
        </w:rPr>
        <w:t>персональных данных (далее - помещения)</w:t>
      </w:r>
      <w:r w:rsidR="0059642A">
        <w:rPr>
          <w:rFonts w:ascii="Times New Roman" w:hAnsi="Times New Roman" w:cs="Times New Roman"/>
          <w:sz w:val="28"/>
          <w:szCs w:val="28"/>
        </w:rPr>
        <w:t>,</w:t>
      </w:r>
      <w:r w:rsidR="00727E78">
        <w:rPr>
          <w:rFonts w:ascii="Times New Roman" w:hAnsi="Times New Roman" w:cs="Times New Roman"/>
          <w:sz w:val="28"/>
          <w:szCs w:val="28"/>
        </w:rPr>
        <w:t xml:space="preserve"> </w:t>
      </w:r>
      <w:r w:rsidR="00A7465A" w:rsidRPr="00A7465A">
        <w:rPr>
          <w:rFonts w:ascii="Times New Roman" w:hAnsi="Times New Roman" w:cs="Times New Roman"/>
          <w:sz w:val="28"/>
          <w:szCs w:val="28"/>
        </w:rPr>
        <w:t>направлено на исключение возможности несанкционированного доступа к техническим средствам ИСПДн, их хищения и нарушения работоспособности, хищения носителей информации.</w:t>
      </w:r>
    </w:p>
    <w:p w:rsidR="00A7465A" w:rsidRPr="003C797D" w:rsidRDefault="00AE5B8A" w:rsidP="003C618C">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393F39">
        <w:rPr>
          <w:rFonts w:ascii="Times New Roman" w:hAnsi="Times New Roman" w:cs="Times New Roman"/>
          <w:sz w:val="28"/>
          <w:szCs w:val="28"/>
        </w:rPr>
        <w:t>.2.</w:t>
      </w:r>
      <w:r w:rsidR="007A2436" w:rsidRPr="007A2436">
        <w:rPr>
          <w:rFonts w:ascii="Times New Roman" w:hAnsi="Times New Roman" w:cs="Times New Roman"/>
          <w:snapToGrid w:val="0"/>
          <w:sz w:val="28"/>
          <w:szCs w:val="28"/>
        </w:rPr>
        <w:t xml:space="preserve">Распоряжением </w:t>
      </w:r>
      <w:r w:rsidR="00C84C64">
        <w:rPr>
          <w:rFonts w:ascii="Times New Roman" w:hAnsi="Times New Roman" w:cs="Times New Roman"/>
          <w:snapToGrid w:val="0"/>
          <w:sz w:val="28"/>
          <w:szCs w:val="28"/>
        </w:rPr>
        <w:t>_______________________________________________</w:t>
      </w:r>
      <w:r w:rsidR="00C84C64">
        <w:rPr>
          <w:rFonts w:ascii="Times New Roman" w:hAnsi="Times New Roman" w:cs="Times New Roman"/>
          <w:snapToGrid w:val="0"/>
          <w:sz w:val="28"/>
          <w:szCs w:val="28"/>
        </w:rPr>
        <w:tab/>
      </w:r>
      <w:r w:rsidR="007A2436">
        <w:rPr>
          <w:rFonts w:ascii="Times New Roman" w:hAnsi="Times New Roman" w:cs="Times New Roman"/>
          <w:sz w:val="28"/>
          <w:szCs w:val="28"/>
        </w:rPr>
        <w:t xml:space="preserve"> </w:t>
      </w:r>
      <w:r w:rsidR="00A7465A" w:rsidRPr="00A7465A">
        <w:rPr>
          <w:rFonts w:ascii="Times New Roman" w:hAnsi="Times New Roman" w:cs="Times New Roman"/>
          <w:sz w:val="28"/>
          <w:szCs w:val="28"/>
        </w:rPr>
        <w:t>определ</w:t>
      </w:r>
      <w:r w:rsidR="00C345FC">
        <w:rPr>
          <w:rFonts w:ascii="Times New Roman" w:hAnsi="Times New Roman" w:cs="Times New Roman"/>
          <w:sz w:val="28"/>
          <w:szCs w:val="28"/>
        </w:rPr>
        <w:t>ены</w:t>
      </w:r>
      <w:r w:rsidR="00A7465A" w:rsidRPr="00A7465A">
        <w:rPr>
          <w:rFonts w:ascii="Times New Roman" w:hAnsi="Times New Roman" w:cs="Times New Roman"/>
          <w:sz w:val="28"/>
          <w:szCs w:val="28"/>
        </w:rPr>
        <w:t xml:space="preserve"> границы контролируемой зоны, на территории которой </w:t>
      </w:r>
      <w:r w:rsidR="00A7465A" w:rsidRPr="003C797D">
        <w:rPr>
          <w:rFonts w:ascii="Times New Roman" w:hAnsi="Times New Roman" w:cs="Times New Roman"/>
          <w:sz w:val="28"/>
          <w:szCs w:val="28"/>
        </w:rPr>
        <w:t>исключено бесконтрольное пребывание посторонних лиц.</w:t>
      </w:r>
    </w:p>
    <w:p w:rsidR="00A7465A" w:rsidRPr="00A7465A" w:rsidRDefault="00CB0AEB" w:rsidP="003C618C">
      <w:pPr>
        <w:pStyle w:val="ConsPlusTitle"/>
        <w:widowControl/>
        <w:tabs>
          <w:tab w:val="left" w:pos="709"/>
        </w:tabs>
        <w:ind w:firstLine="709"/>
        <w:jc w:val="both"/>
        <w:rPr>
          <w:b w:val="0"/>
          <w:sz w:val="28"/>
          <w:szCs w:val="28"/>
        </w:rPr>
      </w:pPr>
      <w:r>
        <w:rPr>
          <w:b w:val="0"/>
          <w:sz w:val="28"/>
          <w:szCs w:val="28"/>
        </w:rPr>
        <w:t>13</w:t>
      </w:r>
      <w:r w:rsidR="00A7465A" w:rsidRPr="00A7465A">
        <w:rPr>
          <w:b w:val="0"/>
          <w:sz w:val="28"/>
          <w:szCs w:val="28"/>
        </w:rPr>
        <w:t>.3. Реализация режима безопасности помещений возлагается на лиц, работающих в данных помещениях.</w:t>
      </w:r>
    </w:p>
    <w:p w:rsidR="00A7465A" w:rsidRPr="00A7465A" w:rsidRDefault="00CB0AEB"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27E78">
        <w:rPr>
          <w:rFonts w:ascii="Times New Roman" w:hAnsi="Times New Roman" w:cs="Times New Roman"/>
          <w:sz w:val="28"/>
          <w:szCs w:val="28"/>
        </w:rPr>
        <w:t>.4. Помещения</w:t>
      </w:r>
      <w:r w:rsidR="00A7465A" w:rsidRPr="00A7465A">
        <w:rPr>
          <w:rFonts w:ascii="Times New Roman" w:hAnsi="Times New Roman" w:cs="Times New Roman"/>
          <w:sz w:val="28"/>
          <w:szCs w:val="28"/>
        </w:rPr>
        <w:t xml:space="preserve"> должны соответствовать следующим требованиям:</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465A">
        <w:rPr>
          <w:rFonts w:ascii="Times New Roman" w:hAnsi="Times New Roman" w:cs="Times New Roman"/>
          <w:sz w:val="28"/>
          <w:szCs w:val="28"/>
        </w:rPr>
        <w:t>обеспечивать сохранность технических средств;</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465A">
        <w:rPr>
          <w:rFonts w:ascii="Times New Roman" w:hAnsi="Times New Roman" w:cs="Times New Roman"/>
          <w:sz w:val="28"/>
          <w:szCs w:val="28"/>
        </w:rPr>
        <w:t>исключать возможность бесконтрольного проникновения в помещения;</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465A">
        <w:rPr>
          <w:rFonts w:ascii="Times New Roman" w:hAnsi="Times New Roman" w:cs="Times New Roman"/>
          <w:sz w:val="28"/>
          <w:szCs w:val="28"/>
        </w:rPr>
        <w:t>исключать возможность визуального просмотра обрабатываемой информации посторонними лицами.</w:t>
      </w:r>
    </w:p>
    <w:p w:rsidR="008950CA" w:rsidRDefault="00CB0AEB"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916129">
        <w:rPr>
          <w:rFonts w:ascii="Times New Roman" w:hAnsi="Times New Roman" w:cs="Times New Roman"/>
          <w:sz w:val="28"/>
          <w:szCs w:val="28"/>
        </w:rPr>
        <w:t>.5</w:t>
      </w:r>
      <w:r w:rsidR="00A7465A" w:rsidRPr="00A7465A">
        <w:rPr>
          <w:rFonts w:ascii="Times New Roman" w:hAnsi="Times New Roman" w:cs="Times New Roman"/>
          <w:sz w:val="28"/>
          <w:szCs w:val="28"/>
        </w:rPr>
        <w:t>. Допуск в помещения обслуживающего персонала для выполнения хозяйственных и ремонтных работ, осуществляется  только в присутствии</w:t>
      </w:r>
      <w:r w:rsidR="00916129">
        <w:rPr>
          <w:rFonts w:ascii="Times New Roman" w:hAnsi="Times New Roman" w:cs="Times New Roman"/>
          <w:sz w:val="28"/>
          <w:szCs w:val="28"/>
        </w:rPr>
        <w:t xml:space="preserve"> </w:t>
      </w:r>
      <w:r w:rsidR="00C84C64">
        <w:rPr>
          <w:rFonts w:ascii="Times New Roman" w:eastAsia="Times New Roman" w:hAnsi="Times New Roman" w:cs="Times New Roman"/>
          <w:snapToGrid w:val="0"/>
          <w:sz w:val="28"/>
          <w:szCs w:val="28"/>
          <w:lang w:eastAsia="ru-RU"/>
        </w:rPr>
        <w:t>муниципальных</w:t>
      </w:r>
      <w:r w:rsidR="00916129" w:rsidRPr="008950CA">
        <w:rPr>
          <w:rFonts w:ascii="Times New Roman" w:eastAsia="Times New Roman" w:hAnsi="Times New Roman" w:cs="Times New Roman"/>
          <w:snapToGrid w:val="0"/>
          <w:sz w:val="28"/>
          <w:szCs w:val="28"/>
          <w:lang w:eastAsia="ru-RU"/>
        </w:rPr>
        <w:t xml:space="preserve"> служащих, работников </w:t>
      </w:r>
      <w:proofErr w:type="spellStart"/>
      <w:r w:rsidR="00C84C64">
        <w:rPr>
          <w:rFonts w:ascii="Times New Roman" w:eastAsia="Times New Roman" w:hAnsi="Times New Roman" w:cs="Times New Roman"/>
          <w:snapToGrid w:val="0"/>
          <w:sz w:val="28"/>
          <w:szCs w:val="28"/>
          <w:lang w:eastAsia="ru-RU"/>
        </w:rPr>
        <w:t>Финуправления</w:t>
      </w:r>
      <w:proofErr w:type="spellEnd"/>
      <w:r w:rsidR="00916129" w:rsidRPr="008950CA">
        <w:rPr>
          <w:rFonts w:ascii="Times New Roman" w:eastAsia="Times New Roman" w:hAnsi="Times New Roman" w:cs="Times New Roman"/>
          <w:snapToGrid w:val="0"/>
          <w:sz w:val="28"/>
          <w:szCs w:val="28"/>
          <w:lang w:eastAsia="ru-RU"/>
        </w:rPr>
        <w:t>, обрабатывающих персональные данные</w:t>
      </w:r>
      <w:r w:rsidR="00A7465A" w:rsidRPr="008950CA">
        <w:rPr>
          <w:rFonts w:ascii="Times New Roman" w:hAnsi="Times New Roman" w:cs="Times New Roman"/>
          <w:sz w:val="28"/>
          <w:szCs w:val="28"/>
        </w:rPr>
        <w:t xml:space="preserve"> </w:t>
      </w:r>
      <w:r w:rsidR="008950CA" w:rsidRPr="008950CA">
        <w:rPr>
          <w:rFonts w:ascii="Times New Roman" w:hAnsi="Times New Roman" w:cs="Times New Roman"/>
          <w:sz w:val="28"/>
          <w:szCs w:val="28"/>
        </w:rPr>
        <w:t xml:space="preserve">и </w:t>
      </w:r>
      <w:r w:rsidR="0070662C" w:rsidRPr="008950CA">
        <w:rPr>
          <w:rFonts w:ascii="Times New Roman" w:hAnsi="Times New Roman" w:cs="Times New Roman"/>
          <w:sz w:val="28"/>
          <w:szCs w:val="28"/>
        </w:rPr>
        <w:t>имеющих автоматизированные рабочие места ИСПДн в данных помещениях</w:t>
      </w:r>
      <w:r w:rsidR="008950CA" w:rsidRPr="008950CA">
        <w:rPr>
          <w:rFonts w:ascii="Times New Roman" w:hAnsi="Times New Roman" w:cs="Times New Roman"/>
          <w:sz w:val="28"/>
          <w:szCs w:val="28"/>
        </w:rPr>
        <w:t>.</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111B">
        <w:rPr>
          <w:rFonts w:ascii="Times New Roman" w:hAnsi="Times New Roman" w:cs="Times New Roman"/>
          <w:sz w:val="28"/>
          <w:szCs w:val="28"/>
        </w:rPr>
        <w:t>При этом должн</w:t>
      </w:r>
      <w:r w:rsidR="007B111B" w:rsidRPr="007B111B">
        <w:rPr>
          <w:rFonts w:ascii="Times New Roman" w:hAnsi="Times New Roman" w:cs="Times New Roman"/>
          <w:sz w:val="28"/>
          <w:szCs w:val="28"/>
        </w:rPr>
        <w:t>а</w:t>
      </w:r>
      <w:r w:rsidRPr="007B111B">
        <w:rPr>
          <w:rFonts w:ascii="Times New Roman" w:hAnsi="Times New Roman" w:cs="Times New Roman"/>
          <w:sz w:val="28"/>
          <w:szCs w:val="28"/>
        </w:rPr>
        <w:t xml:space="preserve"> быть исключен</w:t>
      </w:r>
      <w:r w:rsidR="00ED3E3B" w:rsidRPr="007B111B">
        <w:rPr>
          <w:rFonts w:ascii="Times New Roman" w:hAnsi="Times New Roman" w:cs="Times New Roman"/>
          <w:sz w:val="28"/>
          <w:szCs w:val="28"/>
        </w:rPr>
        <w:t xml:space="preserve">а </w:t>
      </w:r>
      <w:r w:rsidRPr="007B111B">
        <w:rPr>
          <w:rFonts w:ascii="Times New Roman" w:hAnsi="Times New Roman" w:cs="Times New Roman"/>
          <w:sz w:val="28"/>
          <w:szCs w:val="28"/>
        </w:rPr>
        <w:t>возможност</w:t>
      </w:r>
      <w:r w:rsidR="00ED3E3B" w:rsidRPr="007B111B">
        <w:rPr>
          <w:rFonts w:ascii="Times New Roman" w:hAnsi="Times New Roman" w:cs="Times New Roman"/>
          <w:sz w:val="28"/>
          <w:szCs w:val="28"/>
        </w:rPr>
        <w:t xml:space="preserve">ь </w:t>
      </w:r>
      <w:r w:rsidRPr="007B111B">
        <w:rPr>
          <w:rFonts w:ascii="Times New Roman" w:hAnsi="Times New Roman" w:cs="Times New Roman"/>
          <w:sz w:val="28"/>
          <w:szCs w:val="28"/>
        </w:rPr>
        <w:t>бесконтрольного</w:t>
      </w:r>
      <w:r w:rsidRPr="00A7465A">
        <w:rPr>
          <w:rFonts w:ascii="Times New Roman" w:hAnsi="Times New Roman" w:cs="Times New Roman"/>
          <w:sz w:val="28"/>
          <w:szCs w:val="28"/>
        </w:rPr>
        <w:t xml:space="preserve"> доступа в </w:t>
      </w:r>
      <w:r w:rsidRPr="00A7465A">
        <w:rPr>
          <w:rFonts w:ascii="Times New Roman" w:hAnsi="Times New Roman" w:cs="Times New Roman"/>
          <w:sz w:val="28"/>
          <w:szCs w:val="28"/>
        </w:rPr>
        <w:lastRenderedPageBreak/>
        <w:t>помещения и непосредственно к ИСПДн, несанкционированного ознакомления, обзора обрабатываемых персональных данных, обеспечена гарантированная сохранность элементов ИСПДн, накопителей и носителей информации.</w:t>
      </w:r>
    </w:p>
    <w:p w:rsidR="00A7465A" w:rsidRPr="00A7465A" w:rsidRDefault="00CB0AEB"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A925CD">
        <w:rPr>
          <w:rFonts w:ascii="Times New Roman" w:hAnsi="Times New Roman" w:cs="Times New Roman"/>
          <w:sz w:val="28"/>
          <w:szCs w:val="28"/>
        </w:rPr>
        <w:t>.</w:t>
      </w:r>
      <w:r w:rsidR="00C84C64">
        <w:rPr>
          <w:rFonts w:ascii="Times New Roman" w:hAnsi="Times New Roman" w:cs="Times New Roman"/>
          <w:sz w:val="28"/>
          <w:szCs w:val="28"/>
        </w:rPr>
        <w:t>6</w:t>
      </w:r>
      <w:r w:rsidR="00A7465A" w:rsidRPr="00A7465A">
        <w:rPr>
          <w:rFonts w:ascii="Times New Roman" w:hAnsi="Times New Roman" w:cs="Times New Roman"/>
          <w:sz w:val="28"/>
          <w:szCs w:val="28"/>
        </w:rPr>
        <w:t>. По окончании рабочего времени помещения запираются на ключ</w:t>
      </w:r>
      <w:r w:rsidR="003C618C">
        <w:rPr>
          <w:rFonts w:ascii="Times New Roman" w:hAnsi="Times New Roman" w:cs="Times New Roman"/>
          <w:sz w:val="28"/>
          <w:szCs w:val="28"/>
        </w:rPr>
        <w:t xml:space="preserve"> и </w:t>
      </w:r>
      <w:r w:rsidR="003C797D" w:rsidRPr="00A7465A">
        <w:rPr>
          <w:rFonts w:ascii="Times New Roman" w:hAnsi="Times New Roman" w:cs="Times New Roman"/>
          <w:sz w:val="28"/>
          <w:szCs w:val="28"/>
        </w:rPr>
        <w:t>пломбируются</w:t>
      </w:r>
      <w:r w:rsidR="003C618C">
        <w:rPr>
          <w:rFonts w:ascii="Times New Roman" w:hAnsi="Times New Roman" w:cs="Times New Roman"/>
          <w:sz w:val="28"/>
          <w:szCs w:val="28"/>
        </w:rPr>
        <w:t xml:space="preserve"> печатью</w:t>
      </w:r>
      <w:r w:rsidR="00A7465A" w:rsidRPr="00A7465A">
        <w:rPr>
          <w:rFonts w:ascii="Times New Roman" w:hAnsi="Times New Roman" w:cs="Times New Roman"/>
          <w:sz w:val="28"/>
          <w:szCs w:val="28"/>
        </w:rPr>
        <w:t xml:space="preserve">. </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465A">
        <w:rPr>
          <w:rFonts w:ascii="Times New Roman" w:hAnsi="Times New Roman" w:cs="Times New Roman"/>
          <w:sz w:val="28"/>
          <w:szCs w:val="28"/>
        </w:rPr>
        <w:t xml:space="preserve">Печати выдаются </w:t>
      </w:r>
      <w:r w:rsidR="00C84C64">
        <w:rPr>
          <w:rFonts w:ascii="Times New Roman" w:hAnsi="Times New Roman" w:cs="Times New Roman"/>
          <w:sz w:val="28"/>
          <w:szCs w:val="28"/>
        </w:rPr>
        <w:t>Администратором безопасности</w:t>
      </w:r>
      <w:r w:rsidR="004F04C1">
        <w:rPr>
          <w:rFonts w:ascii="Times New Roman" w:hAnsi="Times New Roman" w:cs="Times New Roman"/>
          <w:sz w:val="28"/>
          <w:szCs w:val="28"/>
        </w:rPr>
        <w:t xml:space="preserve"> (?)</w:t>
      </w:r>
      <w:r w:rsidRPr="00A7465A">
        <w:rPr>
          <w:rFonts w:ascii="Times New Roman" w:hAnsi="Times New Roman" w:cs="Times New Roman"/>
          <w:sz w:val="28"/>
          <w:szCs w:val="28"/>
        </w:rPr>
        <w:t xml:space="preserve"> под роспись в журнале учета печатей</w:t>
      </w:r>
      <w:r w:rsidR="003C618C">
        <w:rPr>
          <w:rFonts w:ascii="Times New Roman" w:hAnsi="Times New Roman" w:cs="Times New Roman"/>
          <w:sz w:val="28"/>
          <w:szCs w:val="28"/>
        </w:rPr>
        <w:t>,</w:t>
      </w:r>
      <w:r w:rsidRPr="00A7465A">
        <w:rPr>
          <w:rFonts w:ascii="Times New Roman" w:hAnsi="Times New Roman" w:cs="Times New Roman"/>
          <w:color w:val="FF0000"/>
          <w:sz w:val="28"/>
          <w:szCs w:val="28"/>
        </w:rPr>
        <w:t xml:space="preserve"> </w:t>
      </w:r>
      <w:r w:rsidRPr="00A7465A">
        <w:rPr>
          <w:rFonts w:ascii="Times New Roman" w:hAnsi="Times New Roman" w:cs="Times New Roman"/>
          <w:sz w:val="28"/>
          <w:szCs w:val="28"/>
        </w:rPr>
        <w:t>согласно Перечню</w:t>
      </w:r>
      <w:r w:rsidR="00C345FC">
        <w:rPr>
          <w:rFonts w:ascii="Times New Roman" w:hAnsi="Times New Roman" w:cs="Times New Roman"/>
          <w:sz w:val="28"/>
          <w:szCs w:val="28"/>
        </w:rPr>
        <w:t>.</w:t>
      </w:r>
    </w:p>
    <w:p w:rsidR="00A7465A" w:rsidRPr="00A7465A" w:rsidRDefault="00CB0AEB"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93C74">
        <w:rPr>
          <w:rFonts w:ascii="Times New Roman" w:hAnsi="Times New Roman" w:cs="Times New Roman"/>
          <w:sz w:val="28"/>
          <w:szCs w:val="28"/>
        </w:rPr>
        <w:t>.8</w:t>
      </w:r>
      <w:r w:rsidR="00A7465A" w:rsidRPr="00A7465A">
        <w:rPr>
          <w:rFonts w:ascii="Times New Roman" w:hAnsi="Times New Roman" w:cs="Times New Roman"/>
          <w:sz w:val="28"/>
          <w:szCs w:val="28"/>
        </w:rPr>
        <w:t xml:space="preserve">. Вскрытие и закрытие (опечатывание) помещений осуществляется </w:t>
      </w:r>
      <w:r w:rsidR="004F04C1">
        <w:rPr>
          <w:rFonts w:ascii="Times New Roman" w:eastAsia="Times New Roman" w:hAnsi="Times New Roman" w:cs="Times New Roman"/>
          <w:snapToGrid w:val="0"/>
          <w:sz w:val="28"/>
          <w:szCs w:val="28"/>
          <w:lang w:eastAsia="ru-RU"/>
        </w:rPr>
        <w:t>муниципальными</w:t>
      </w:r>
      <w:r w:rsidR="0070662C" w:rsidRPr="00B93C74">
        <w:rPr>
          <w:rFonts w:ascii="Times New Roman" w:eastAsia="Times New Roman" w:hAnsi="Times New Roman" w:cs="Times New Roman"/>
          <w:snapToGrid w:val="0"/>
          <w:sz w:val="28"/>
          <w:szCs w:val="28"/>
          <w:lang w:eastAsia="ru-RU"/>
        </w:rPr>
        <w:t xml:space="preserve"> служащими, работниками </w:t>
      </w:r>
      <w:proofErr w:type="spellStart"/>
      <w:r w:rsidR="004F04C1">
        <w:rPr>
          <w:rFonts w:ascii="Times New Roman" w:eastAsia="Times New Roman" w:hAnsi="Times New Roman" w:cs="Times New Roman"/>
          <w:snapToGrid w:val="0"/>
          <w:sz w:val="28"/>
          <w:szCs w:val="28"/>
          <w:lang w:eastAsia="ru-RU"/>
        </w:rPr>
        <w:t>Финуправления</w:t>
      </w:r>
      <w:proofErr w:type="spellEnd"/>
      <w:r w:rsidR="0070662C" w:rsidRPr="00B93C74">
        <w:rPr>
          <w:rFonts w:ascii="Times New Roman" w:eastAsia="Times New Roman" w:hAnsi="Times New Roman" w:cs="Times New Roman"/>
          <w:snapToGrid w:val="0"/>
          <w:sz w:val="28"/>
          <w:szCs w:val="28"/>
          <w:lang w:eastAsia="ru-RU"/>
        </w:rPr>
        <w:t>, обрабатывающими персональные данные</w:t>
      </w:r>
      <w:r w:rsidR="0070662C" w:rsidRPr="00B93C74">
        <w:rPr>
          <w:rFonts w:ascii="Times New Roman" w:hAnsi="Times New Roman" w:cs="Times New Roman"/>
          <w:sz w:val="28"/>
          <w:szCs w:val="28"/>
        </w:rPr>
        <w:t xml:space="preserve"> </w:t>
      </w:r>
      <w:r w:rsidR="00B93C74" w:rsidRPr="00B93C74">
        <w:rPr>
          <w:rFonts w:ascii="Times New Roman" w:hAnsi="Times New Roman" w:cs="Times New Roman"/>
          <w:sz w:val="28"/>
          <w:szCs w:val="28"/>
        </w:rPr>
        <w:t xml:space="preserve">и </w:t>
      </w:r>
      <w:r w:rsidR="0070662C" w:rsidRPr="00B93C74">
        <w:rPr>
          <w:rFonts w:ascii="Times New Roman" w:hAnsi="Times New Roman" w:cs="Times New Roman"/>
          <w:sz w:val="28"/>
          <w:szCs w:val="28"/>
        </w:rPr>
        <w:t>имеющи</w:t>
      </w:r>
      <w:r w:rsidR="00142596" w:rsidRPr="00B93C74">
        <w:rPr>
          <w:rFonts w:ascii="Times New Roman" w:hAnsi="Times New Roman" w:cs="Times New Roman"/>
          <w:sz w:val="28"/>
          <w:szCs w:val="28"/>
        </w:rPr>
        <w:t>ми</w:t>
      </w:r>
      <w:r w:rsidR="0070662C" w:rsidRPr="00B93C74">
        <w:rPr>
          <w:rFonts w:ascii="Times New Roman" w:hAnsi="Times New Roman" w:cs="Times New Roman"/>
          <w:sz w:val="28"/>
          <w:szCs w:val="28"/>
        </w:rPr>
        <w:t xml:space="preserve"> автоматизированные рабочие места ИСПДн в данных помещениях</w:t>
      </w:r>
      <w:r w:rsidR="00B93C74" w:rsidRPr="00B93C74">
        <w:rPr>
          <w:rFonts w:ascii="Times New Roman" w:hAnsi="Times New Roman" w:cs="Times New Roman"/>
          <w:sz w:val="28"/>
          <w:szCs w:val="28"/>
        </w:rPr>
        <w:t>.</w:t>
      </w:r>
    </w:p>
    <w:p w:rsidR="00A7465A" w:rsidRPr="00A7465A" w:rsidRDefault="00CB0AEB"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93C74">
        <w:rPr>
          <w:rFonts w:ascii="Times New Roman" w:hAnsi="Times New Roman" w:cs="Times New Roman"/>
          <w:sz w:val="28"/>
          <w:szCs w:val="28"/>
        </w:rPr>
        <w:t>.8</w:t>
      </w:r>
      <w:r w:rsidR="00A7465A" w:rsidRPr="00A7465A">
        <w:rPr>
          <w:rFonts w:ascii="Times New Roman" w:hAnsi="Times New Roman" w:cs="Times New Roman"/>
          <w:sz w:val="28"/>
          <w:szCs w:val="28"/>
        </w:rPr>
        <w:t xml:space="preserve">.1. Перед </w:t>
      </w:r>
      <w:r w:rsidR="00B93C74" w:rsidRPr="006C476E">
        <w:rPr>
          <w:rFonts w:ascii="Times New Roman" w:hAnsi="Times New Roman" w:cs="Times New Roman"/>
          <w:sz w:val="28"/>
          <w:szCs w:val="28"/>
        </w:rPr>
        <w:t>уходом</w:t>
      </w:r>
      <w:r w:rsidR="00B93C74">
        <w:rPr>
          <w:rFonts w:ascii="Times New Roman" w:hAnsi="Times New Roman" w:cs="Times New Roman"/>
          <w:sz w:val="28"/>
          <w:szCs w:val="28"/>
        </w:rPr>
        <w:t xml:space="preserve"> </w:t>
      </w:r>
      <w:r w:rsidR="00A7465A" w:rsidRPr="00B93C74">
        <w:rPr>
          <w:rFonts w:ascii="Times New Roman" w:hAnsi="Times New Roman" w:cs="Times New Roman"/>
          <w:sz w:val="28"/>
          <w:szCs w:val="28"/>
        </w:rPr>
        <w:t xml:space="preserve">по окончании </w:t>
      </w:r>
      <w:r w:rsidR="00A7465A" w:rsidRPr="006C476E">
        <w:rPr>
          <w:rFonts w:ascii="Times New Roman" w:hAnsi="Times New Roman" w:cs="Times New Roman"/>
          <w:sz w:val="28"/>
          <w:szCs w:val="28"/>
        </w:rPr>
        <w:t>рабочего времени</w:t>
      </w:r>
      <w:r w:rsidR="00B93C74">
        <w:rPr>
          <w:rFonts w:ascii="Times New Roman" w:hAnsi="Times New Roman" w:cs="Times New Roman"/>
          <w:sz w:val="28"/>
          <w:szCs w:val="28"/>
        </w:rPr>
        <w:t xml:space="preserve"> </w:t>
      </w:r>
      <w:r w:rsidR="00A7465A" w:rsidRPr="00B93C74">
        <w:rPr>
          <w:rFonts w:ascii="Times New Roman" w:hAnsi="Times New Roman" w:cs="Times New Roman"/>
          <w:sz w:val="28"/>
          <w:szCs w:val="28"/>
        </w:rPr>
        <w:t>лица, непосредственно обрабатывающие персональные данные</w:t>
      </w:r>
      <w:r w:rsidR="00C345FC" w:rsidRPr="00B93C74">
        <w:rPr>
          <w:rFonts w:ascii="Times New Roman" w:hAnsi="Times New Roman" w:cs="Times New Roman"/>
          <w:sz w:val="28"/>
          <w:szCs w:val="28"/>
        </w:rPr>
        <w:t>,</w:t>
      </w:r>
      <w:r w:rsidR="00A7465A" w:rsidRPr="00B93C74">
        <w:rPr>
          <w:rFonts w:ascii="Times New Roman" w:hAnsi="Times New Roman" w:cs="Times New Roman"/>
          <w:sz w:val="28"/>
          <w:szCs w:val="28"/>
        </w:rPr>
        <w:t xml:space="preserve"> обязаны:</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465A">
        <w:rPr>
          <w:rFonts w:ascii="Times New Roman" w:hAnsi="Times New Roman" w:cs="Times New Roman"/>
          <w:sz w:val="28"/>
          <w:szCs w:val="28"/>
        </w:rPr>
        <w:t xml:space="preserve">убрать бумажные и электронные носители, содержащие персональные данные, в </w:t>
      </w:r>
      <w:r w:rsidR="00142596">
        <w:rPr>
          <w:rFonts w:ascii="Times New Roman" w:hAnsi="Times New Roman" w:cs="Times New Roman"/>
          <w:sz w:val="28"/>
          <w:szCs w:val="28"/>
        </w:rPr>
        <w:t xml:space="preserve">запираемые </w:t>
      </w:r>
      <w:r w:rsidRPr="00A7465A">
        <w:rPr>
          <w:rFonts w:ascii="Times New Roman" w:hAnsi="Times New Roman" w:cs="Times New Roman"/>
          <w:sz w:val="28"/>
          <w:szCs w:val="28"/>
        </w:rPr>
        <w:t>шкафы</w:t>
      </w:r>
      <w:r w:rsidR="00142596">
        <w:rPr>
          <w:rFonts w:ascii="Times New Roman" w:hAnsi="Times New Roman" w:cs="Times New Roman"/>
          <w:sz w:val="28"/>
          <w:szCs w:val="28"/>
        </w:rPr>
        <w:t xml:space="preserve"> или</w:t>
      </w:r>
      <w:r w:rsidRPr="00A7465A">
        <w:rPr>
          <w:rFonts w:ascii="Times New Roman" w:hAnsi="Times New Roman" w:cs="Times New Roman"/>
          <w:sz w:val="28"/>
          <w:szCs w:val="28"/>
        </w:rPr>
        <w:t xml:space="preserve"> сейфы;</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465A">
        <w:rPr>
          <w:rFonts w:ascii="Times New Roman" w:hAnsi="Times New Roman" w:cs="Times New Roman"/>
          <w:sz w:val="28"/>
          <w:szCs w:val="28"/>
        </w:rPr>
        <w:t xml:space="preserve">отключить технические средства обработки информации и электроприборы от сети. </w:t>
      </w:r>
    </w:p>
    <w:p w:rsidR="00A7465A" w:rsidRPr="00A7465A" w:rsidRDefault="00AD4E0D"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D4E0D">
        <w:rPr>
          <w:rFonts w:ascii="Times New Roman" w:hAnsi="Times New Roman" w:cs="Times New Roman"/>
          <w:sz w:val="28"/>
          <w:szCs w:val="28"/>
        </w:rPr>
        <w:t>Л</w:t>
      </w:r>
      <w:r w:rsidR="00B93C74" w:rsidRPr="00AD4E0D">
        <w:rPr>
          <w:rFonts w:ascii="Times New Roman" w:hAnsi="Times New Roman" w:cs="Times New Roman"/>
          <w:sz w:val="28"/>
          <w:szCs w:val="28"/>
        </w:rPr>
        <w:t xml:space="preserve">ицо, </w:t>
      </w:r>
      <w:r w:rsidR="00A7465A" w:rsidRPr="00AD4E0D">
        <w:rPr>
          <w:rFonts w:ascii="Times New Roman" w:hAnsi="Times New Roman" w:cs="Times New Roman"/>
          <w:sz w:val="28"/>
          <w:szCs w:val="28"/>
        </w:rPr>
        <w:t>покидающ</w:t>
      </w:r>
      <w:r w:rsidR="00B93C74" w:rsidRPr="00AD4E0D">
        <w:rPr>
          <w:rFonts w:ascii="Times New Roman" w:hAnsi="Times New Roman" w:cs="Times New Roman"/>
          <w:sz w:val="28"/>
          <w:szCs w:val="28"/>
        </w:rPr>
        <w:t xml:space="preserve">ее </w:t>
      </w:r>
      <w:r w:rsidR="00A7465A" w:rsidRPr="00AD4E0D">
        <w:rPr>
          <w:rFonts w:ascii="Times New Roman" w:hAnsi="Times New Roman" w:cs="Times New Roman"/>
          <w:sz w:val="28"/>
          <w:szCs w:val="28"/>
        </w:rPr>
        <w:t xml:space="preserve">помещение </w:t>
      </w:r>
      <w:r w:rsidR="00B93C74" w:rsidRPr="00AD4E0D">
        <w:rPr>
          <w:rFonts w:ascii="Times New Roman" w:hAnsi="Times New Roman" w:cs="Times New Roman"/>
          <w:sz w:val="28"/>
          <w:szCs w:val="28"/>
        </w:rPr>
        <w:t xml:space="preserve">последним, </w:t>
      </w:r>
      <w:r w:rsidR="00A7465A" w:rsidRPr="00AD4E0D">
        <w:rPr>
          <w:rFonts w:ascii="Times New Roman" w:hAnsi="Times New Roman" w:cs="Times New Roman"/>
          <w:sz w:val="28"/>
          <w:szCs w:val="28"/>
        </w:rPr>
        <w:t>обязан</w:t>
      </w:r>
      <w:r w:rsidR="00B93C74" w:rsidRPr="00AD4E0D">
        <w:rPr>
          <w:rFonts w:ascii="Times New Roman" w:hAnsi="Times New Roman" w:cs="Times New Roman"/>
          <w:sz w:val="28"/>
          <w:szCs w:val="28"/>
        </w:rPr>
        <w:t>о</w:t>
      </w:r>
      <w:r w:rsidR="00A7465A" w:rsidRPr="00A7465A">
        <w:rPr>
          <w:rFonts w:ascii="Times New Roman" w:hAnsi="Times New Roman" w:cs="Times New Roman"/>
          <w:sz w:val="28"/>
          <w:szCs w:val="28"/>
        </w:rPr>
        <w:t>:</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465A">
        <w:rPr>
          <w:rFonts w:ascii="Times New Roman" w:hAnsi="Times New Roman" w:cs="Times New Roman"/>
          <w:sz w:val="28"/>
          <w:szCs w:val="28"/>
        </w:rPr>
        <w:t>закрыть окна;</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465A">
        <w:rPr>
          <w:rFonts w:ascii="Times New Roman" w:hAnsi="Times New Roman" w:cs="Times New Roman"/>
          <w:sz w:val="28"/>
          <w:szCs w:val="28"/>
        </w:rPr>
        <w:t>выключить освещение;</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465A">
        <w:rPr>
          <w:rFonts w:ascii="Times New Roman" w:hAnsi="Times New Roman" w:cs="Times New Roman"/>
          <w:sz w:val="28"/>
          <w:szCs w:val="28"/>
        </w:rPr>
        <w:t>закрыть двери помещения;</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465A">
        <w:rPr>
          <w:rFonts w:ascii="Times New Roman" w:hAnsi="Times New Roman" w:cs="Times New Roman"/>
          <w:sz w:val="28"/>
          <w:szCs w:val="28"/>
        </w:rPr>
        <w:t>опечатать помещение.</w:t>
      </w:r>
    </w:p>
    <w:p w:rsidR="00A7465A" w:rsidRPr="00A7465A" w:rsidRDefault="00CB0AEB"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93C74">
        <w:rPr>
          <w:rFonts w:ascii="Times New Roman" w:hAnsi="Times New Roman" w:cs="Times New Roman"/>
          <w:sz w:val="28"/>
          <w:szCs w:val="28"/>
        </w:rPr>
        <w:t>.8</w:t>
      </w:r>
      <w:r w:rsidR="00A7465A" w:rsidRPr="00A7465A">
        <w:rPr>
          <w:rFonts w:ascii="Times New Roman" w:hAnsi="Times New Roman" w:cs="Times New Roman"/>
          <w:sz w:val="28"/>
          <w:szCs w:val="28"/>
        </w:rPr>
        <w:t xml:space="preserve">.2. Перед открытием помещения первый прибывший </w:t>
      </w:r>
      <w:r w:rsidR="004F04C1">
        <w:rPr>
          <w:rFonts w:ascii="Times New Roman" w:eastAsia="Times New Roman" w:hAnsi="Times New Roman" w:cs="Times New Roman"/>
          <w:snapToGrid w:val="0"/>
          <w:sz w:val="28"/>
          <w:szCs w:val="28"/>
          <w:lang w:eastAsia="ru-RU"/>
        </w:rPr>
        <w:t>муниципальный</w:t>
      </w:r>
      <w:r w:rsidR="00B93C74" w:rsidRPr="00AD4E0D">
        <w:rPr>
          <w:rFonts w:ascii="Times New Roman" w:eastAsia="Times New Roman" w:hAnsi="Times New Roman" w:cs="Times New Roman"/>
          <w:snapToGrid w:val="0"/>
          <w:sz w:val="28"/>
          <w:szCs w:val="28"/>
          <w:lang w:eastAsia="ru-RU"/>
        </w:rPr>
        <w:t xml:space="preserve"> служащий, работник, </w:t>
      </w:r>
      <w:r w:rsidR="00B93C74" w:rsidRPr="00AD4E0D">
        <w:rPr>
          <w:rFonts w:ascii="Times New Roman" w:hAnsi="Times New Roman" w:cs="Times New Roman"/>
          <w:sz w:val="28"/>
          <w:szCs w:val="28"/>
        </w:rPr>
        <w:t>имеющий автоматизированное рабочее место ИСПДн в данном помещении,</w:t>
      </w:r>
      <w:r w:rsidR="00B93C74" w:rsidRPr="00A7465A">
        <w:rPr>
          <w:rFonts w:ascii="Times New Roman" w:hAnsi="Times New Roman" w:cs="Times New Roman"/>
          <w:sz w:val="28"/>
          <w:szCs w:val="28"/>
        </w:rPr>
        <w:t xml:space="preserve"> </w:t>
      </w:r>
      <w:r w:rsidR="00A7465A" w:rsidRPr="00A7465A">
        <w:rPr>
          <w:rFonts w:ascii="Times New Roman" w:hAnsi="Times New Roman" w:cs="Times New Roman"/>
          <w:sz w:val="28"/>
          <w:szCs w:val="28"/>
        </w:rPr>
        <w:t>обязан:</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465A">
        <w:rPr>
          <w:rFonts w:ascii="Times New Roman" w:hAnsi="Times New Roman" w:cs="Times New Roman"/>
          <w:sz w:val="28"/>
          <w:szCs w:val="28"/>
        </w:rPr>
        <w:t>провести внешний осмотр двери и дверного замка и опечатывающего устройства с целью установления их целостности;</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465A">
        <w:rPr>
          <w:rFonts w:ascii="Times New Roman" w:hAnsi="Times New Roman" w:cs="Times New Roman"/>
          <w:sz w:val="28"/>
          <w:szCs w:val="28"/>
        </w:rPr>
        <w:t>откр</w:t>
      </w:r>
      <w:r w:rsidR="00B93C74">
        <w:rPr>
          <w:rFonts w:ascii="Times New Roman" w:hAnsi="Times New Roman" w:cs="Times New Roman"/>
          <w:sz w:val="28"/>
          <w:szCs w:val="28"/>
        </w:rPr>
        <w:t>ыть дверь и осмотреть помещение;</w:t>
      </w:r>
      <w:r w:rsidRPr="00A7465A">
        <w:rPr>
          <w:rFonts w:ascii="Times New Roman" w:hAnsi="Times New Roman" w:cs="Times New Roman"/>
          <w:sz w:val="28"/>
          <w:szCs w:val="28"/>
        </w:rPr>
        <w:t xml:space="preserve"> </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465A">
        <w:rPr>
          <w:rFonts w:ascii="Times New Roman" w:hAnsi="Times New Roman" w:cs="Times New Roman"/>
          <w:sz w:val="28"/>
          <w:szCs w:val="28"/>
        </w:rPr>
        <w:t>проверить наличие и целостность замков на</w:t>
      </w:r>
      <w:r w:rsidR="00142596">
        <w:rPr>
          <w:rFonts w:ascii="Times New Roman" w:hAnsi="Times New Roman" w:cs="Times New Roman"/>
          <w:sz w:val="28"/>
          <w:szCs w:val="28"/>
        </w:rPr>
        <w:t xml:space="preserve"> </w:t>
      </w:r>
      <w:r w:rsidR="00142596" w:rsidRPr="00B93C74">
        <w:rPr>
          <w:rFonts w:ascii="Times New Roman" w:hAnsi="Times New Roman" w:cs="Times New Roman"/>
          <w:sz w:val="28"/>
          <w:szCs w:val="28"/>
        </w:rPr>
        <w:t>запираемых</w:t>
      </w:r>
      <w:r w:rsidRPr="00B93C74">
        <w:rPr>
          <w:rFonts w:ascii="Times New Roman" w:hAnsi="Times New Roman" w:cs="Times New Roman"/>
          <w:sz w:val="28"/>
          <w:szCs w:val="28"/>
        </w:rPr>
        <w:t xml:space="preserve"> шкафах </w:t>
      </w:r>
      <w:r w:rsidR="00142596" w:rsidRPr="00B93C74">
        <w:rPr>
          <w:rFonts w:ascii="Times New Roman" w:hAnsi="Times New Roman" w:cs="Times New Roman"/>
          <w:sz w:val="28"/>
          <w:szCs w:val="28"/>
        </w:rPr>
        <w:t xml:space="preserve">и </w:t>
      </w:r>
      <w:r w:rsidRPr="00B93C74">
        <w:rPr>
          <w:rFonts w:ascii="Times New Roman" w:hAnsi="Times New Roman" w:cs="Times New Roman"/>
          <w:sz w:val="28"/>
          <w:szCs w:val="28"/>
        </w:rPr>
        <w:t>сейфах</w:t>
      </w:r>
      <w:r w:rsidRPr="00A7465A">
        <w:rPr>
          <w:rFonts w:ascii="Times New Roman" w:hAnsi="Times New Roman" w:cs="Times New Roman"/>
          <w:sz w:val="28"/>
          <w:szCs w:val="28"/>
        </w:rPr>
        <w:t>.</w:t>
      </w:r>
    </w:p>
    <w:p w:rsidR="00A7465A" w:rsidRPr="00A7465A" w:rsidRDefault="00CB0AEB"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93C74">
        <w:rPr>
          <w:rFonts w:ascii="Times New Roman" w:hAnsi="Times New Roman" w:cs="Times New Roman"/>
          <w:sz w:val="28"/>
          <w:szCs w:val="28"/>
        </w:rPr>
        <w:t>.8</w:t>
      </w:r>
      <w:r w:rsidR="00A7465A" w:rsidRPr="00A7465A">
        <w:rPr>
          <w:rFonts w:ascii="Times New Roman" w:hAnsi="Times New Roman" w:cs="Times New Roman"/>
          <w:sz w:val="28"/>
          <w:szCs w:val="28"/>
        </w:rPr>
        <w:t>.3. При обнаружении факта взлома двери (дверного замка) и (или) нарушения целостности печати в опечатывающем устройстве помещения</w:t>
      </w:r>
      <w:r w:rsidR="00727E78">
        <w:rPr>
          <w:rFonts w:ascii="Times New Roman" w:hAnsi="Times New Roman" w:cs="Times New Roman"/>
          <w:sz w:val="28"/>
          <w:szCs w:val="28"/>
        </w:rPr>
        <w:t xml:space="preserve"> </w:t>
      </w:r>
      <w:r w:rsidR="00727E78" w:rsidRPr="00AD4E0D">
        <w:rPr>
          <w:rFonts w:ascii="Times New Roman" w:hAnsi="Times New Roman" w:cs="Times New Roman"/>
          <w:sz w:val="28"/>
          <w:szCs w:val="28"/>
        </w:rPr>
        <w:t>необходимо</w:t>
      </w:r>
      <w:r w:rsidR="00A7465A" w:rsidRPr="00AD4E0D">
        <w:rPr>
          <w:rFonts w:ascii="Times New Roman" w:hAnsi="Times New Roman" w:cs="Times New Roman"/>
          <w:sz w:val="28"/>
          <w:szCs w:val="28"/>
        </w:rPr>
        <w:t>:</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465A">
        <w:rPr>
          <w:rFonts w:ascii="Times New Roman" w:hAnsi="Times New Roman" w:cs="Times New Roman"/>
          <w:sz w:val="28"/>
          <w:szCs w:val="28"/>
        </w:rPr>
        <w:t xml:space="preserve">не вскрывая помещение, незамедлительно сообщить </w:t>
      </w:r>
      <w:r w:rsidR="00727E78" w:rsidRPr="00AD4E0D">
        <w:rPr>
          <w:rFonts w:ascii="Times New Roman" w:hAnsi="Times New Roman" w:cs="Times New Roman"/>
          <w:sz w:val="28"/>
          <w:szCs w:val="28"/>
        </w:rPr>
        <w:t>о данном факте</w:t>
      </w:r>
      <w:r w:rsidR="00727E78">
        <w:rPr>
          <w:rFonts w:ascii="Times New Roman" w:hAnsi="Times New Roman" w:cs="Times New Roman"/>
          <w:sz w:val="28"/>
          <w:szCs w:val="28"/>
        </w:rPr>
        <w:t xml:space="preserve"> </w:t>
      </w:r>
      <w:r w:rsidR="00CD13CA" w:rsidRPr="00A127C0">
        <w:rPr>
          <w:rFonts w:ascii="Times New Roman" w:hAnsi="Times New Roman" w:cs="Times New Roman"/>
          <w:sz w:val="28"/>
          <w:szCs w:val="28"/>
        </w:rPr>
        <w:t>лицу, ответственному за</w:t>
      </w:r>
      <w:r w:rsidR="00622B06">
        <w:rPr>
          <w:rFonts w:ascii="Times New Roman" w:hAnsi="Times New Roman" w:cs="Times New Roman"/>
          <w:sz w:val="28"/>
          <w:szCs w:val="28"/>
        </w:rPr>
        <w:t xml:space="preserve"> обработку персональных данных</w:t>
      </w:r>
      <w:r w:rsidRPr="00A7465A">
        <w:rPr>
          <w:rFonts w:ascii="Times New Roman" w:hAnsi="Times New Roman" w:cs="Times New Roman"/>
          <w:sz w:val="28"/>
          <w:szCs w:val="28"/>
        </w:rPr>
        <w:t>;</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465A">
        <w:rPr>
          <w:rFonts w:ascii="Times New Roman" w:hAnsi="Times New Roman" w:cs="Times New Roman"/>
          <w:sz w:val="28"/>
          <w:szCs w:val="28"/>
        </w:rPr>
        <w:t>вызвать работников охраны здания;</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465A">
        <w:rPr>
          <w:rFonts w:ascii="Times New Roman" w:hAnsi="Times New Roman" w:cs="Times New Roman"/>
          <w:sz w:val="28"/>
          <w:szCs w:val="28"/>
        </w:rPr>
        <w:t xml:space="preserve">в присутствии не менее двух лиц и </w:t>
      </w:r>
      <w:r w:rsidR="00CD13CA" w:rsidRPr="00A127C0">
        <w:rPr>
          <w:rFonts w:ascii="Times New Roman" w:hAnsi="Times New Roman" w:cs="Times New Roman"/>
          <w:sz w:val="28"/>
          <w:szCs w:val="28"/>
        </w:rPr>
        <w:t xml:space="preserve">лица, ответственного за </w:t>
      </w:r>
      <w:r w:rsidR="00622B06" w:rsidRPr="00A127C0">
        <w:rPr>
          <w:rFonts w:ascii="Times New Roman" w:hAnsi="Times New Roman" w:cs="Times New Roman"/>
          <w:sz w:val="28"/>
          <w:szCs w:val="28"/>
        </w:rPr>
        <w:t>обработку персональных данных</w:t>
      </w:r>
      <w:r w:rsidR="00CD13CA">
        <w:rPr>
          <w:rFonts w:ascii="Times New Roman" w:hAnsi="Times New Roman" w:cs="Times New Roman"/>
          <w:sz w:val="28"/>
          <w:szCs w:val="28"/>
        </w:rPr>
        <w:t>,</w:t>
      </w:r>
      <w:r w:rsidR="00CD13CA" w:rsidRPr="00A7465A">
        <w:rPr>
          <w:rFonts w:ascii="Times New Roman" w:hAnsi="Times New Roman" w:cs="Times New Roman"/>
          <w:sz w:val="28"/>
          <w:szCs w:val="28"/>
        </w:rPr>
        <w:t xml:space="preserve"> </w:t>
      </w:r>
      <w:r w:rsidRPr="00A7465A">
        <w:rPr>
          <w:rFonts w:ascii="Times New Roman" w:hAnsi="Times New Roman" w:cs="Times New Roman"/>
          <w:sz w:val="28"/>
          <w:szCs w:val="28"/>
        </w:rPr>
        <w:t>вскрыть помещение и осмотреть его;</w:t>
      </w:r>
    </w:p>
    <w:p w:rsidR="00A7465A" w:rsidRPr="00A7465A" w:rsidRDefault="00A7465A"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A7465A">
        <w:rPr>
          <w:rFonts w:ascii="Times New Roman" w:hAnsi="Times New Roman" w:cs="Times New Roman"/>
          <w:sz w:val="28"/>
          <w:szCs w:val="28"/>
        </w:rPr>
        <w:t>составить акт о факте взлома двери (дверного замка) и (или) нарушения целостности печати в опечатывающем устройстве и передать его</w:t>
      </w:r>
      <w:r w:rsidR="00E56F1C">
        <w:rPr>
          <w:rFonts w:ascii="Times New Roman" w:hAnsi="Times New Roman" w:cs="Times New Roman"/>
          <w:sz w:val="28"/>
          <w:szCs w:val="28"/>
        </w:rPr>
        <w:t xml:space="preserve"> </w:t>
      </w:r>
      <w:r w:rsidR="00AF5F50">
        <w:rPr>
          <w:rFonts w:ascii="Times New Roman" w:hAnsi="Times New Roman" w:cs="Times New Roman"/>
          <w:sz w:val="28"/>
          <w:szCs w:val="28"/>
        </w:rPr>
        <w:t xml:space="preserve">лицу, ответственному за организацию обработки персональных данных в </w:t>
      </w:r>
      <w:proofErr w:type="spellStart"/>
      <w:r w:rsidR="004F04C1">
        <w:rPr>
          <w:rFonts w:ascii="Times New Roman" w:hAnsi="Times New Roman" w:cs="Times New Roman"/>
          <w:sz w:val="28"/>
          <w:szCs w:val="28"/>
        </w:rPr>
        <w:t>Финуправлении</w:t>
      </w:r>
      <w:proofErr w:type="spellEnd"/>
      <w:r w:rsidRPr="00A7465A">
        <w:rPr>
          <w:rFonts w:ascii="Times New Roman" w:hAnsi="Times New Roman" w:cs="Times New Roman"/>
          <w:sz w:val="28"/>
          <w:szCs w:val="28"/>
        </w:rPr>
        <w:t>.</w:t>
      </w:r>
    </w:p>
    <w:p w:rsidR="00A7465A" w:rsidRPr="00A7465A" w:rsidRDefault="00CB0AEB"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27E78">
        <w:rPr>
          <w:rFonts w:ascii="Times New Roman" w:hAnsi="Times New Roman" w:cs="Times New Roman"/>
          <w:sz w:val="28"/>
          <w:szCs w:val="28"/>
        </w:rPr>
        <w:t>.9</w:t>
      </w:r>
      <w:r w:rsidR="00A7465A" w:rsidRPr="00A7465A">
        <w:rPr>
          <w:rFonts w:ascii="Times New Roman" w:hAnsi="Times New Roman" w:cs="Times New Roman"/>
          <w:sz w:val="28"/>
          <w:szCs w:val="28"/>
        </w:rPr>
        <w:t xml:space="preserve">. В случае необходимости принятия экстренных мер при авариях в системах </w:t>
      </w:r>
      <w:proofErr w:type="spellStart"/>
      <w:r w:rsidR="00A7465A" w:rsidRPr="00A7465A">
        <w:rPr>
          <w:rFonts w:ascii="Times New Roman" w:hAnsi="Times New Roman" w:cs="Times New Roman"/>
          <w:sz w:val="28"/>
          <w:szCs w:val="28"/>
        </w:rPr>
        <w:t>энерг</w:t>
      </w:r>
      <w:proofErr w:type="gramStart"/>
      <w:r w:rsidR="00A7465A" w:rsidRPr="00A7465A">
        <w:rPr>
          <w:rFonts w:ascii="Times New Roman" w:hAnsi="Times New Roman" w:cs="Times New Roman"/>
          <w:sz w:val="28"/>
          <w:szCs w:val="28"/>
        </w:rPr>
        <w:t>о</w:t>
      </w:r>
      <w:proofErr w:type="spellEnd"/>
      <w:r w:rsidR="00A7465A" w:rsidRPr="00A7465A">
        <w:rPr>
          <w:rFonts w:ascii="Times New Roman" w:hAnsi="Times New Roman" w:cs="Times New Roman"/>
          <w:sz w:val="28"/>
          <w:szCs w:val="28"/>
        </w:rPr>
        <w:t>-</w:t>
      </w:r>
      <w:proofErr w:type="gramEnd"/>
      <w:r w:rsidR="00A7465A" w:rsidRPr="00A7465A">
        <w:rPr>
          <w:rFonts w:ascii="Times New Roman" w:hAnsi="Times New Roman" w:cs="Times New Roman"/>
          <w:sz w:val="28"/>
          <w:szCs w:val="28"/>
        </w:rPr>
        <w:t xml:space="preserve">, </w:t>
      </w:r>
      <w:proofErr w:type="spellStart"/>
      <w:r w:rsidR="00A7465A" w:rsidRPr="00A7465A">
        <w:rPr>
          <w:rFonts w:ascii="Times New Roman" w:hAnsi="Times New Roman" w:cs="Times New Roman"/>
          <w:sz w:val="28"/>
          <w:szCs w:val="28"/>
        </w:rPr>
        <w:t>водо</w:t>
      </w:r>
      <w:proofErr w:type="spellEnd"/>
      <w:r w:rsidR="00A7465A" w:rsidRPr="00A7465A">
        <w:rPr>
          <w:rFonts w:ascii="Times New Roman" w:hAnsi="Times New Roman" w:cs="Times New Roman"/>
          <w:sz w:val="28"/>
          <w:szCs w:val="28"/>
        </w:rPr>
        <w:t xml:space="preserve">- и теплоснабжения </w:t>
      </w:r>
      <w:r w:rsidR="00727E78" w:rsidRPr="00AD4E0D">
        <w:rPr>
          <w:rFonts w:ascii="Times New Roman" w:hAnsi="Times New Roman" w:cs="Times New Roman"/>
          <w:sz w:val="28"/>
          <w:szCs w:val="28"/>
        </w:rPr>
        <w:t>в выходные или нерабочие праздничные дни</w:t>
      </w:r>
      <w:r w:rsidR="00727E78" w:rsidRPr="00A7465A">
        <w:rPr>
          <w:rFonts w:ascii="Times New Roman" w:hAnsi="Times New Roman" w:cs="Times New Roman"/>
          <w:sz w:val="28"/>
          <w:szCs w:val="28"/>
        </w:rPr>
        <w:t xml:space="preserve"> </w:t>
      </w:r>
      <w:r w:rsidR="00A7465A" w:rsidRPr="00A7465A">
        <w:rPr>
          <w:rFonts w:ascii="Times New Roman" w:hAnsi="Times New Roman" w:cs="Times New Roman"/>
          <w:sz w:val="28"/>
          <w:szCs w:val="28"/>
        </w:rPr>
        <w:t>помещения вскрываются лицом,</w:t>
      </w:r>
      <w:r w:rsidR="00142596">
        <w:rPr>
          <w:rFonts w:ascii="Times New Roman" w:hAnsi="Times New Roman" w:cs="Times New Roman"/>
          <w:sz w:val="28"/>
          <w:szCs w:val="28"/>
        </w:rPr>
        <w:t xml:space="preserve"> </w:t>
      </w:r>
      <w:r w:rsidR="00142596" w:rsidRPr="00727E78">
        <w:rPr>
          <w:rFonts w:ascii="Times New Roman" w:hAnsi="Times New Roman" w:cs="Times New Roman"/>
          <w:sz w:val="28"/>
          <w:szCs w:val="28"/>
        </w:rPr>
        <w:t>имеющим доступ к данному помещению</w:t>
      </w:r>
      <w:r w:rsidR="00A7465A" w:rsidRPr="00727E78">
        <w:rPr>
          <w:rFonts w:ascii="Times New Roman" w:hAnsi="Times New Roman" w:cs="Times New Roman"/>
          <w:sz w:val="28"/>
          <w:szCs w:val="28"/>
        </w:rPr>
        <w:t xml:space="preserve"> в присутствии сотрудника охраны</w:t>
      </w:r>
      <w:r w:rsidR="00A7465A" w:rsidRPr="00727E78">
        <w:rPr>
          <w:rFonts w:ascii="Times New Roman" w:hAnsi="Times New Roman" w:cs="Times New Roman"/>
          <w:color w:val="FF0000"/>
          <w:sz w:val="28"/>
          <w:szCs w:val="28"/>
        </w:rPr>
        <w:t xml:space="preserve"> </w:t>
      </w:r>
      <w:r w:rsidR="004F04C1">
        <w:rPr>
          <w:rFonts w:ascii="Times New Roman" w:hAnsi="Times New Roman" w:cs="Times New Roman"/>
          <w:sz w:val="28"/>
          <w:szCs w:val="28"/>
        </w:rPr>
        <w:t>_________________________________________</w:t>
      </w:r>
      <w:r w:rsidR="00A7465A" w:rsidRPr="00A7465A">
        <w:rPr>
          <w:rFonts w:ascii="Times New Roman" w:hAnsi="Times New Roman" w:cs="Times New Roman"/>
          <w:sz w:val="28"/>
          <w:szCs w:val="28"/>
        </w:rPr>
        <w:t xml:space="preserve">. </w:t>
      </w:r>
    </w:p>
    <w:p w:rsidR="00A7465A" w:rsidRPr="00A7465A" w:rsidRDefault="00EE07BB"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этом незамедлительно ставя</w:t>
      </w:r>
      <w:r w:rsidR="00A7465A" w:rsidRPr="00727E78">
        <w:rPr>
          <w:rFonts w:ascii="Times New Roman" w:hAnsi="Times New Roman" w:cs="Times New Roman"/>
          <w:sz w:val="28"/>
          <w:szCs w:val="28"/>
        </w:rPr>
        <w:t>тся в известность</w:t>
      </w:r>
      <w:r w:rsidR="00142596" w:rsidRPr="00727E78">
        <w:rPr>
          <w:rFonts w:ascii="Times New Roman" w:hAnsi="Times New Roman" w:cs="Times New Roman"/>
          <w:sz w:val="28"/>
          <w:szCs w:val="28"/>
        </w:rPr>
        <w:t xml:space="preserve"> лица, ответственные</w:t>
      </w:r>
      <w:r w:rsidR="00A7465A" w:rsidRPr="00727E78">
        <w:rPr>
          <w:rFonts w:ascii="Times New Roman" w:hAnsi="Times New Roman" w:cs="Times New Roman"/>
          <w:sz w:val="28"/>
          <w:szCs w:val="28"/>
        </w:rPr>
        <w:t xml:space="preserve"> за</w:t>
      </w:r>
      <w:r w:rsidR="00142596" w:rsidRPr="00727E78">
        <w:rPr>
          <w:rFonts w:ascii="Times New Roman" w:hAnsi="Times New Roman" w:cs="Times New Roman"/>
          <w:sz w:val="28"/>
          <w:szCs w:val="28"/>
        </w:rPr>
        <w:t xml:space="preserve"> организацию обработки персональных данных</w:t>
      </w:r>
      <w:r>
        <w:rPr>
          <w:rFonts w:ascii="Times New Roman" w:hAnsi="Times New Roman" w:cs="Times New Roman"/>
          <w:sz w:val="28"/>
          <w:szCs w:val="28"/>
        </w:rPr>
        <w:t>,</w:t>
      </w:r>
      <w:r w:rsidR="00A7465A" w:rsidRPr="00727E78">
        <w:rPr>
          <w:rFonts w:ascii="Times New Roman" w:hAnsi="Times New Roman" w:cs="Times New Roman"/>
          <w:sz w:val="28"/>
          <w:szCs w:val="28"/>
        </w:rPr>
        <w:t xml:space="preserve"> </w:t>
      </w:r>
      <w:r w:rsidR="007A5E3F">
        <w:rPr>
          <w:rFonts w:ascii="Times New Roman" w:hAnsi="Times New Roman" w:cs="Times New Roman"/>
          <w:sz w:val="28"/>
          <w:szCs w:val="28"/>
        </w:rPr>
        <w:t>за обработку персональных данных</w:t>
      </w:r>
      <w:r>
        <w:rPr>
          <w:rFonts w:ascii="Times New Roman" w:hAnsi="Times New Roman" w:cs="Times New Roman"/>
          <w:sz w:val="28"/>
          <w:szCs w:val="28"/>
        </w:rPr>
        <w:t xml:space="preserve"> </w:t>
      </w:r>
      <w:r>
        <w:rPr>
          <w:rFonts w:ascii="Times New Roman" w:hAnsi="Times New Roman" w:cs="Times New Roman"/>
          <w:sz w:val="28"/>
          <w:szCs w:val="28"/>
        </w:rPr>
        <w:lastRenderedPageBreak/>
        <w:t>и администратор информационной безопасности</w:t>
      </w:r>
      <w:r w:rsidR="00A7465A" w:rsidRPr="00727E78">
        <w:rPr>
          <w:rFonts w:ascii="Times New Roman" w:hAnsi="Times New Roman" w:cs="Times New Roman"/>
          <w:sz w:val="28"/>
          <w:szCs w:val="28"/>
        </w:rPr>
        <w:t>.</w:t>
      </w:r>
      <w:r w:rsidR="00A7465A" w:rsidRPr="00A7465A">
        <w:rPr>
          <w:rFonts w:ascii="Times New Roman" w:hAnsi="Times New Roman" w:cs="Times New Roman"/>
          <w:sz w:val="28"/>
          <w:szCs w:val="28"/>
        </w:rPr>
        <w:t xml:space="preserve"> </w:t>
      </w:r>
    </w:p>
    <w:p w:rsidR="00A7465A" w:rsidRPr="00A7465A" w:rsidRDefault="00CB0AEB"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27E78">
        <w:rPr>
          <w:rFonts w:ascii="Times New Roman" w:hAnsi="Times New Roman" w:cs="Times New Roman"/>
          <w:sz w:val="28"/>
          <w:szCs w:val="28"/>
        </w:rPr>
        <w:t>.10</w:t>
      </w:r>
      <w:r w:rsidR="00A7465A" w:rsidRPr="00A7465A">
        <w:rPr>
          <w:rFonts w:ascii="Times New Roman" w:hAnsi="Times New Roman" w:cs="Times New Roman"/>
          <w:sz w:val="28"/>
          <w:szCs w:val="28"/>
        </w:rPr>
        <w:t xml:space="preserve">. </w:t>
      </w:r>
      <w:r w:rsidR="003D146B">
        <w:rPr>
          <w:rFonts w:ascii="Times New Roman" w:hAnsi="Times New Roman" w:cs="Times New Roman"/>
          <w:sz w:val="28"/>
          <w:szCs w:val="28"/>
        </w:rPr>
        <w:t>З</w:t>
      </w:r>
      <w:r w:rsidR="00A7465A" w:rsidRPr="00A7465A">
        <w:rPr>
          <w:rFonts w:ascii="Times New Roman" w:hAnsi="Times New Roman" w:cs="Times New Roman"/>
          <w:sz w:val="28"/>
          <w:szCs w:val="28"/>
        </w:rPr>
        <w:t>апрещается передавать ключи от помещений третьим лицам.</w:t>
      </w:r>
    </w:p>
    <w:p w:rsidR="00A7465A" w:rsidRPr="00A7465A" w:rsidRDefault="00CB0AEB" w:rsidP="003C618C">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727E78">
        <w:rPr>
          <w:rFonts w:ascii="Times New Roman" w:hAnsi="Times New Roman" w:cs="Times New Roman"/>
          <w:sz w:val="28"/>
          <w:szCs w:val="28"/>
        </w:rPr>
        <w:t>.11</w:t>
      </w:r>
      <w:r w:rsidR="00A7465A" w:rsidRPr="00A7465A">
        <w:rPr>
          <w:rFonts w:ascii="Times New Roman" w:hAnsi="Times New Roman" w:cs="Times New Roman"/>
          <w:sz w:val="28"/>
          <w:szCs w:val="28"/>
        </w:rPr>
        <w:t xml:space="preserve">. </w:t>
      </w:r>
      <w:r w:rsidR="00A7465A" w:rsidRPr="00727E78">
        <w:rPr>
          <w:rFonts w:ascii="Times New Roman" w:hAnsi="Times New Roman" w:cs="Times New Roman"/>
          <w:sz w:val="28"/>
          <w:szCs w:val="28"/>
        </w:rPr>
        <w:t>Ответственность</w:t>
      </w:r>
      <w:r w:rsidR="00142596" w:rsidRPr="00727E78">
        <w:rPr>
          <w:rFonts w:ascii="Times New Roman" w:hAnsi="Times New Roman" w:cs="Times New Roman"/>
          <w:sz w:val="28"/>
          <w:szCs w:val="28"/>
        </w:rPr>
        <w:t xml:space="preserve"> и </w:t>
      </w:r>
      <w:proofErr w:type="gramStart"/>
      <w:r w:rsidR="00142596" w:rsidRPr="00727E78">
        <w:rPr>
          <w:rFonts w:ascii="Times New Roman" w:hAnsi="Times New Roman" w:cs="Times New Roman"/>
          <w:sz w:val="28"/>
          <w:szCs w:val="28"/>
        </w:rPr>
        <w:t>контроль</w:t>
      </w:r>
      <w:r w:rsidR="00A7465A" w:rsidRPr="00727E78">
        <w:rPr>
          <w:rFonts w:ascii="Times New Roman" w:hAnsi="Times New Roman" w:cs="Times New Roman"/>
          <w:sz w:val="28"/>
          <w:szCs w:val="28"/>
        </w:rPr>
        <w:t xml:space="preserve"> за</w:t>
      </w:r>
      <w:proofErr w:type="gramEnd"/>
      <w:r w:rsidR="00A7465A" w:rsidRPr="00727E78">
        <w:rPr>
          <w:rFonts w:ascii="Times New Roman" w:hAnsi="Times New Roman" w:cs="Times New Roman"/>
          <w:sz w:val="28"/>
          <w:szCs w:val="28"/>
        </w:rPr>
        <w:t xml:space="preserve"> соблюдение</w:t>
      </w:r>
      <w:r w:rsidR="00805A51">
        <w:rPr>
          <w:rFonts w:ascii="Times New Roman" w:hAnsi="Times New Roman" w:cs="Times New Roman"/>
          <w:sz w:val="28"/>
          <w:szCs w:val="28"/>
        </w:rPr>
        <w:t>м</w:t>
      </w:r>
      <w:r w:rsidR="00A7465A" w:rsidRPr="00727E78">
        <w:rPr>
          <w:rFonts w:ascii="Times New Roman" w:hAnsi="Times New Roman" w:cs="Times New Roman"/>
          <w:sz w:val="28"/>
          <w:szCs w:val="28"/>
        </w:rPr>
        <w:t xml:space="preserve"> порядка доступа в помещения</w:t>
      </w:r>
      <w:r w:rsidR="00142596" w:rsidRPr="00727E78">
        <w:rPr>
          <w:rFonts w:ascii="Times New Roman" w:hAnsi="Times New Roman" w:cs="Times New Roman"/>
          <w:sz w:val="28"/>
          <w:szCs w:val="28"/>
        </w:rPr>
        <w:t xml:space="preserve"> </w:t>
      </w:r>
      <w:r w:rsidR="00A7465A" w:rsidRPr="00727E78">
        <w:rPr>
          <w:rFonts w:ascii="Times New Roman" w:hAnsi="Times New Roman" w:cs="Times New Roman"/>
          <w:sz w:val="28"/>
          <w:szCs w:val="28"/>
        </w:rPr>
        <w:t xml:space="preserve"> возлагается на </w:t>
      </w:r>
      <w:r w:rsidR="00484AEF" w:rsidRPr="00727E78">
        <w:rPr>
          <w:rFonts w:ascii="Times New Roman" w:hAnsi="Times New Roman" w:cs="Times New Roman"/>
          <w:sz w:val="28"/>
          <w:szCs w:val="28"/>
        </w:rPr>
        <w:t>лиц</w:t>
      </w:r>
      <w:r w:rsidR="00142596" w:rsidRPr="00727E78">
        <w:rPr>
          <w:rFonts w:ascii="Times New Roman" w:hAnsi="Times New Roman" w:cs="Times New Roman"/>
          <w:sz w:val="28"/>
          <w:szCs w:val="28"/>
        </w:rPr>
        <w:t>, ответственных за обработку персональных данных</w:t>
      </w:r>
      <w:r w:rsidR="00A7465A" w:rsidRPr="00A7465A">
        <w:rPr>
          <w:rFonts w:ascii="Times New Roman" w:hAnsi="Times New Roman" w:cs="Times New Roman"/>
          <w:sz w:val="28"/>
          <w:szCs w:val="28"/>
        </w:rPr>
        <w:t>.</w:t>
      </w:r>
    </w:p>
    <w:p w:rsidR="00A7465A" w:rsidRPr="00A7465A" w:rsidRDefault="00A7465A" w:rsidP="00A7465A">
      <w:pPr>
        <w:spacing w:after="0" w:line="240" w:lineRule="auto"/>
        <w:jc w:val="center"/>
        <w:rPr>
          <w:rFonts w:ascii="Times New Roman" w:eastAsia="Times New Roman" w:hAnsi="Times New Roman" w:cs="Times New Roman"/>
          <w:b/>
          <w:bCs/>
          <w:color w:val="000000"/>
          <w:sz w:val="28"/>
          <w:szCs w:val="28"/>
          <w:lang w:eastAsia="ru-RU"/>
        </w:rPr>
      </w:pPr>
    </w:p>
    <w:p w:rsidR="00A7465A" w:rsidRPr="00E30087" w:rsidRDefault="00CB0AEB" w:rsidP="00A7465A">
      <w:pPr>
        <w:spacing w:after="0" w:line="240" w:lineRule="auto"/>
        <w:jc w:val="center"/>
        <w:rPr>
          <w:rFonts w:ascii="Times New Roman" w:eastAsia="Times New Roman" w:hAnsi="Times New Roman" w:cs="Times New Roman"/>
          <w:bCs/>
          <w:color w:val="000000"/>
          <w:sz w:val="28"/>
          <w:szCs w:val="28"/>
          <w:lang w:eastAsia="ru-RU"/>
        </w:rPr>
      </w:pPr>
      <w:r w:rsidRPr="00E30087">
        <w:rPr>
          <w:rFonts w:ascii="Times New Roman" w:eastAsia="Times New Roman" w:hAnsi="Times New Roman" w:cs="Times New Roman"/>
          <w:bCs/>
          <w:color w:val="000000"/>
          <w:sz w:val="28"/>
          <w:szCs w:val="28"/>
          <w:lang w:eastAsia="ru-RU"/>
        </w:rPr>
        <w:t>14</w:t>
      </w:r>
      <w:r w:rsidR="00A7465A" w:rsidRPr="00E30087">
        <w:rPr>
          <w:rFonts w:ascii="Times New Roman" w:eastAsia="Times New Roman" w:hAnsi="Times New Roman" w:cs="Times New Roman"/>
          <w:bCs/>
          <w:color w:val="000000"/>
          <w:sz w:val="28"/>
          <w:szCs w:val="28"/>
          <w:lang w:eastAsia="ru-RU"/>
        </w:rPr>
        <w:t>. Гарантии конфиденциальности</w:t>
      </w:r>
    </w:p>
    <w:p w:rsidR="00A7465A" w:rsidRPr="00A7465A" w:rsidRDefault="00A7465A" w:rsidP="00A7465A">
      <w:pPr>
        <w:spacing w:after="0" w:line="240" w:lineRule="auto"/>
        <w:jc w:val="center"/>
        <w:rPr>
          <w:rFonts w:ascii="Times New Roman" w:eastAsia="Times New Roman" w:hAnsi="Times New Roman" w:cs="Times New Roman"/>
          <w:color w:val="000000"/>
          <w:sz w:val="28"/>
          <w:szCs w:val="28"/>
          <w:lang w:eastAsia="ru-RU"/>
        </w:rPr>
      </w:pPr>
    </w:p>
    <w:p w:rsidR="00A7465A" w:rsidRP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A7465A" w:rsidRPr="00A7465A">
        <w:rPr>
          <w:rFonts w:ascii="Times New Roman" w:eastAsia="Times New Roman" w:hAnsi="Times New Roman" w:cs="Times New Roman"/>
          <w:color w:val="000000"/>
          <w:sz w:val="28"/>
          <w:szCs w:val="28"/>
          <w:lang w:eastAsia="ru-RU"/>
        </w:rPr>
        <w:t>.1. Информация, относящаяся к персональным данным</w:t>
      </w:r>
      <w:r w:rsidR="00484AEF">
        <w:rPr>
          <w:rFonts w:ascii="Times New Roman" w:eastAsia="Times New Roman" w:hAnsi="Times New Roman" w:cs="Times New Roman"/>
          <w:color w:val="000000"/>
          <w:sz w:val="28"/>
          <w:szCs w:val="28"/>
          <w:lang w:eastAsia="ru-RU"/>
        </w:rPr>
        <w:t>,</w:t>
      </w:r>
      <w:r w:rsidR="006B2307">
        <w:rPr>
          <w:rFonts w:ascii="Times New Roman" w:eastAsia="Times New Roman" w:hAnsi="Times New Roman" w:cs="Times New Roman"/>
          <w:color w:val="000000"/>
          <w:sz w:val="28"/>
          <w:szCs w:val="28"/>
          <w:lang w:eastAsia="ru-RU"/>
        </w:rPr>
        <w:t xml:space="preserve"> </w:t>
      </w:r>
      <w:r w:rsidR="00A7465A" w:rsidRPr="00A7465A">
        <w:rPr>
          <w:rFonts w:ascii="Times New Roman" w:eastAsia="Times New Roman" w:hAnsi="Times New Roman" w:cs="Times New Roman"/>
          <w:color w:val="000000"/>
          <w:sz w:val="28"/>
          <w:szCs w:val="28"/>
          <w:lang w:eastAsia="ru-RU"/>
        </w:rPr>
        <w:t xml:space="preserve">является конфиденциальной и охраняется законом. </w:t>
      </w:r>
    </w:p>
    <w:p w:rsidR="00A7465A" w:rsidRPr="00A7465A" w:rsidRDefault="00CB0AEB" w:rsidP="00A7465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6B2307">
        <w:rPr>
          <w:rFonts w:ascii="Times New Roman" w:eastAsia="Times New Roman" w:hAnsi="Times New Roman" w:cs="Times New Roman"/>
          <w:color w:val="000000"/>
          <w:sz w:val="28"/>
          <w:szCs w:val="28"/>
          <w:lang w:eastAsia="ru-RU"/>
        </w:rPr>
        <w:t>.2</w:t>
      </w:r>
      <w:r w:rsidR="00A7465A" w:rsidRPr="00A7465A">
        <w:rPr>
          <w:rFonts w:ascii="Times New Roman" w:eastAsia="Times New Roman" w:hAnsi="Times New Roman" w:cs="Times New Roman"/>
          <w:color w:val="000000"/>
          <w:sz w:val="28"/>
          <w:szCs w:val="28"/>
          <w:lang w:eastAsia="ru-RU"/>
        </w:rPr>
        <w:t xml:space="preserve">. </w:t>
      </w:r>
      <w:r w:rsidR="004F04C1">
        <w:rPr>
          <w:rFonts w:ascii="Times New Roman" w:eastAsia="Times New Roman" w:hAnsi="Times New Roman" w:cs="Times New Roman"/>
          <w:color w:val="000000"/>
          <w:sz w:val="28"/>
          <w:szCs w:val="28"/>
          <w:lang w:eastAsia="ru-RU"/>
        </w:rPr>
        <w:t>Муниципальные</w:t>
      </w:r>
      <w:r w:rsidR="00B95C64" w:rsidRPr="00333DC0">
        <w:rPr>
          <w:rFonts w:ascii="Times New Roman" w:eastAsia="Times New Roman" w:hAnsi="Times New Roman" w:cs="Times New Roman"/>
          <w:snapToGrid w:val="0"/>
          <w:sz w:val="28"/>
          <w:szCs w:val="28"/>
          <w:lang w:eastAsia="ru-RU"/>
        </w:rPr>
        <w:t xml:space="preserve"> служащие, работники </w:t>
      </w:r>
      <w:proofErr w:type="spellStart"/>
      <w:r w:rsidR="004F04C1">
        <w:rPr>
          <w:rFonts w:ascii="Times New Roman" w:eastAsia="Times New Roman" w:hAnsi="Times New Roman" w:cs="Times New Roman"/>
          <w:snapToGrid w:val="0"/>
          <w:sz w:val="28"/>
          <w:szCs w:val="28"/>
          <w:lang w:eastAsia="ru-RU"/>
        </w:rPr>
        <w:t>Финуправления</w:t>
      </w:r>
      <w:proofErr w:type="spellEnd"/>
      <w:r w:rsidR="00A7465A" w:rsidRPr="00A7465A">
        <w:rPr>
          <w:rFonts w:ascii="Times New Roman" w:eastAsia="Times New Roman" w:hAnsi="Times New Roman" w:cs="Times New Roman"/>
          <w:color w:val="000000"/>
          <w:sz w:val="28"/>
          <w:szCs w:val="28"/>
          <w:lang w:eastAsia="ru-RU"/>
        </w:rPr>
        <w:t>, получившие доступ к персональным данным, несут персональную дисциплинарную, административную, гражданско-правовую или уголовную ответственност</w:t>
      </w:r>
      <w:r w:rsidR="00484AEF">
        <w:rPr>
          <w:rFonts w:ascii="Times New Roman" w:eastAsia="Times New Roman" w:hAnsi="Times New Roman" w:cs="Times New Roman"/>
          <w:color w:val="000000"/>
          <w:sz w:val="28"/>
          <w:szCs w:val="28"/>
          <w:lang w:eastAsia="ru-RU"/>
        </w:rPr>
        <w:t>ь</w:t>
      </w:r>
      <w:r w:rsidR="00A7465A" w:rsidRPr="00A7465A">
        <w:rPr>
          <w:rFonts w:ascii="Times New Roman" w:eastAsia="Times New Roman" w:hAnsi="Times New Roman" w:cs="Times New Roman"/>
          <w:color w:val="000000"/>
          <w:sz w:val="28"/>
          <w:szCs w:val="28"/>
          <w:lang w:eastAsia="ru-RU"/>
        </w:rPr>
        <w:t xml:space="preserve"> в случае нарушения норм и требований действующего законодательства Российской Федерации, регулирующего правила обработки и защиты персональных данных.</w:t>
      </w:r>
    </w:p>
    <w:p w:rsidR="00A7465A" w:rsidRPr="00E30087" w:rsidRDefault="00A7465A" w:rsidP="00A7465A">
      <w:pPr>
        <w:spacing w:after="0" w:line="240" w:lineRule="auto"/>
        <w:ind w:firstLine="708"/>
        <w:jc w:val="both"/>
        <w:rPr>
          <w:rFonts w:ascii="Times New Roman" w:eastAsia="Times New Roman" w:hAnsi="Times New Roman" w:cs="Times New Roman"/>
          <w:color w:val="000000"/>
          <w:sz w:val="28"/>
          <w:szCs w:val="28"/>
          <w:lang w:eastAsia="ru-RU"/>
        </w:rPr>
      </w:pPr>
    </w:p>
    <w:p w:rsidR="00A7465A" w:rsidRPr="00E30087" w:rsidRDefault="00CB0AEB" w:rsidP="00A7465A">
      <w:pPr>
        <w:spacing w:after="0" w:line="240" w:lineRule="auto"/>
        <w:jc w:val="center"/>
        <w:rPr>
          <w:rFonts w:ascii="Times New Roman" w:eastAsia="Times New Roman" w:hAnsi="Times New Roman" w:cs="Times New Roman"/>
          <w:sz w:val="28"/>
          <w:szCs w:val="28"/>
          <w:lang w:eastAsia="ru-RU"/>
        </w:rPr>
      </w:pPr>
      <w:r w:rsidRPr="00E30087">
        <w:rPr>
          <w:rFonts w:ascii="Times New Roman" w:eastAsia="Times New Roman" w:hAnsi="Times New Roman" w:cs="Times New Roman"/>
          <w:sz w:val="28"/>
          <w:szCs w:val="28"/>
          <w:lang w:eastAsia="ru-RU"/>
        </w:rPr>
        <w:t>15</w:t>
      </w:r>
      <w:r w:rsidR="00A7465A" w:rsidRPr="00E30087">
        <w:rPr>
          <w:rFonts w:ascii="Times New Roman" w:eastAsia="Times New Roman" w:hAnsi="Times New Roman" w:cs="Times New Roman"/>
          <w:sz w:val="28"/>
          <w:szCs w:val="28"/>
          <w:lang w:eastAsia="ru-RU"/>
        </w:rPr>
        <w:t xml:space="preserve">. Контроль эффективности защиты </w:t>
      </w:r>
      <w:proofErr w:type="spellStart"/>
      <w:r w:rsidR="00A7465A" w:rsidRPr="00E30087">
        <w:rPr>
          <w:rFonts w:ascii="Times New Roman" w:eastAsia="Times New Roman" w:hAnsi="Times New Roman" w:cs="Times New Roman"/>
          <w:sz w:val="28"/>
          <w:szCs w:val="28"/>
          <w:lang w:eastAsia="ru-RU"/>
        </w:rPr>
        <w:t>ПДн</w:t>
      </w:r>
      <w:proofErr w:type="spellEnd"/>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p>
    <w:p w:rsidR="00A7465A" w:rsidRPr="00A7465A" w:rsidRDefault="00CB0AEB" w:rsidP="00A746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A7465A" w:rsidRPr="00A7465A">
        <w:rPr>
          <w:rFonts w:ascii="Times New Roman" w:eastAsia="Times New Roman" w:hAnsi="Times New Roman" w:cs="Times New Roman"/>
          <w:sz w:val="28"/>
          <w:szCs w:val="28"/>
          <w:lang w:eastAsia="ru-RU"/>
        </w:rPr>
        <w:t xml:space="preserve">.1. Контроль эффективности средств (систем) защиты информации предусматривает инструментальную проверку функционирования технических средств на соответствие установленным требованиям и нормам безопасности персональных данных. </w:t>
      </w:r>
    </w:p>
    <w:p w:rsidR="00220920"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A7465A">
        <w:rPr>
          <w:rFonts w:ascii="Times New Roman" w:eastAsia="Times New Roman" w:hAnsi="Times New Roman" w:cs="Times New Roman"/>
          <w:sz w:val="28"/>
          <w:szCs w:val="28"/>
          <w:lang w:eastAsia="ru-RU"/>
        </w:rPr>
        <w:t xml:space="preserve">Контроль заключается в проверке выполнения требований нормативных документов по защите информации, а также в оценке обоснованности и </w:t>
      </w:r>
      <w:proofErr w:type="gramStart"/>
      <w:r w:rsidRPr="00A7465A">
        <w:rPr>
          <w:rFonts w:ascii="Times New Roman" w:eastAsia="Times New Roman" w:hAnsi="Times New Roman" w:cs="Times New Roman"/>
          <w:sz w:val="28"/>
          <w:szCs w:val="28"/>
          <w:lang w:eastAsia="ru-RU"/>
        </w:rPr>
        <w:t>эффективности</w:t>
      </w:r>
      <w:proofErr w:type="gramEnd"/>
      <w:r w:rsidRPr="00A7465A">
        <w:rPr>
          <w:rFonts w:ascii="Times New Roman" w:eastAsia="Times New Roman" w:hAnsi="Times New Roman" w:cs="Times New Roman"/>
          <w:sz w:val="28"/>
          <w:szCs w:val="28"/>
          <w:lang w:eastAsia="ru-RU"/>
        </w:rPr>
        <w:t xml:space="preserve"> принятых мер. </w:t>
      </w:r>
    </w:p>
    <w:p w:rsidR="00A7465A" w:rsidRPr="00A7465A" w:rsidRDefault="00CB0AEB" w:rsidP="00A7465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333DC0">
        <w:rPr>
          <w:rFonts w:ascii="Times New Roman" w:eastAsia="Times New Roman" w:hAnsi="Times New Roman" w:cs="Times New Roman"/>
          <w:sz w:val="28"/>
          <w:szCs w:val="28"/>
          <w:lang w:eastAsia="ru-RU"/>
        </w:rPr>
        <w:t>.2</w:t>
      </w:r>
      <w:r w:rsidR="00A7465A" w:rsidRPr="00A7465A">
        <w:rPr>
          <w:rFonts w:ascii="Times New Roman" w:eastAsia="Times New Roman" w:hAnsi="Times New Roman" w:cs="Times New Roman"/>
          <w:sz w:val="28"/>
          <w:szCs w:val="28"/>
          <w:lang w:eastAsia="ru-RU"/>
        </w:rPr>
        <w:t xml:space="preserve">. Осуществляемые в </w:t>
      </w:r>
      <w:proofErr w:type="spellStart"/>
      <w:r w:rsidR="004F04C1">
        <w:rPr>
          <w:rFonts w:ascii="Times New Roman" w:eastAsia="Times New Roman" w:hAnsi="Times New Roman" w:cs="Times New Roman"/>
          <w:sz w:val="28"/>
          <w:szCs w:val="28"/>
          <w:lang w:eastAsia="ru-RU"/>
        </w:rPr>
        <w:t>Финуправлении</w:t>
      </w:r>
      <w:proofErr w:type="spellEnd"/>
      <w:r w:rsidR="00E56F1C">
        <w:rPr>
          <w:rFonts w:ascii="Times New Roman" w:eastAsia="Times New Roman" w:hAnsi="Times New Roman" w:cs="Times New Roman"/>
          <w:sz w:val="28"/>
          <w:szCs w:val="28"/>
          <w:lang w:eastAsia="ru-RU"/>
        </w:rPr>
        <w:t xml:space="preserve"> </w:t>
      </w:r>
      <w:r w:rsidR="00A7465A" w:rsidRPr="00A7465A">
        <w:rPr>
          <w:rFonts w:ascii="Times New Roman" w:eastAsia="Times New Roman" w:hAnsi="Times New Roman" w:cs="Times New Roman"/>
          <w:sz w:val="28"/>
          <w:szCs w:val="28"/>
          <w:lang w:eastAsia="ru-RU"/>
        </w:rPr>
        <w:t>контрольно-проверочные мероприятия должны включать:</w:t>
      </w:r>
    </w:p>
    <w:p w:rsidR="00A7465A" w:rsidRPr="00A7465A" w:rsidRDefault="00A7465A" w:rsidP="00A7465A">
      <w:pPr>
        <w:spacing w:after="0" w:line="240" w:lineRule="auto"/>
        <w:ind w:firstLine="708"/>
        <w:jc w:val="both"/>
        <w:rPr>
          <w:rFonts w:ascii="Times New Roman" w:eastAsia="Times New Roman" w:hAnsi="Times New Roman" w:cs="Times New Roman"/>
          <w:sz w:val="28"/>
          <w:szCs w:val="28"/>
          <w:lang w:eastAsia="ru-RU"/>
        </w:rPr>
      </w:pPr>
      <w:r w:rsidRPr="00333DC0">
        <w:rPr>
          <w:rFonts w:ascii="Times New Roman" w:eastAsia="Times New Roman" w:hAnsi="Times New Roman" w:cs="Times New Roman"/>
          <w:sz w:val="28"/>
          <w:szCs w:val="28"/>
          <w:lang w:eastAsia="ru-RU"/>
        </w:rPr>
        <w:t>систематическую</w:t>
      </w:r>
      <w:r w:rsidRPr="00A7465A">
        <w:rPr>
          <w:rFonts w:ascii="Times New Roman" w:eastAsia="Times New Roman" w:hAnsi="Times New Roman" w:cs="Times New Roman"/>
          <w:sz w:val="28"/>
          <w:szCs w:val="28"/>
          <w:lang w:eastAsia="ru-RU"/>
        </w:rPr>
        <w:t xml:space="preserve"> проверку тех</w:t>
      </w:r>
      <w:r w:rsidR="00333DC0">
        <w:rPr>
          <w:rFonts w:ascii="Times New Roman" w:eastAsia="Times New Roman" w:hAnsi="Times New Roman" w:cs="Times New Roman"/>
          <w:sz w:val="28"/>
          <w:szCs w:val="28"/>
          <w:lang w:eastAsia="ru-RU"/>
        </w:rPr>
        <w:t>нического состояния средств</w:t>
      </w:r>
      <w:r w:rsidRPr="00A7465A">
        <w:rPr>
          <w:rFonts w:ascii="Times New Roman" w:eastAsia="Times New Roman" w:hAnsi="Times New Roman" w:cs="Times New Roman"/>
          <w:sz w:val="28"/>
          <w:szCs w:val="28"/>
          <w:lang w:eastAsia="ru-RU"/>
        </w:rPr>
        <w:t xml:space="preserve"> защиты, а также мер, предотвращающих несанкционированный доступ к ним и нарушение режимов их эксплуатации;</w:t>
      </w:r>
    </w:p>
    <w:p w:rsidR="00061735" w:rsidRDefault="00061735" w:rsidP="00A7465A">
      <w:pPr>
        <w:spacing w:after="0" w:line="240" w:lineRule="auto"/>
        <w:ind w:firstLine="708"/>
        <w:jc w:val="both"/>
        <w:rPr>
          <w:rFonts w:ascii="Times New Roman" w:eastAsia="Times New Roman" w:hAnsi="Times New Roman" w:cs="Times New Roman"/>
          <w:sz w:val="28"/>
          <w:szCs w:val="28"/>
          <w:lang w:eastAsia="ru-RU"/>
        </w:rPr>
      </w:pPr>
    </w:p>
    <w:p w:rsidR="00A7465A" w:rsidRDefault="00A7465A" w:rsidP="00061735">
      <w:pPr>
        <w:spacing w:after="0" w:line="240" w:lineRule="auto"/>
        <w:ind w:firstLine="708"/>
        <w:jc w:val="both"/>
        <w:rPr>
          <w:rFonts w:ascii="Times New Roman" w:eastAsia="Times New Roman" w:hAnsi="Times New Roman" w:cs="Times New Roman"/>
          <w:sz w:val="28"/>
          <w:szCs w:val="28"/>
          <w:lang w:eastAsia="ru-RU"/>
        </w:rPr>
      </w:pPr>
    </w:p>
    <w:p w:rsidR="00DA1957" w:rsidRDefault="00DA1957" w:rsidP="00061735">
      <w:pPr>
        <w:spacing w:after="0" w:line="240" w:lineRule="auto"/>
        <w:ind w:firstLine="708"/>
        <w:jc w:val="both"/>
        <w:rPr>
          <w:rFonts w:ascii="Times New Roman" w:eastAsia="Times New Roman" w:hAnsi="Times New Roman" w:cs="Times New Roman"/>
          <w:sz w:val="28"/>
          <w:szCs w:val="28"/>
          <w:lang w:eastAsia="ru-RU"/>
        </w:rPr>
      </w:pPr>
    </w:p>
    <w:p w:rsidR="00DA1957" w:rsidRDefault="00DA1957" w:rsidP="00061735">
      <w:pPr>
        <w:spacing w:after="0" w:line="240" w:lineRule="auto"/>
        <w:ind w:firstLine="708"/>
        <w:jc w:val="both"/>
        <w:rPr>
          <w:rFonts w:ascii="Times New Roman" w:eastAsia="Times New Roman" w:hAnsi="Times New Roman" w:cs="Times New Roman"/>
          <w:sz w:val="28"/>
          <w:szCs w:val="28"/>
          <w:lang w:eastAsia="ru-RU"/>
        </w:rPr>
      </w:pPr>
    </w:p>
    <w:p w:rsidR="00DA1957" w:rsidRDefault="00DA1957" w:rsidP="00061735">
      <w:pPr>
        <w:spacing w:after="0" w:line="240" w:lineRule="auto"/>
        <w:ind w:firstLine="708"/>
        <w:jc w:val="both"/>
        <w:rPr>
          <w:rFonts w:ascii="Times New Roman" w:eastAsia="Times New Roman" w:hAnsi="Times New Roman" w:cs="Times New Roman"/>
          <w:sz w:val="28"/>
          <w:szCs w:val="28"/>
          <w:lang w:eastAsia="ru-RU"/>
        </w:rPr>
      </w:pPr>
    </w:p>
    <w:p w:rsidR="00DA1957" w:rsidRDefault="00DA1957" w:rsidP="00061735">
      <w:pPr>
        <w:spacing w:after="0" w:line="240" w:lineRule="auto"/>
        <w:ind w:firstLine="708"/>
        <w:jc w:val="both"/>
        <w:rPr>
          <w:rFonts w:ascii="Times New Roman" w:eastAsia="Times New Roman" w:hAnsi="Times New Roman" w:cs="Times New Roman"/>
          <w:sz w:val="28"/>
          <w:szCs w:val="28"/>
          <w:lang w:eastAsia="ru-RU"/>
        </w:rPr>
      </w:pPr>
    </w:p>
    <w:p w:rsidR="00DA1957" w:rsidRDefault="00DA1957" w:rsidP="00061735">
      <w:pPr>
        <w:spacing w:after="0" w:line="240" w:lineRule="auto"/>
        <w:ind w:firstLine="708"/>
        <w:jc w:val="both"/>
        <w:rPr>
          <w:rFonts w:ascii="Times New Roman" w:eastAsia="Times New Roman" w:hAnsi="Times New Roman" w:cs="Times New Roman"/>
          <w:sz w:val="28"/>
          <w:szCs w:val="28"/>
          <w:lang w:eastAsia="ru-RU"/>
        </w:rPr>
      </w:pPr>
    </w:p>
    <w:p w:rsidR="00DA1957" w:rsidRDefault="00DA1957" w:rsidP="00061735">
      <w:pPr>
        <w:spacing w:after="0" w:line="240" w:lineRule="auto"/>
        <w:ind w:firstLine="708"/>
        <w:jc w:val="both"/>
        <w:rPr>
          <w:rFonts w:ascii="Times New Roman" w:eastAsia="Times New Roman" w:hAnsi="Times New Roman" w:cs="Times New Roman"/>
          <w:sz w:val="28"/>
          <w:szCs w:val="28"/>
          <w:lang w:eastAsia="ru-RU"/>
        </w:rPr>
      </w:pPr>
    </w:p>
    <w:p w:rsidR="00DA1957" w:rsidRDefault="00DA1957" w:rsidP="00061735">
      <w:pPr>
        <w:spacing w:after="0" w:line="240" w:lineRule="auto"/>
        <w:ind w:firstLine="708"/>
        <w:jc w:val="both"/>
        <w:rPr>
          <w:rFonts w:ascii="Times New Roman" w:eastAsia="Times New Roman" w:hAnsi="Times New Roman" w:cs="Times New Roman"/>
          <w:sz w:val="28"/>
          <w:szCs w:val="28"/>
          <w:lang w:eastAsia="ru-RU"/>
        </w:rPr>
      </w:pPr>
    </w:p>
    <w:p w:rsidR="00DA1957" w:rsidRDefault="00DA1957" w:rsidP="00061735">
      <w:pPr>
        <w:spacing w:after="0" w:line="240" w:lineRule="auto"/>
        <w:ind w:firstLine="708"/>
        <w:jc w:val="both"/>
        <w:rPr>
          <w:rFonts w:ascii="Times New Roman" w:eastAsia="Times New Roman" w:hAnsi="Times New Roman" w:cs="Times New Roman"/>
          <w:sz w:val="28"/>
          <w:szCs w:val="28"/>
          <w:lang w:eastAsia="ru-RU"/>
        </w:rPr>
      </w:pPr>
    </w:p>
    <w:p w:rsidR="00DA1957" w:rsidRDefault="00DA1957" w:rsidP="00061735">
      <w:pPr>
        <w:spacing w:after="0" w:line="240" w:lineRule="auto"/>
        <w:ind w:firstLine="708"/>
        <w:jc w:val="both"/>
        <w:rPr>
          <w:rFonts w:ascii="Times New Roman" w:eastAsia="Times New Roman" w:hAnsi="Times New Roman" w:cs="Times New Roman"/>
          <w:sz w:val="28"/>
          <w:szCs w:val="28"/>
          <w:lang w:eastAsia="ru-RU"/>
        </w:rPr>
      </w:pPr>
    </w:p>
    <w:p w:rsidR="00DA1957" w:rsidRDefault="00DA1957" w:rsidP="00061735">
      <w:pPr>
        <w:spacing w:after="0" w:line="240" w:lineRule="auto"/>
        <w:ind w:firstLine="708"/>
        <w:jc w:val="both"/>
        <w:rPr>
          <w:rFonts w:ascii="Times New Roman" w:eastAsia="Times New Roman" w:hAnsi="Times New Roman" w:cs="Times New Roman"/>
          <w:sz w:val="28"/>
          <w:szCs w:val="28"/>
          <w:lang w:eastAsia="ru-RU"/>
        </w:rPr>
      </w:pPr>
    </w:p>
    <w:p w:rsidR="00DA1957" w:rsidRDefault="00DA1957" w:rsidP="00061735">
      <w:pPr>
        <w:spacing w:after="0" w:line="240" w:lineRule="auto"/>
        <w:ind w:firstLine="708"/>
        <w:jc w:val="both"/>
        <w:rPr>
          <w:rFonts w:ascii="Times New Roman" w:eastAsia="Times New Roman" w:hAnsi="Times New Roman" w:cs="Times New Roman"/>
          <w:sz w:val="28"/>
          <w:szCs w:val="28"/>
          <w:lang w:eastAsia="ru-RU"/>
        </w:rPr>
      </w:pPr>
    </w:p>
    <w:p w:rsidR="00DA1957" w:rsidRDefault="00DA1957" w:rsidP="00061735">
      <w:pPr>
        <w:spacing w:after="0" w:line="240" w:lineRule="auto"/>
        <w:ind w:firstLine="708"/>
        <w:jc w:val="both"/>
        <w:rPr>
          <w:rFonts w:ascii="Times New Roman" w:eastAsia="Times New Roman" w:hAnsi="Times New Roman" w:cs="Times New Roman"/>
          <w:sz w:val="28"/>
          <w:szCs w:val="28"/>
          <w:lang w:eastAsia="ru-RU"/>
        </w:rPr>
      </w:pPr>
    </w:p>
    <w:p w:rsidR="00DA1957" w:rsidRDefault="00DA1957" w:rsidP="00061735">
      <w:pPr>
        <w:spacing w:after="0" w:line="240" w:lineRule="auto"/>
        <w:ind w:firstLine="708"/>
        <w:jc w:val="both"/>
        <w:rPr>
          <w:rFonts w:ascii="Times New Roman" w:eastAsia="Times New Roman" w:hAnsi="Times New Roman" w:cs="Times New Roman"/>
          <w:sz w:val="28"/>
          <w:szCs w:val="28"/>
          <w:lang w:eastAsia="ru-RU"/>
        </w:rPr>
      </w:pPr>
    </w:p>
    <w:p w:rsidR="00DA1957" w:rsidRDefault="00DA1957" w:rsidP="00061735">
      <w:pPr>
        <w:spacing w:after="0" w:line="240" w:lineRule="auto"/>
        <w:ind w:firstLine="708"/>
        <w:jc w:val="both"/>
        <w:rPr>
          <w:rFonts w:ascii="Times New Roman" w:eastAsia="Times New Roman" w:hAnsi="Times New Roman" w:cs="Times New Roman"/>
          <w:sz w:val="28"/>
          <w:szCs w:val="28"/>
          <w:lang w:eastAsia="ru-RU"/>
        </w:rPr>
      </w:pPr>
    </w:p>
    <w:p w:rsidR="00DA1957" w:rsidRDefault="00DA1957" w:rsidP="00061735">
      <w:pPr>
        <w:spacing w:after="0" w:line="240" w:lineRule="auto"/>
        <w:ind w:firstLine="708"/>
        <w:jc w:val="both"/>
        <w:rPr>
          <w:rFonts w:ascii="Times New Roman" w:eastAsia="Times New Roman" w:hAnsi="Times New Roman" w:cs="Times New Roman"/>
          <w:sz w:val="28"/>
          <w:szCs w:val="28"/>
          <w:lang w:eastAsia="ru-RU"/>
        </w:rPr>
      </w:pPr>
    </w:p>
    <w:p w:rsidR="00DA1957" w:rsidRDefault="00DA1957" w:rsidP="00061735">
      <w:pPr>
        <w:spacing w:after="0" w:line="240" w:lineRule="auto"/>
        <w:ind w:firstLine="708"/>
        <w:jc w:val="both"/>
        <w:rPr>
          <w:rFonts w:ascii="Times New Roman" w:eastAsia="Times New Roman" w:hAnsi="Times New Roman" w:cs="Times New Roman"/>
          <w:sz w:val="28"/>
          <w:szCs w:val="28"/>
          <w:lang w:eastAsia="ru-RU"/>
        </w:rPr>
      </w:pPr>
    </w:p>
    <w:p w:rsidR="00DA1957" w:rsidRPr="00DA1957" w:rsidRDefault="00DA1957" w:rsidP="00DA1957">
      <w:pPr>
        <w:pStyle w:val="ConsPlusNormal"/>
        <w:jc w:val="center"/>
        <w:rPr>
          <w:rFonts w:ascii="Times New Roman" w:hAnsi="Times New Roman" w:cs="Times New Roman"/>
          <w:sz w:val="28"/>
          <w:szCs w:val="28"/>
        </w:rPr>
      </w:pPr>
      <w:r w:rsidRPr="00DA1957">
        <w:rPr>
          <w:rFonts w:ascii="Times New Roman" w:hAnsi="Times New Roman" w:cs="Times New Roman"/>
          <w:b/>
          <w:sz w:val="28"/>
          <w:szCs w:val="28"/>
        </w:rPr>
        <w:lastRenderedPageBreak/>
        <w:t>Лист ознакомления</w:t>
      </w:r>
    </w:p>
    <w:p w:rsidR="00DA1957" w:rsidRDefault="00DA1957" w:rsidP="00DA1957">
      <w:pPr>
        <w:shd w:val="clear" w:color="auto" w:fill="FFFFFF"/>
        <w:spacing w:after="0" w:line="240" w:lineRule="auto"/>
        <w:jc w:val="center"/>
        <w:outlineLvl w:val="1"/>
        <w:rPr>
          <w:rFonts w:ascii="Times New Roman" w:eastAsia="Times New Roman" w:hAnsi="Times New Roman" w:cs="Times New Roman"/>
          <w:bCs/>
          <w:sz w:val="28"/>
          <w:szCs w:val="28"/>
        </w:rPr>
      </w:pPr>
      <w:r w:rsidRPr="00DA1957">
        <w:rPr>
          <w:rFonts w:ascii="Times New Roman" w:hAnsi="Times New Roman" w:cs="Times New Roman"/>
          <w:sz w:val="28"/>
          <w:szCs w:val="28"/>
        </w:rPr>
        <w:t>с Положением</w:t>
      </w:r>
      <w:r>
        <w:rPr>
          <w:rFonts w:ascii="Times New Roman" w:hAnsi="Times New Roman" w:cs="Times New Roman"/>
          <w:sz w:val="28"/>
          <w:szCs w:val="28"/>
        </w:rPr>
        <w:t xml:space="preserve"> </w:t>
      </w:r>
      <w:r w:rsidRPr="00DA1957">
        <w:rPr>
          <w:rFonts w:ascii="Times New Roman" w:eastAsia="Times New Roman" w:hAnsi="Times New Roman" w:cs="Times New Roman"/>
          <w:bCs/>
          <w:sz w:val="28"/>
          <w:szCs w:val="28"/>
        </w:rPr>
        <w:t xml:space="preserve">об обработке персональных данных </w:t>
      </w:r>
      <w:proofErr w:type="gramStart"/>
      <w:r w:rsidRPr="00DA1957">
        <w:rPr>
          <w:rFonts w:ascii="Times New Roman" w:eastAsia="Times New Roman" w:hAnsi="Times New Roman" w:cs="Times New Roman"/>
          <w:bCs/>
          <w:sz w:val="28"/>
          <w:szCs w:val="28"/>
        </w:rPr>
        <w:t>в</w:t>
      </w:r>
      <w:proofErr w:type="gramEnd"/>
      <w:r w:rsidRPr="00DA1957">
        <w:rPr>
          <w:rFonts w:ascii="Times New Roman" w:eastAsia="Times New Roman" w:hAnsi="Times New Roman" w:cs="Times New Roman"/>
          <w:bCs/>
          <w:sz w:val="28"/>
          <w:szCs w:val="28"/>
        </w:rPr>
        <w:t xml:space="preserve"> </w:t>
      </w:r>
    </w:p>
    <w:p w:rsidR="00DA1957" w:rsidRPr="00DA1957" w:rsidRDefault="00DA1957" w:rsidP="00DA1957">
      <w:pPr>
        <w:pStyle w:val="ConsPlusNormal"/>
        <w:jc w:val="center"/>
        <w:rPr>
          <w:rFonts w:ascii="Times New Roman" w:hAnsi="Times New Roman" w:cs="Times New Roman"/>
          <w:sz w:val="28"/>
          <w:szCs w:val="28"/>
        </w:rPr>
      </w:pPr>
      <w:r w:rsidRPr="00DA1957">
        <w:rPr>
          <w:rFonts w:ascii="Times New Roman" w:eastAsia="Times New Roman" w:hAnsi="Times New Roman" w:cs="Times New Roman"/>
          <w:bCs/>
          <w:sz w:val="28"/>
          <w:szCs w:val="28"/>
        </w:rPr>
        <w:t xml:space="preserve">финансовом </w:t>
      </w:r>
      <w:proofErr w:type="gramStart"/>
      <w:r w:rsidRPr="00DA1957">
        <w:rPr>
          <w:rFonts w:ascii="Times New Roman" w:eastAsia="Times New Roman" w:hAnsi="Times New Roman" w:cs="Times New Roman"/>
          <w:bCs/>
          <w:sz w:val="28"/>
          <w:szCs w:val="28"/>
        </w:rPr>
        <w:t>управлении</w:t>
      </w:r>
      <w:proofErr w:type="gramEnd"/>
      <w:r w:rsidRPr="00DA1957">
        <w:rPr>
          <w:rFonts w:ascii="Times New Roman" w:eastAsia="Times New Roman" w:hAnsi="Times New Roman" w:cs="Times New Roman"/>
          <w:bCs/>
          <w:sz w:val="28"/>
          <w:szCs w:val="28"/>
        </w:rPr>
        <w:t xml:space="preserve"> Администрации </w:t>
      </w:r>
      <w:proofErr w:type="spellStart"/>
      <w:r w:rsidRPr="00DA1957">
        <w:rPr>
          <w:rFonts w:ascii="Times New Roman" w:eastAsia="Times New Roman" w:hAnsi="Times New Roman" w:cs="Times New Roman"/>
          <w:bCs/>
          <w:sz w:val="28"/>
          <w:szCs w:val="28"/>
        </w:rPr>
        <w:t>Белокалитвинского</w:t>
      </w:r>
      <w:proofErr w:type="spellEnd"/>
      <w:r w:rsidRPr="00DA1957">
        <w:rPr>
          <w:rFonts w:ascii="Times New Roman" w:eastAsia="Times New Roman" w:hAnsi="Times New Roman" w:cs="Times New Roman"/>
          <w:bCs/>
          <w:sz w:val="28"/>
          <w:szCs w:val="28"/>
        </w:rPr>
        <w:t xml:space="preserve"> района</w:t>
      </w:r>
      <w:r w:rsidRPr="00DA1957">
        <w:rPr>
          <w:rFonts w:ascii="Times New Roman" w:hAnsi="Times New Roman" w:cs="Times New Roman"/>
          <w:sz w:val="28"/>
          <w:szCs w:val="28"/>
        </w:rPr>
        <w:t xml:space="preserve"> </w:t>
      </w:r>
    </w:p>
    <w:p w:rsidR="00DA1957" w:rsidRDefault="00DA1957" w:rsidP="00DA1957">
      <w:pPr>
        <w:pStyle w:val="ConsPlusNormal"/>
        <w:jc w:val="center"/>
        <w:rPr>
          <w:rFonts w:ascii="Times New Roman" w:hAnsi="Times New Roman" w:cs="Times New Roman"/>
          <w:sz w:val="28"/>
          <w:szCs w:val="28"/>
        </w:rPr>
      </w:pPr>
      <w:r w:rsidRPr="00DA1957">
        <w:rPr>
          <w:rFonts w:ascii="Times New Roman" w:hAnsi="Times New Roman" w:cs="Times New Roman"/>
          <w:sz w:val="28"/>
          <w:szCs w:val="28"/>
        </w:rPr>
        <w:t>(утв. приказом от ____________ N _______)</w:t>
      </w:r>
    </w:p>
    <w:p w:rsidR="00DA1957" w:rsidRPr="00DA1957" w:rsidRDefault="00DA1957" w:rsidP="00DA1957">
      <w:pPr>
        <w:pStyle w:val="ConsPlusNormal"/>
        <w:jc w:val="center"/>
        <w:rPr>
          <w:rFonts w:ascii="Times New Roman" w:hAnsi="Times New Roman" w:cs="Times New Roman"/>
          <w:sz w:val="16"/>
          <w:szCs w:val="16"/>
        </w:rPr>
      </w:pP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7"/>
        <w:gridCol w:w="2420"/>
        <w:gridCol w:w="4394"/>
        <w:gridCol w:w="1887"/>
        <w:gridCol w:w="1515"/>
      </w:tblGrid>
      <w:tr w:rsidR="00DA1957" w:rsidRPr="00DA1957" w:rsidTr="00717DA4">
        <w:tc>
          <w:tcPr>
            <w:tcW w:w="557" w:type="dxa"/>
          </w:tcPr>
          <w:p w:rsidR="00DA1957" w:rsidRPr="00DA1957" w:rsidRDefault="00DA1957" w:rsidP="001600A6">
            <w:pPr>
              <w:pStyle w:val="ConsNormal"/>
              <w:ind w:firstLine="34"/>
              <w:jc w:val="center"/>
              <w:rPr>
                <w:rFonts w:ascii="Times New Roman" w:hAnsi="Times New Roman" w:cs="Times New Roman"/>
                <w:sz w:val="28"/>
                <w:szCs w:val="28"/>
              </w:rPr>
            </w:pPr>
            <w:r w:rsidRPr="00DA1957">
              <w:rPr>
                <w:rFonts w:ascii="Times New Roman" w:hAnsi="Times New Roman" w:cs="Times New Roman"/>
                <w:sz w:val="28"/>
                <w:szCs w:val="28"/>
              </w:rPr>
              <w:t>№</w:t>
            </w:r>
          </w:p>
        </w:tc>
        <w:tc>
          <w:tcPr>
            <w:tcW w:w="2420" w:type="dxa"/>
          </w:tcPr>
          <w:p w:rsidR="00DA1957" w:rsidRPr="00DA1957" w:rsidRDefault="00DA1957" w:rsidP="001600A6">
            <w:pPr>
              <w:pStyle w:val="ConsNormal"/>
              <w:ind w:firstLine="34"/>
              <w:jc w:val="center"/>
              <w:rPr>
                <w:rFonts w:ascii="Times New Roman" w:hAnsi="Times New Roman" w:cs="Times New Roman"/>
                <w:sz w:val="28"/>
                <w:szCs w:val="28"/>
              </w:rPr>
            </w:pPr>
            <w:r w:rsidRPr="00DA1957">
              <w:rPr>
                <w:rFonts w:ascii="Times New Roman" w:hAnsi="Times New Roman" w:cs="Times New Roman"/>
                <w:sz w:val="28"/>
                <w:szCs w:val="28"/>
              </w:rPr>
              <w:t>ФИО</w:t>
            </w:r>
          </w:p>
        </w:tc>
        <w:tc>
          <w:tcPr>
            <w:tcW w:w="4394" w:type="dxa"/>
          </w:tcPr>
          <w:p w:rsidR="00DA1957" w:rsidRPr="00DA1957" w:rsidRDefault="00DA1957" w:rsidP="001600A6">
            <w:pPr>
              <w:pStyle w:val="ConsNormal"/>
              <w:ind w:firstLine="34"/>
              <w:jc w:val="center"/>
              <w:rPr>
                <w:rFonts w:ascii="Times New Roman" w:hAnsi="Times New Roman" w:cs="Times New Roman"/>
                <w:sz w:val="28"/>
                <w:szCs w:val="28"/>
              </w:rPr>
            </w:pPr>
            <w:r w:rsidRPr="00DA1957">
              <w:rPr>
                <w:rFonts w:ascii="Times New Roman" w:hAnsi="Times New Roman" w:cs="Times New Roman"/>
                <w:sz w:val="28"/>
                <w:szCs w:val="28"/>
              </w:rPr>
              <w:t>Должность</w:t>
            </w:r>
          </w:p>
        </w:tc>
        <w:tc>
          <w:tcPr>
            <w:tcW w:w="1887" w:type="dxa"/>
          </w:tcPr>
          <w:p w:rsidR="00DA1957" w:rsidRPr="00DA1957" w:rsidRDefault="00DA1957" w:rsidP="00992A14">
            <w:pPr>
              <w:pStyle w:val="ConsNormal"/>
              <w:ind w:firstLine="34"/>
              <w:jc w:val="center"/>
              <w:rPr>
                <w:rFonts w:ascii="Times New Roman" w:hAnsi="Times New Roman" w:cs="Times New Roman"/>
                <w:sz w:val="28"/>
                <w:szCs w:val="28"/>
              </w:rPr>
            </w:pPr>
            <w:r w:rsidRPr="00DA1957">
              <w:rPr>
                <w:rFonts w:ascii="Times New Roman" w:hAnsi="Times New Roman" w:cs="Times New Roman"/>
                <w:sz w:val="28"/>
                <w:szCs w:val="28"/>
              </w:rPr>
              <w:t>Дата ознакомления</w:t>
            </w:r>
          </w:p>
        </w:tc>
        <w:tc>
          <w:tcPr>
            <w:tcW w:w="1515" w:type="dxa"/>
          </w:tcPr>
          <w:p w:rsidR="00DA1957" w:rsidRPr="00DA1957" w:rsidRDefault="00DA1957" w:rsidP="00D213BF">
            <w:pPr>
              <w:pStyle w:val="ConsNormal"/>
              <w:ind w:firstLine="34"/>
              <w:jc w:val="center"/>
              <w:rPr>
                <w:rFonts w:ascii="Times New Roman" w:hAnsi="Times New Roman" w:cs="Times New Roman"/>
                <w:sz w:val="28"/>
                <w:szCs w:val="28"/>
              </w:rPr>
            </w:pPr>
            <w:r w:rsidRPr="00DA1957">
              <w:rPr>
                <w:rFonts w:ascii="Times New Roman" w:hAnsi="Times New Roman" w:cs="Times New Roman"/>
                <w:sz w:val="28"/>
                <w:szCs w:val="28"/>
              </w:rPr>
              <w:t>Подпись</w:t>
            </w:r>
          </w:p>
        </w:tc>
      </w:tr>
      <w:tr w:rsidR="00DA1957" w:rsidRPr="00DA1957" w:rsidTr="00717DA4">
        <w:trPr>
          <w:trHeight w:val="576"/>
        </w:trPr>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1</w:t>
            </w:r>
          </w:p>
        </w:tc>
        <w:tc>
          <w:tcPr>
            <w:tcW w:w="2420"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Самойлова О.В.</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Заместитель начальника – начальник бюджетного отдела</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rPr>
          <w:trHeight w:val="337"/>
        </w:trPr>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2</w:t>
            </w:r>
          </w:p>
        </w:tc>
        <w:tc>
          <w:tcPr>
            <w:tcW w:w="2420"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Паршина Т.М.</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Главный специалист</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3</w:t>
            </w:r>
          </w:p>
        </w:tc>
        <w:tc>
          <w:tcPr>
            <w:tcW w:w="2420"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Минаева Е.И.</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Главный специалист</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4</w:t>
            </w:r>
          </w:p>
        </w:tc>
        <w:tc>
          <w:tcPr>
            <w:tcW w:w="2420"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Колесникова С.Н.</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Главный специалист</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5</w:t>
            </w:r>
          </w:p>
        </w:tc>
        <w:tc>
          <w:tcPr>
            <w:tcW w:w="2420" w:type="dxa"/>
          </w:tcPr>
          <w:p w:rsidR="00DA1957" w:rsidRPr="00DA1957" w:rsidRDefault="00DA1957" w:rsidP="001600A6">
            <w:pPr>
              <w:pStyle w:val="ConsNormal"/>
              <w:ind w:firstLine="34"/>
              <w:rPr>
                <w:rFonts w:ascii="Times New Roman" w:hAnsi="Times New Roman" w:cs="Times New Roman"/>
                <w:sz w:val="28"/>
                <w:szCs w:val="28"/>
              </w:rPr>
            </w:pPr>
            <w:proofErr w:type="spellStart"/>
            <w:r w:rsidRPr="00DA1957">
              <w:rPr>
                <w:rFonts w:ascii="Times New Roman" w:hAnsi="Times New Roman" w:cs="Times New Roman"/>
                <w:sz w:val="28"/>
                <w:szCs w:val="28"/>
              </w:rPr>
              <w:t>Мигулина</w:t>
            </w:r>
            <w:proofErr w:type="spellEnd"/>
            <w:r w:rsidRPr="00DA1957">
              <w:rPr>
                <w:rFonts w:ascii="Times New Roman" w:hAnsi="Times New Roman" w:cs="Times New Roman"/>
                <w:sz w:val="28"/>
                <w:szCs w:val="28"/>
              </w:rPr>
              <w:t xml:space="preserve"> Н.В.</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Ведущий специалист</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6</w:t>
            </w:r>
          </w:p>
        </w:tc>
        <w:tc>
          <w:tcPr>
            <w:tcW w:w="2420" w:type="dxa"/>
          </w:tcPr>
          <w:p w:rsidR="00DA1957" w:rsidRPr="00DA1957" w:rsidRDefault="00DA1957" w:rsidP="001600A6">
            <w:pPr>
              <w:pStyle w:val="ConsNormal"/>
              <w:ind w:firstLine="34"/>
              <w:rPr>
                <w:rFonts w:ascii="Times New Roman" w:hAnsi="Times New Roman" w:cs="Times New Roman"/>
                <w:sz w:val="28"/>
                <w:szCs w:val="28"/>
              </w:rPr>
            </w:pPr>
            <w:proofErr w:type="spellStart"/>
            <w:r w:rsidRPr="00DA1957">
              <w:rPr>
                <w:rFonts w:ascii="Times New Roman" w:hAnsi="Times New Roman" w:cs="Times New Roman"/>
                <w:sz w:val="28"/>
                <w:szCs w:val="28"/>
              </w:rPr>
              <w:t>Шляхтина</w:t>
            </w:r>
            <w:proofErr w:type="spellEnd"/>
            <w:r w:rsidRPr="00DA1957">
              <w:rPr>
                <w:rFonts w:ascii="Times New Roman" w:hAnsi="Times New Roman" w:cs="Times New Roman"/>
                <w:sz w:val="28"/>
                <w:szCs w:val="28"/>
              </w:rPr>
              <w:t xml:space="preserve"> А.А.</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Ведущий специалист</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7</w:t>
            </w:r>
          </w:p>
        </w:tc>
        <w:tc>
          <w:tcPr>
            <w:tcW w:w="2420" w:type="dxa"/>
          </w:tcPr>
          <w:p w:rsidR="00DA1957" w:rsidRPr="00DA1957" w:rsidRDefault="00DA1957" w:rsidP="001600A6">
            <w:pPr>
              <w:pStyle w:val="ConsNormal"/>
              <w:ind w:firstLine="34"/>
              <w:rPr>
                <w:rFonts w:ascii="Times New Roman" w:hAnsi="Times New Roman" w:cs="Times New Roman"/>
                <w:sz w:val="28"/>
                <w:szCs w:val="28"/>
              </w:rPr>
            </w:pPr>
            <w:proofErr w:type="spellStart"/>
            <w:r w:rsidRPr="00DA1957">
              <w:rPr>
                <w:rFonts w:ascii="Times New Roman" w:hAnsi="Times New Roman" w:cs="Times New Roman"/>
                <w:sz w:val="28"/>
                <w:szCs w:val="28"/>
              </w:rPr>
              <w:t>Голотвина</w:t>
            </w:r>
            <w:proofErr w:type="spellEnd"/>
            <w:r w:rsidRPr="00DA1957">
              <w:rPr>
                <w:rFonts w:ascii="Times New Roman" w:hAnsi="Times New Roman" w:cs="Times New Roman"/>
                <w:sz w:val="28"/>
                <w:szCs w:val="28"/>
              </w:rPr>
              <w:t xml:space="preserve"> А.В.</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Главный специалист</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8</w:t>
            </w:r>
          </w:p>
        </w:tc>
        <w:tc>
          <w:tcPr>
            <w:tcW w:w="2420" w:type="dxa"/>
          </w:tcPr>
          <w:p w:rsidR="00DA1957" w:rsidRPr="00DA1957" w:rsidRDefault="00DA1957" w:rsidP="001600A6">
            <w:pPr>
              <w:pStyle w:val="ConsNormal"/>
              <w:ind w:firstLine="34"/>
              <w:rPr>
                <w:rFonts w:ascii="Times New Roman" w:hAnsi="Times New Roman" w:cs="Times New Roman"/>
                <w:sz w:val="28"/>
                <w:szCs w:val="28"/>
              </w:rPr>
            </w:pPr>
            <w:proofErr w:type="spellStart"/>
            <w:r w:rsidRPr="00DA1957">
              <w:rPr>
                <w:rFonts w:ascii="Times New Roman" w:hAnsi="Times New Roman" w:cs="Times New Roman"/>
                <w:sz w:val="28"/>
                <w:szCs w:val="28"/>
              </w:rPr>
              <w:t>Сусел</w:t>
            </w:r>
            <w:proofErr w:type="spellEnd"/>
            <w:r w:rsidRPr="00DA1957">
              <w:rPr>
                <w:rFonts w:ascii="Times New Roman" w:hAnsi="Times New Roman" w:cs="Times New Roman"/>
                <w:sz w:val="28"/>
                <w:szCs w:val="28"/>
              </w:rPr>
              <w:t xml:space="preserve"> С.И.</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Начальник отдела учета исполнения бюджета – главный бухгалтер</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9</w:t>
            </w:r>
          </w:p>
        </w:tc>
        <w:tc>
          <w:tcPr>
            <w:tcW w:w="2420"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Дьяконов А.В.</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Главный специалист</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10</w:t>
            </w:r>
          </w:p>
        </w:tc>
        <w:tc>
          <w:tcPr>
            <w:tcW w:w="2420" w:type="dxa"/>
          </w:tcPr>
          <w:p w:rsidR="00DA1957" w:rsidRPr="00DA1957" w:rsidRDefault="00DA1957" w:rsidP="001600A6">
            <w:pPr>
              <w:pStyle w:val="ConsNormal"/>
              <w:ind w:firstLine="34"/>
              <w:rPr>
                <w:rFonts w:ascii="Times New Roman" w:hAnsi="Times New Roman" w:cs="Times New Roman"/>
                <w:sz w:val="28"/>
                <w:szCs w:val="28"/>
              </w:rPr>
            </w:pPr>
            <w:proofErr w:type="spellStart"/>
            <w:r w:rsidRPr="00DA1957">
              <w:rPr>
                <w:rFonts w:ascii="Times New Roman" w:hAnsi="Times New Roman" w:cs="Times New Roman"/>
                <w:sz w:val="28"/>
                <w:szCs w:val="28"/>
              </w:rPr>
              <w:t>Багаева</w:t>
            </w:r>
            <w:proofErr w:type="spellEnd"/>
            <w:r w:rsidRPr="00DA1957">
              <w:rPr>
                <w:rFonts w:ascii="Times New Roman" w:hAnsi="Times New Roman" w:cs="Times New Roman"/>
                <w:sz w:val="28"/>
                <w:szCs w:val="28"/>
              </w:rPr>
              <w:t xml:space="preserve"> С.А.</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Ведущий специалист</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11</w:t>
            </w:r>
          </w:p>
        </w:tc>
        <w:tc>
          <w:tcPr>
            <w:tcW w:w="2420"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Склярова В.В.</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Ведущий специалист</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12</w:t>
            </w:r>
          </w:p>
        </w:tc>
        <w:tc>
          <w:tcPr>
            <w:tcW w:w="2420"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Алексеева И.В.</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Ведущий специалист</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14</w:t>
            </w:r>
          </w:p>
        </w:tc>
        <w:tc>
          <w:tcPr>
            <w:tcW w:w="2420" w:type="dxa"/>
          </w:tcPr>
          <w:p w:rsidR="00DA1957" w:rsidRPr="00DA1957" w:rsidRDefault="00DA1957" w:rsidP="001600A6">
            <w:pPr>
              <w:pStyle w:val="ConsNormal"/>
              <w:ind w:firstLine="34"/>
              <w:rPr>
                <w:rFonts w:ascii="Times New Roman" w:hAnsi="Times New Roman" w:cs="Times New Roman"/>
                <w:sz w:val="28"/>
                <w:szCs w:val="28"/>
              </w:rPr>
            </w:pPr>
            <w:proofErr w:type="spellStart"/>
            <w:r w:rsidRPr="00DA1957">
              <w:rPr>
                <w:rFonts w:ascii="Times New Roman" w:hAnsi="Times New Roman" w:cs="Times New Roman"/>
                <w:sz w:val="28"/>
                <w:szCs w:val="28"/>
              </w:rPr>
              <w:t>Кнурева</w:t>
            </w:r>
            <w:proofErr w:type="spellEnd"/>
            <w:r w:rsidRPr="00DA1957">
              <w:rPr>
                <w:rFonts w:ascii="Times New Roman" w:hAnsi="Times New Roman" w:cs="Times New Roman"/>
                <w:sz w:val="28"/>
                <w:szCs w:val="28"/>
              </w:rPr>
              <w:t xml:space="preserve"> Т.И.</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Начальник отдела прогнозирования доходов и налоговой политики</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15</w:t>
            </w:r>
          </w:p>
        </w:tc>
        <w:tc>
          <w:tcPr>
            <w:tcW w:w="2420"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Романова Л.И.</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Главный специалист</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16</w:t>
            </w:r>
          </w:p>
        </w:tc>
        <w:tc>
          <w:tcPr>
            <w:tcW w:w="2420"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Михеева И.А.</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Главный специалист</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17</w:t>
            </w:r>
          </w:p>
        </w:tc>
        <w:tc>
          <w:tcPr>
            <w:tcW w:w="2420" w:type="dxa"/>
          </w:tcPr>
          <w:p w:rsidR="00DA1957" w:rsidRPr="00DA1957" w:rsidRDefault="00DA1957" w:rsidP="001600A6">
            <w:pPr>
              <w:pStyle w:val="ConsNormal"/>
              <w:ind w:firstLine="34"/>
              <w:rPr>
                <w:rFonts w:ascii="Times New Roman" w:hAnsi="Times New Roman" w:cs="Times New Roman"/>
                <w:sz w:val="28"/>
                <w:szCs w:val="28"/>
              </w:rPr>
            </w:pPr>
            <w:proofErr w:type="spellStart"/>
            <w:r w:rsidRPr="00DA1957">
              <w:rPr>
                <w:rFonts w:ascii="Times New Roman" w:hAnsi="Times New Roman" w:cs="Times New Roman"/>
                <w:sz w:val="28"/>
                <w:szCs w:val="28"/>
              </w:rPr>
              <w:t>Кроликова</w:t>
            </w:r>
            <w:proofErr w:type="spellEnd"/>
            <w:r w:rsidRPr="00DA1957">
              <w:rPr>
                <w:rFonts w:ascii="Times New Roman" w:hAnsi="Times New Roman" w:cs="Times New Roman"/>
                <w:sz w:val="28"/>
                <w:szCs w:val="28"/>
              </w:rPr>
              <w:t xml:space="preserve"> Ю.Г.</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Ведущий специалист</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18</w:t>
            </w:r>
          </w:p>
        </w:tc>
        <w:tc>
          <w:tcPr>
            <w:tcW w:w="2420"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Ившин А.М.</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Начальник сектора информатизации</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19</w:t>
            </w:r>
          </w:p>
        </w:tc>
        <w:tc>
          <w:tcPr>
            <w:tcW w:w="2420" w:type="dxa"/>
          </w:tcPr>
          <w:p w:rsidR="00DA1957" w:rsidRPr="00DA1957" w:rsidRDefault="00DA1957" w:rsidP="001600A6">
            <w:pPr>
              <w:pStyle w:val="ConsNormal"/>
              <w:ind w:firstLine="34"/>
              <w:rPr>
                <w:rFonts w:ascii="Times New Roman" w:hAnsi="Times New Roman" w:cs="Times New Roman"/>
                <w:sz w:val="28"/>
                <w:szCs w:val="28"/>
              </w:rPr>
            </w:pPr>
            <w:proofErr w:type="spellStart"/>
            <w:r w:rsidRPr="00DA1957">
              <w:rPr>
                <w:rFonts w:ascii="Times New Roman" w:hAnsi="Times New Roman" w:cs="Times New Roman"/>
                <w:sz w:val="28"/>
                <w:szCs w:val="28"/>
              </w:rPr>
              <w:t>Казьмин</w:t>
            </w:r>
            <w:proofErr w:type="spellEnd"/>
            <w:r w:rsidRPr="00DA1957">
              <w:rPr>
                <w:rFonts w:ascii="Times New Roman" w:hAnsi="Times New Roman" w:cs="Times New Roman"/>
                <w:sz w:val="28"/>
                <w:szCs w:val="28"/>
              </w:rPr>
              <w:t xml:space="preserve"> Э.В.</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Главный специалист</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20</w:t>
            </w:r>
          </w:p>
        </w:tc>
        <w:tc>
          <w:tcPr>
            <w:tcW w:w="2420"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Ткаченко Ю.М.</w:t>
            </w:r>
          </w:p>
        </w:tc>
        <w:tc>
          <w:tcPr>
            <w:tcW w:w="4394" w:type="dxa"/>
          </w:tcPr>
          <w:p w:rsidR="00DA1957" w:rsidRPr="00DA1957" w:rsidRDefault="00DA1957" w:rsidP="001600A6">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Старший инспектор</w:t>
            </w:r>
          </w:p>
        </w:tc>
        <w:tc>
          <w:tcPr>
            <w:tcW w:w="1887" w:type="dxa"/>
          </w:tcPr>
          <w:p w:rsidR="00DA1957" w:rsidRPr="00DA1957" w:rsidRDefault="00DA1957" w:rsidP="00992A14">
            <w:pPr>
              <w:pStyle w:val="ConsNormal"/>
              <w:ind w:firstLine="34"/>
              <w:rPr>
                <w:rFonts w:ascii="Times New Roman" w:hAnsi="Times New Roman" w:cs="Times New Roman"/>
                <w:sz w:val="28"/>
                <w:szCs w:val="28"/>
              </w:rPr>
            </w:pPr>
            <w:r w:rsidRPr="00DA1957">
              <w:rPr>
                <w:rFonts w:ascii="Times New Roman" w:hAnsi="Times New Roman" w:cs="Times New Roman"/>
                <w:sz w:val="28"/>
                <w:szCs w:val="28"/>
              </w:rPr>
              <w:t>___.___.2022</w:t>
            </w: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p>
        </w:tc>
        <w:tc>
          <w:tcPr>
            <w:tcW w:w="2420" w:type="dxa"/>
          </w:tcPr>
          <w:p w:rsidR="00DA1957" w:rsidRPr="00DA1957" w:rsidRDefault="00DA1957" w:rsidP="001600A6">
            <w:pPr>
              <w:pStyle w:val="ConsNormal"/>
              <w:ind w:firstLine="34"/>
              <w:rPr>
                <w:rFonts w:ascii="Times New Roman" w:hAnsi="Times New Roman" w:cs="Times New Roman"/>
                <w:sz w:val="28"/>
                <w:szCs w:val="28"/>
              </w:rPr>
            </w:pPr>
          </w:p>
        </w:tc>
        <w:tc>
          <w:tcPr>
            <w:tcW w:w="4394" w:type="dxa"/>
          </w:tcPr>
          <w:p w:rsidR="00DA1957" w:rsidRPr="00DA1957" w:rsidRDefault="00DA1957" w:rsidP="001600A6">
            <w:pPr>
              <w:pStyle w:val="ConsNormal"/>
              <w:ind w:firstLine="34"/>
              <w:rPr>
                <w:rFonts w:ascii="Times New Roman" w:hAnsi="Times New Roman" w:cs="Times New Roman"/>
                <w:sz w:val="28"/>
                <w:szCs w:val="28"/>
              </w:rPr>
            </w:pPr>
          </w:p>
        </w:tc>
        <w:tc>
          <w:tcPr>
            <w:tcW w:w="1887" w:type="dxa"/>
          </w:tcPr>
          <w:p w:rsidR="00DA1957" w:rsidRPr="00DA1957" w:rsidRDefault="00DA1957" w:rsidP="00992A14">
            <w:pPr>
              <w:pStyle w:val="ConsNormal"/>
              <w:ind w:firstLine="34"/>
              <w:rPr>
                <w:rFonts w:ascii="Times New Roman" w:hAnsi="Times New Roman" w:cs="Times New Roman"/>
                <w:sz w:val="28"/>
                <w:szCs w:val="28"/>
              </w:rPr>
            </w:pP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p>
        </w:tc>
        <w:tc>
          <w:tcPr>
            <w:tcW w:w="2420" w:type="dxa"/>
          </w:tcPr>
          <w:p w:rsidR="00DA1957" w:rsidRPr="00DA1957" w:rsidRDefault="00DA1957" w:rsidP="001600A6">
            <w:pPr>
              <w:pStyle w:val="ConsNormal"/>
              <w:ind w:firstLine="34"/>
              <w:rPr>
                <w:rFonts w:ascii="Times New Roman" w:hAnsi="Times New Roman" w:cs="Times New Roman"/>
                <w:sz w:val="28"/>
                <w:szCs w:val="28"/>
              </w:rPr>
            </w:pPr>
          </w:p>
        </w:tc>
        <w:tc>
          <w:tcPr>
            <w:tcW w:w="4394" w:type="dxa"/>
          </w:tcPr>
          <w:p w:rsidR="00DA1957" w:rsidRPr="00DA1957" w:rsidRDefault="00DA1957" w:rsidP="001600A6">
            <w:pPr>
              <w:pStyle w:val="ConsNormal"/>
              <w:ind w:firstLine="34"/>
              <w:rPr>
                <w:rFonts w:ascii="Times New Roman" w:hAnsi="Times New Roman" w:cs="Times New Roman"/>
                <w:sz w:val="28"/>
                <w:szCs w:val="28"/>
              </w:rPr>
            </w:pPr>
          </w:p>
        </w:tc>
        <w:tc>
          <w:tcPr>
            <w:tcW w:w="1887" w:type="dxa"/>
          </w:tcPr>
          <w:p w:rsidR="00DA1957" w:rsidRPr="00DA1957" w:rsidRDefault="00DA1957" w:rsidP="00992A14">
            <w:pPr>
              <w:pStyle w:val="ConsNormal"/>
              <w:ind w:firstLine="34"/>
              <w:rPr>
                <w:rFonts w:ascii="Times New Roman" w:hAnsi="Times New Roman" w:cs="Times New Roman"/>
                <w:sz w:val="28"/>
                <w:szCs w:val="28"/>
              </w:rPr>
            </w:pP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p>
        </w:tc>
        <w:tc>
          <w:tcPr>
            <w:tcW w:w="2420" w:type="dxa"/>
          </w:tcPr>
          <w:p w:rsidR="00DA1957" w:rsidRPr="00DA1957" w:rsidRDefault="00DA1957" w:rsidP="001600A6">
            <w:pPr>
              <w:pStyle w:val="ConsNormal"/>
              <w:ind w:firstLine="34"/>
              <w:rPr>
                <w:rFonts w:ascii="Times New Roman" w:hAnsi="Times New Roman" w:cs="Times New Roman"/>
                <w:sz w:val="28"/>
                <w:szCs w:val="28"/>
              </w:rPr>
            </w:pPr>
          </w:p>
        </w:tc>
        <w:tc>
          <w:tcPr>
            <w:tcW w:w="4394" w:type="dxa"/>
          </w:tcPr>
          <w:p w:rsidR="00DA1957" w:rsidRPr="00DA1957" w:rsidRDefault="00DA1957" w:rsidP="001600A6">
            <w:pPr>
              <w:pStyle w:val="ConsNormal"/>
              <w:ind w:firstLine="34"/>
              <w:rPr>
                <w:rFonts w:ascii="Times New Roman" w:hAnsi="Times New Roman" w:cs="Times New Roman"/>
                <w:sz w:val="28"/>
                <w:szCs w:val="28"/>
              </w:rPr>
            </w:pPr>
          </w:p>
        </w:tc>
        <w:tc>
          <w:tcPr>
            <w:tcW w:w="1887" w:type="dxa"/>
          </w:tcPr>
          <w:p w:rsidR="00DA1957" w:rsidRPr="00DA1957" w:rsidRDefault="00DA1957" w:rsidP="00992A14">
            <w:pPr>
              <w:pStyle w:val="ConsNormal"/>
              <w:ind w:firstLine="34"/>
              <w:rPr>
                <w:rFonts w:ascii="Times New Roman" w:hAnsi="Times New Roman" w:cs="Times New Roman"/>
                <w:sz w:val="28"/>
                <w:szCs w:val="28"/>
              </w:rPr>
            </w:pP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p>
        </w:tc>
        <w:tc>
          <w:tcPr>
            <w:tcW w:w="2420" w:type="dxa"/>
          </w:tcPr>
          <w:p w:rsidR="00DA1957" w:rsidRPr="00DA1957" w:rsidRDefault="00DA1957" w:rsidP="001600A6">
            <w:pPr>
              <w:pStyle w:val="ConsNormal"/>
              <w:ind w:firstLine="34"/>
              <w:rPr>
                <w:rFonts w:ascii="Times New Roman" w:hAnsi="Times New Roman" w:cs="Times New Roman"/>
                <w:sz w:val="28"/>
                <w:szCs w:val="28"/>
              </w:rPr>
            </w:pPr>
          </w:p>
        </w:tc>
        <w:tc>
          <w:tcPr>
            <w:tcW w:w="4394" w:type="dxa"/>
          </w:tcPr>
          <w:p w:rsidR="00DA1957" w:rsidRPr="00DA1957" w:rsidRDefault="00DA1957" w:rsidP="001600A6">
            <w:pPr>
              <w:pStyle w:val="ConsNormal"/>
              <w:ind w:firstLine="34"/>
              <w:rPr>
                <w:rFonts w:ascii="Times New Roman" w:hAnsi="Times New Roman" w:cs="Times New Roman"/>
                <w:sz w:val="28"/>
                <w:szCs w:val="28"/>
              </w:rPr>
            </w:pPr>
          </w:p>
        </w:tc>
        <w:tc>
          <w:tcPr>
            <w:tcW w:w="1887" w:type="dxa"/>
          </w:tcPr>
          <w:p w:rsidR="00DA1957" w:rsidRPr="00DA1957" w:rsidRDefault="00DA1957" w:rsidP="00992A14">
            <w:pPr>
              <w:pStyle w:val="ConsNormal"/>
              <w:ind w:firstLine="34"/>
              <w:rPr>
                <w:rFonts w:ascii="Times New Roman" w:hAnsi="Times New Roman" w:cs="Times New Roman"/>
                <w:sz w:val="28"/>
                <w:szCs w:val="28"/>
              </w:rPr>
            </w:pP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p>
        </w:tc>
        <w:tc>
          <w:tcPr>
            <w:tcW w:w="2420" w:type="dxa"/>
          </w:tcPr>
          <w:p w:rsidR="00DA1957" w:rsidRPr="00DA1957" w:rsidRDefault="00DA1957" w:rsidP="001600A6">
            <w:pPr>
              <w:pStyle w:val="ConsNormal"/>
              <w:ind w:firstLine="34"/>
              <w:rPr>
                <w:rFonts w:ascii="Times New Roman" w:hAnsi="Times New Roman" w:cs="Times New Roman"/>
                <w:sz w:val="28"/>
                <w:szCs w:val="28"/>
              </w:rPr>
            </w:pPr>
          </w:p>
        </w:tc>
        <w:tc>
          <w:tcPr>
            <w:tcW w:w="4394" w:type="dxa"/>
          </w:tcPr>
          <w:p w:rsidR="00DA1957" w:rsidRPr="00DA1957" w:rsidRDefault="00DA1957" w:rsidP="001600A6">
            <w:pPr>
              <w:pStyle w:val="ConsNormal"/>
              <w:ind w:firstLine="34"/>
              <w:rPr>
                <w:rFonts w:ascii="Times New Roman" w:hAnsi="Times New Roman" w:cs="Times New Roman"/>
                <w:sz w:val="28"/>
                <w:szCs w:val="28"/>
              </w:rPr>
            </w:pPr>
          </w:p>
        </w:tc>
        <w:tc>
          <w:tcPr>
            <w:tcW w:w="1887" w:type="dxa"/>
          </w:tcPr>
          <w:p w:rsidR="00DA1957" w:rsidRPr="00DA1957" w:rsidRDefault="00DA1957" w:rsidP="00992A14">
            <w:pPr>
              <w:pStyle w:val="ConsNormal"/>
              <w:ind w:firstLine="34"/>
              <w:rPr>
                <w:rFonts w:ascii="Times New Roman" w:hAnsi="Times New Roman" w:cs="Times New Roman"/>
                <w:sz w:val="28"/>
                <w:szCs w:val="28"/>
              </w:rPr>
            </w:pP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p>
        </w:tc>
        <w:tc>
          <w:tcPr>
            <w:tcW w:w="2420" w:type="dxa"/>
          </w:tcPr>
          <w:p w:rsidR="00DA1957" w:rsidRPr="00DA1957" w:rsidRDefault="00DA1957" w:rsidP="001600A6">
            <w:pPr>
              <w:pStyle w:val="ConsNormal"/>
              <w:ind w:firstLine="34"/>
              <w:rPr>
                <w:rFonts w:ascii="Times New Roman" w:hAnsi="Times New Roman" w:cs="Times New Roman"/>
                <w:sz w:val="28"/>
                <w:szCs w:val="28"/>
              </w:rPr>
            </w:pPr>
          </w:p>
        </w:tc>
        <w:tc>
          <w:tcPr>
            <w:tcW w:w="4394" w:type="dxa"/>
          </w:tcPr>
          <w:p w:rsidR="00DA1957" w:rsidRPr="00DA1957" w:rsidRDefault="00DA1957" w:rsidP="001600A6">
            <w:pPr>
              <w:pStyle w:val="ConsNormal"/>
              <w:ind w:firstLine="34"/>
              <w:rPr>
                <w:rFonts w:ascii="Times New Roman" w:hAnsi="Times New Roman" w:cs="Times New Roman"/>
                <w:sz w:val="28"/>
                <w:szCs w:val="28"/>
              </w:rPr>
            </w:pPr>
          </w:p>
        </w:tc>
        <w:tc>
          <w:tcPr>
            <w:tcW w:w="1887" w:type="dxa"/>
          </w:tcPr>
          <w:p w:rsidR="00DA1957" w:rsidRPr="00DA1957" w:rsidRDefault="00DA1957" w:rsidP="00992A14">
            <w:pPr>
              <w:pStyle w:val="ConsNormal"/>
              <w:ind w:firstLine="34"/>
              <w:rPr>
                <w:rFonts w:ascii="Times New Roman" w:hAnsi="Times New Roman" w:cs="Times New Roman"/>
                <w:sz w:val="28"/>
                <w:szCs w:val="28"/>
              </w:rPr>
            </w:pP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p>
        </w:tc>
        <w:tc>
          <w:tcPr>
            <w:tcW w:w="2420" w:type="dxa"/>
          </w:tcPr>
          <w:p w:rsidR="00DA1957" w:rsidRPr="00DA1957" w:rsidRDefault="00DA1957" w:rsidP="001600A6">
            <w:pPr>
              <w:pStyle w:val="ConsNormal"/>
              <w:ind w:firstLine="34"/>
              <w:rPr>
                <w:rFonts w:ascii="Times New Roman" w:hAnsi="Times New Roman" w:cs="Times New Roman"/>
                <w:sz w:val="28"/>
                <w:szCs w:val="28"/>
              </w:rPr>
            </w:pPr>
          </w:p>
        </w:tc>
        <w:tc>
          <w:tcPr>
            <w:tcW w:w="4394" w:type="dxa"/>
          </w:tcPr>
          <w:p w:rsidR="00DA1957" w:rsidRPr="00DA1957" w:rsidRDefault="00DA1957" w:rsidP="001600A6">
            <w:pPr>
              <w:pStyle w:val="ConsNormal"/>
              <w:ind w:firstLine="34"/>
              <w:rPr>
                <w:rFonts w:ascii="Times New Roman" w:hAnsi="Times New Roman" w:cs="Times New Roman"/>
                <w:sz w:val="28"/>
                <w:szCs w:val="28"/>
              </w:rPr>
            </w:pPr>
          </w:p>
        </w:tc>
        <w:tc>
          <w:tcPr>
            <w:tcW w:w="1887" w:type="dxa"/>
          </w:tcPr>
          <w:p w:rsidR="00DA1957" w:rsidRPr="00DA1957" w:rsidRDefault="00DA1957" w:rsidP="00992A14">
            <w:pPr>
              <w:pStyle w:val="ConsNormal"/>
              <w:ind w:firstLine="34"/>
              <w:rPr>
                <w:rFonts w:ascii="Times New Roman" w:hAnsi="Times New Roman" w:cs="Times New Roman"/>
                <w:sz w:val="28"/>
                <w:szCs w:val="28"/>
              </w:rPr>
            </w:pP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p>
        </w:tc>
        <w:tc>
          <w:tcPr>
            <w:tcW w:w="2420" w:type="dxa"/>
          </w:tcPr>
          <w:p w:rsidR="00DA1957" w:rsidRPr="00DA1957" w:rsidRDefault="00DA1957" w:rsidP="001600A6">
            <w:pPr>
              <w:pStyle w:val="ConsNormal"/>
              <w:ind w:firstLine="34"/>
              <w:rPr>
                <w:rFonts w:ascii="Times New Roman" w:hAnsi="Times New Roman" w:cs="Times New Roman"/>
                <w:sz w:val="28"/>
                <w:szCs w:val="28"/>
              </w:rPr>
            </w:pPr>
          </w:p>
        </w:tc>
        <w:tc>
          <w:tcPr>
            <w:tcW w:w="4394" w:type="dxa"/>
          </w:tcPr>
          <w:p w:rsidR="00DA1957" w:rsidRPr="00DA1957" w:rsidRDefault="00DA1957" w:rsidP="001600A6">
            <w:pPr>
              <w:pStyle w:val="ConsNormal"/>
              <w:ind w:firstLine="34"/>
              <w:rPr>
                <w:rFonts w:ascii="Times New Roman" w:hAnsi="Times New Roman" w:cs="Times New Roman"/>
                <w:sz w:val="28"/>
                <w:szCs w:val="28"/>
              </w:rPr>
            </w:pPr>
          </w:p>
        </w:tc>
        <w:tc>
          <w:tcPr>
            <w:tcW w:w="1887" w:type="dxa"/>
          </w:tcPr>
          <w:p w:rsidR="00DA1957" w:rsidRPr="00DA1957" w:rsidRDefault="00DA1957" w:rsidP="00992A14">
            <w:pPr>
              <w:pStyle w:val="ConsNormal"/>
              <w:ind w:firstLine="34"/>
              <w:rPr>
                <w:rFonts w:ascii="Times New Roman" w:hAnsi="Times New Roman" w:cs="Times New Roman"/>
                <w:sz w:val="28"/>
                <w:szCs w:val="28"/>
              </w:rPr>
            </w:pP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p>
        </w:tc>
        <w:tc>
          <w:tcPr>
            <w:tcW w:w="2420" w:type="dxa"/>
          </w:tcPr>
          <w:p w:rsidR="00DA1957" w:rsidRPr="00DA1957" w:rsidRDefault="00DA1957" w:rsidP="001600A6">
            <w:pPr>
              <w:pStyle w:val="ConsNormal"/>
              <w:ind w:firstLine="34"/>
              <w:rPr>
                <w:rFonts w:ascii="Times New Roman" w:hAnsi="Times New Roman" w:cs="Times New Roman"/>
                <w:sz w:val="28"/>
                <w:szCs w:val="28"/>
              </w:rPr>
            </w:pPr>
          </w:p>
        </w:tc>
        <w:tc>
          <w:tcPr>
            <w:tcW w:w="4394" w:type="dxa"/>
          </w:tcPr>
          <w:p w:rsidR="00DA1957" w:rsidRPr="00DA1957" w:rsidRDefault="00DA1957" w:rsidP="001600A6">
            <w:pPr>
              <w:pStyle w:val="ConsNormal"/>
              <w:ind w:firstLine="34"/>
              <w:rPr>
                <w:rFonts w:ascii="Times New Roman" w:hAnsi="Times New Roman" w:cs="Times New Roman"/>
                <w:sz w:val="28"/>
                <w:szCs w:val="28"/>
              </w:rPr>
            </w:pPr>
          </w:p>
        </w:tc>
        <w:tc>
          <w:tcPr>
            <w:tcW w:w="1887" w:type="dxa"/>
          </w:tcPr>
          <w:p w:rsidR="00DA1957" w:rsidRPr="00DA1957" w:rsidRDefault="00DA1957" w:rsidP="00992A14">
            <w:pPr>
              <w:pStyle w:val="ConsNormal"/>
              <w:ind w:firstLine="34"/>
              <w:rPr>
                <w:rFonts w:ascii="Times New Roman" w:hAnsi="Times New Roman" w:cs="Times New Roman"/>
                <w:sz w:val="28"/>
                <w:szCs w:val="28"/>
              </w:rPr>
            </w:pP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DA1957" w:rsidRPr="00DA1957" w:rsidTr="00717DA4">
        <w:tc>
          <w:tcPr>
            <w:tcW w:w="557" w:type="dxa"/>
          </w:tcPr>
          <w:p w:rsidR="00DA1957" w:rsidRPr="00DA1957" w:rsidRDefault="00DA1957" w:rsidP="001600A6">
            <w:pPr>
              <w:pStyle w:val="ConsNormal"/>
              <w:ind w:firstLine="34"/>
              <w:rPr>
                <w:rFonts w:ascii="Times New Roman" w:hAnsi="Times New Roman" w:cs="Times New Roman"/>
                <w:sz w:val="28"/>
                <w:szCs w:val="28"/>
              </w:rPr>
            </w:pPr>
          </w:p>
        </w:tc>
        <w:tc>
          <w:tcPr>
            <w:tcW w:w="2420" w:type="dxa"/>
          </w:tcPr>
          <w:p w:rsidR="00DA1957" w:rsidRPr="00DA1957" w:rsidRDefault="00DA1957" w:rsidP="001600A6">
            <w:pPr>
              <w:pStyle w:val="ConsNormal"/>
              <w:ind w:firstLine="34"/>
              <w:rPr>
                <w:rFonts w:ascii="Times New Roman" w:hAnsi="Times New Roman" w:cs="Times New Roman"/>
                <w:sz w:val="28"/>
                <w:szCs w:val="28"/>
              </w:rPr>
            </w:pPr>
          </w:p>
        </w:tc>
        <w:tc>
          <w:tcPr>
            <w:tcW w:w="4394" w:type="dxa"/>
          </w:tcPr>
          <w:p w:rsidR="00DA1957" w:rsidRPr="00DA1957" w:rsidRDefault="00DA1957" w:rsidP="001600A6">
            <w:pPr>
              <w:pStyle w:val="ConsNormal"/>
              <w:ind w:firstLine="34"/>
              <w:rPr>
                <w:rFonts w:ascii="Times New Roman" w:hAnsi="Times New Roman" w:cs="Times New Roman"/>
                <w:sz w:val="28"/>
                <w:szCs w:val="28"/>
              </w:rPr>
            </w:pPr>
          </w:p>
        </w:tc>
        <w:tc>
          <w:tcPr>
            <w:tcW w:w="1887" w:type="dxa"/>
          </w:tcPr>
          <w:p w:rsidR="00DA1957" w:rsidRPr="00DA1957" w:rsidRDefault="00DA1957" w:rsidP="00992A14">
            <w:pPr>
              <w:pStyle w:val="ConsNormal"/>
              <w:ind w:firstLine="34"/>
              <w:rPr>
                <w:rFonts w:ascii="Times New Roman" w:hAnsi="Times New Roman" w:cs="Times New Roman"/>
                <w:sz w:val="28"/>
                <w:szCs w:val="28"/>
              </w:rPr>
            </w:pPr>
          </w:p>
        </w:tc>
        <w:tc>
          <w:tcPr>
            <w:tcW w:w="1515" w:type="dxa"/>
          </w:tcPr>
          <w:p w:rsidR="00DA1957" w:rsidRPr="00DA1957" w:rsidRDefault="00DA1957" w:rsidP="00D213BF">
            <w:pPr>
              <w:pStyle w:val="ConsNormal"/>
              <w:ind w:firstLine="34"/>
              <w:rPr>
                <w:rFonts w:ascii="Times New Roman" w:hAnsi="Times New Roman" w:cs="Times New Roman"/>
                <w:sz w:val="28"/>
                <w:szCs w:val="28"/>
              </w:rPr>
            </w:pPr>
          </w:p>
        </w:tc>
      </w:tr>
      <w:tr w:rsidR="00717DA4" w:rsidRPr="00DA1957" w:rsidTr="00717DA4">
        <w:tc>
          <w:tcPr>
            <w:tcW w:w="557" w:type="dxa"/>
          </w:tcPr>
          <w:p w:rsidR="00717DA4" w:rsidRPr="00DA1957" w:rsidRDefault="00717DA4" w:rsidP="001600A6">
            <w:pPr>
              <w:pStyle w:val="ConsNormal"/>
              <w:ind w:firstLine="34"/>
              <w:rPr>
                <w:rFonts w:ascii="Times New Roman" w:hAnsi="Times New Roman" w:cs="Times New Roman"/>
                <w:sz w:val="28"/>
                <w:szCs w:val="28"/>
              </w:rPr>
            </w:pPr>
          </w:p>
        </w:tc>
        <w:tc>
          <w:tcPr>
            <w:tcW w:w="2420" w:type="dxa"/>
          </w:tcPr>
          <w:p w:rsidR="00717DA4" w:rsidRPr="00DA1957" w:rsidRDefault="00717DA4" w:rsidP="001600A6">
            <w:pPr>
              <w:pStyle w:val="ConsNormal"/>
              <w:ind w:firstLine="34"/>
              <w:rPr>
                <w:rFonts w:ascii="Times New Roman" w:hAnsi="Times New Roman" w:cs="Times New Roman"/>
                <w:sz w:val="28"/>
                <w:szCs w:val="28"/>
              </w:rPr>
            </w:pPr>
          </w:p>
        </w:tc>
        <w:tc>
          <w:tcPr>
            <w:tcW w:w="4394" w:type="dxa"/>
          </w:tcPr>
          <w:p w:rsidR="00717DA4" w:rsidRPr="00DA1957" w:rsidRDefault="00717DA4" w:rsidP="001600A6">
            <w:pPr>
              <w:pStyle w:val="ConsNormal"/>
              <w:ind w:firstLine="34"/>
              <w:rPr>
                <w:rFonts w:ascii="Times New Roman" w:hAnsi="Times New Roman" w:cs="Times New Roman"/>
                <w:sz w:val="28"/>
                <w:szCs w:val="28"/>
              </w:rPr>
            </w:pPr>
          </w:p>
        </w:tc>
        <w:tc>
          <w:tcPr>
            <w:tcW w:w="1887" w:type="dxa"/>
          </w:tcPr>
          <w:p w:rsidR="00717DA4" w:rsidRPr="00DA1957" w:rsidRDefault="00717DA4" w:rsidP="00992A14">
            <w:pPr>
              <w:pStyle w:val="ConsNormal"/>
              <w:ind w:firstLine="34"/>
              <w:rPr>
                <w:rFonts w:ascii="Times New Roman" w:hAnsi="Times New Roman" w:cs="Times New Roman"/>
                <w:sz w:val="28"/>
                <w:szCs w:val="28"/>
              </w:rPr>
            </w:pPr>
          </w:p>
        </w:tc>
        <w:tc>
          <w:tcPr>
            <w:tcW w:w="1515" w:type="dxa"/>
          </w:tcPr>
          <w:p w:rsidR="00717DA4" w:rsidRPr="00DA1957" w:rsidRDefault="00717DA4" w:rsidP="00D213BF">
            <w:pPr>
              <w:pStyle w:val="ConsNormal"/>
              <w:ind w:firstLine="34"/>
              <w:rPr>
                <w:rFonts w:ascii="Times New Roman" w:hAnsi="Times New Roman" w:cs="Times New Roman"/>
                <w:sz w:val="28"/>
                <w:szCs w:val="28"/>
              </w:rPr>
            </w:pPr>
          </w:p>
        </w:tc>
      </w:tr>
      <w:tr w:rsidR="00717DA4" w:rsidRPr="00DA1957" w:rsidTr="00717DA4">
        <w:tc>
          <w:tcPr>
            <w:tcW w:w="557" w:type="dxa"/>
          </w:tcPr>
          <w:p w:rsidR="00717DA4" w:rsidRPr="00DA1957" w:rsidRDefault="00717DA4" w:rsidP="001600A6">
            <w:pPr>
              <w:pStyle w:val="ConsNormal"/>
              <w:ind w:firstLine="34"/>
              <w:rPr>
                <w:rFonts w:ascii="Times New Roman" w:hAnsi="Times New Roman" w:cs="Times New Roman"/>
                <w:sz w:val="28"/>
                <w:szCs w:val="28"/>
              </w:rPr>
            </w:pPr>
          </w:p>
        </w:tc>
        <w:tc>
          <w:tcPr>
            <w:tcW w:w="2420" w:type="dxa"/>
          </w:tcPr>
          <w:p w:rsidR="00717DA4" w:rsidRPr="00DA1957" w:rsidRDefault="00717DA4" w:rsidP="001600A6">
            <w:pPr>
              <w:pStyle w:val="ConsNormal"/>
              <w:ind w:firstLine="34"/>
              <w:rPr>
                <w:rFonts w:ascii="Times New Roman" w:hAnsi="Times New Roman" w:cs="Times New Roman"/>
                <w:sz w:val="28"/>
                <w:szCs w:val="28"/>
              </w:rPr>
            </w:pPr>
          </w:p>
        </w:tc>
        <w:tc>
          <w:tcPr>
            <w:tcW w:w="4394" w:type="dxa"/>
          </w:tcPr>
          <w:p w:rsidR="00717DA4" w:rsidRPr="00DA1957" w:rsidRDefault="00717DA4" w:rsidP="001600A6">
            <w:pPr>
              <w:pStyle w:val="ConsNormal"/>
              <w:ind w:firstLine="34"/>
              <w:rPr>
                <w:rFonts w:ascii="Times New Roman" w:hAnsi="Times New Roman" w:cs="Times New Roman"/>
                <w:sz w:val="28"/>
                <w:szCs w:val="28"/>
              </w:rPr>
            </w:pPr>
          </w:p>
        </w:tc>
        <w:tc>
          <w:tcPr>
            <w:tcW w:w="1887" w:type="dxa"/>
          </w:tcPr>
          <w:p w:rsidR="00717DA4" w:rsidRPr="00DA1957" w:rsidRDefault="00717DA4" w:rsidP="00992A14">
            <w:pPr>
              <w:pStyle w:val="ConsNormal"/>
              <w:ind w:firstLine="34"/>
              <w:rPr>
                <w:rFonts w:ascii="Times New Roman" w:hAnsi="Times New Roman" w:cs="Times New Roman"/>
                <w:sz w:val="28"/>
                <w:szCs w:val="28"/>
              </w:rPr>
            </w:pPr>
          </w:p>
        </w:tc>
        <w:tc>
          <w:tcPr>
            <w:tcW w:w="1515" w:type="dxa"/>
          </w:tcPr>
          <w:p w:rsidR="00717DA4" w:rsidRPr="00DA1957" w:rsidRDefault="00717DA4" w:rsidP="00D213BF">
            <w:pPr>
              <w:pStyle w:val="ConsNormal"/>
              <w:ind w:firstLine="34"/>
              <w:rPr>
                <w:rFonts w:ascii="Times New Roman" w:hAnsi="Times New Roman" w:cs="Times New Roman"/>
                <w:sz w:val="28"/>
                <w:szCs w:val="28"/>
              </w:rPr>
            </w:pPr>
          </w:p>
        </w:tc>
      </w:tr>
    </w:tbl>
    <w:p w:rsidR="00DA1957" w:rsidRPr="00A7465A" w:rsidRDefault="00DA1957" w:rsidP="00061735">
      <w:pPr>
        <w:spacing w:after="0" w:line="240" w:lineRule="auto"/>
        <w:ind w:firstLine="708"/>
        <w:jc w:val="both"/>
        <w:rPr>
          <w:rFonts w:ascii="Times New Roman" w:eastAsia="Times New Roman" w:hAnsi="Times New Roman" w:cs="Times New Roman"/>
          <w:sz w:val="28"/>
          <w:szCs w:val="28"/>
          <w:lang w:eastAsia="ru-RU"/>
        </w:rPr>
      </w:pPr>
    </w:p>
    <w:sectPr w:rsidR="00DA1957" w:rsidRPr="00A7465A" w:rsidSect="00393F39">
      <w:headerReference w:type="default" r:id="rId11"/>
      <w:pgSz w:w="11906" w:h="16838"/>
      <w:pgMar w:top="967" w:right="851" w:bottom="709" w:left="993"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CA7" w:rsidRDefault="006D3CA7">
      <w:pPr>
        <w:spacing w:after="0" w:line="240" w:lineRule="auto"/>
      </w:pPr>
      <w:r>
        <w:separator/>
      </w:r>
    </w:p>
  </w:endnote>
  <w:endnote w:type="continuationSeparator" w:id="0">
    <w:p w:rsidR="006D3CA7" w:rsidRDefault="006D3C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CA7" w:rsidRDefault="006D3CA7">
      <w:pPr>
        <w:spacing w:after="0" w:line="240" w:lineRule="auto"/>
      </w:pPr>
      <w:r>
        <w:separator/>
      </w:r>
    </w:p>
  </w:footnote>
  <w:footnote w:type="continuationSeparator" w:id="0">
    <w:p w:rsidR="006D3CA7" w:rsidRDefault="006D3C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559177"/>
      <w:docPartObj>
        <w:docPartGallery w:val="Page Numbers (Top of Page)"/>
        <w:docPartUnique/>
      </w:docPartObj>
    </w:sdtPr>
    <w:sdtContent>
      <w:p w:rsidR="00A8120E" w:rsidRDefault="00243E9F">
        <w:pPr>
          <w:pStyle w:val="a7"/>
          <w:jc w:val="center"/>
        </w:pPr>
        <w:fldSimple w:instr="PAGE   \* MERGEFORMAT">
          <w:r w:rsidR="00217218">
            <w:rPr>
              <w:noProof/>
            </w:rPr>
            <w:t>2</w:t>
          </w:r>
        </w:fldSimple>
      </w:p>
    </w:sdtContent>
  </w:sdt>
  <w:p w:rsidR="00A8120E" w:rsidRDefault="00A8120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319E"/>
    <w:multiLevelType w:val="multilevel"/>
    <w:tmpl w:val="7F2C5A26"/>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1095"/>
        </w:tabs>
        <w:ind w:left="1095" w:hanging="735"/>
      </w:pPr>
      <w:rPr>
        <w:rFonts w:hint="default"/>
        <w:b w:val="0"/>
        <w:i w:val="0"/>
      </w:rPr>
    </w:lvl>
    <w:lvl w:ilvl="2">
      <w:start w:val="1"/>
      <w:numFmt w:val="decimal"/>
      <w:isLgl/>
      <w:lvlText w:val="%1.%2.%3."/>
      <w:lvlJc w:val="left"/>
      <w:pPr>
        <w:tabs>
          <w:tab w:val="num" w:pos="1095"/>
        </w:tabs>
        <w:ind w:left="1095" w:hanging="735"/>
      </w:pPr>
      <w:rPr>
        <w:rFonts w:hint="default"/>
        <w:i w:val="0"/>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314C7C04"/>
    <w:multiLevelType w:val="multilevel"/>
    <w:tmpl w:val="F6C8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457E30"/>
    <w:multiLevelType w:val="multilevel"/>
    <w:tmpl w:val="A9DE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983DA1"/>
    <w:multiLevelType w:val="hybridMultilevel"/>
    <w:tmpl w:val="28F48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481EF7"/>
    <w:multiLevelType w:val="hybridMultilevel"/>
    <w:tmpl w:val="4BFA0934"/>
    <w:lvl w:ilvl="0" w:tplc="107A8E2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60393C56"/>
    <w:multiLevelType w:val="hybridMultilevel"/>
    <w:tmpl w:val="E392F374"/>
    <w:lvl w:ilvl="0" w:tplc="6B5E7F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B166F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967442"/>
    <w:multiLevelType w:val="multilevel"/>
    <w:tmpl w:val="C73E2DBE"/>
    <w:lvl w:ilvl="0">
      <w:start w:val="1"/>
      <w:numFmt w:val="decimal"/>
      <w:lvlText w:val="%1"/>
      <w:lvlJc w:val="left"/>
      <w:pPr>
        <w:tabs>
          <w:tab w:val="num" w:pos="360"/>
        </w:tabs>
        <w:ind w:left="360" w:hanging="360"/>
      </w:pPr>
      <w:rPr>
        <w:rFonts w:cs="Times New Roman" w:hint="default"/>
        <w:sz w:val="24"/>
        <w:szCs w:val="24"/>
      </w:rPr>
    </w:lvl>
    <w:lvl w:ilvl="1">
      <w:start w:val="1"/>
      <w:numFmt w:val="bullet"/>
      <w:lvlText w:val=""/>
      <w:lvlJc w:val="left"/>
      <w:pPr>
        <w:tabs>
          <w:tab w:val="num" w:pos="792"/>
        </w:tabs>
        <w:ind w:left="113" w:firstLine="247"/>
      </w:pPr>
      <w:rPr>
        <w:rFonts w:ascii="Symbol" w:hAnsi="Symbol" w:hint="default"/>
        <w:b w:val="0"/>
      </w:rPr>
    </w:lvl>
    <w:lvl w:ilvl="2">
      <w:start w:val="1"/>
      <w:numFmt w:val="decimal"/>
      <w:lvlText w:val="%1.%2.%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sz w:val="20"/>
      </w:rPr>
    </w:lvl>
    <w:lvl w:ilvl="4">
      <w:start w:val="1"/>
      <w:numFmt w:val="decimal"/>
      <w:lvlText w:val="%1.%2.%3.%4.%5."/>
      <w:lvlJc w:val="left"/>
      <w:pPr>
        <w:tabs>
          <w:tab w:val="num" w:pos="2520"/>
        </w:tabs>
        <w:ind w:left="2232" w:hanging="792"/>
      </w:pPr>
      <w:rPr>
        <w:rFonts w:cs="Times New Roman" w:hint="default"/>
        <w:sz w:val="20"/>
      </w:rPr>
    </w:lvl>
    <w:lvl w:ilvl="5">
      <w:start w:val="1"/>
      <w:numFmt w:val="decimal"/>
      <w:lvlText w:val="%1.%2.%3.%4.%5.%6."/>
      <w:lvlJc w:val="left"/>
      <w:pPr>
        <w:tabs>
          <w:tab w:val="num" w:pos="2880"/>
        </w:tabs>
        <w:ind w:left="2736" w:hanging="936"/>
      </w:pPr>
      <w:rPr>
        <w:rFonts w:cs="Times New Roman" w:hint="default"/>
        <w:sz w:val="20"/>
      </w:rPr>
    </w:lvl>
    <w:lvl w:ilvl="6">
      <w:start w:val="1"/>
      <w:numFmt w:val="decimal"/>
      <w:lvlText w:val="%1.%2.%3.%4.%5.%6.%7."/>
      <w:lvlJc w:val="left"/>
      <w:pPr>
        <w:tabs>
          <w:tab w:val="num" w:pos="3600"/>
        </w:tabs>
        <w:ind w:left="3240" w:hanging="1080"/>
      </w:pPr>
      <w:rPr>
        <w:rFonts w:cs="Times New Roman" w:hint="default"/>
        <w:sz w:val="20"/>
      </w:rPr>
    </w:lvl>
    <w:lvl w:ilvl="7">
      <w:start w:val="1"/>
      <w:numFmt w:val="decimal"/>
      <w:lvlText w:val="%1.%2.%3.%4.%5.%6.%7.%8."/>
      <w:lvlJc w:val="left"/>
      <w:pPr>
        <w:tabs>
          <w:tab w:val="num" w:pos="3960"/>
        </w:tabs>
        <w:ind w:left="3744" w:hanging="1224"/>
      </w:pPr>
      <w:rPr>
        <w:rFonts w:cs="Times New Roman" w:hint="default"/>
        <w:sz w:val="20"/>
      </w:rPr>
    </w:lvl>
    <w:lvl w:ilvl="8">
      <w:start w:val="1"/>
      <w:numFmt w:val="decimal"/>
      <w:lvlText w:val="%1.%2.%3.%4.%5.%6.%7.%8.%9."/>
      <w:lvlJc w:val="left"/>
      <w:pPr>
        <w:tabs>
          <w:tab w:val="num" w:pos="4680"/>
        </w:tabs>
        <w:ind w:left="4320" w:hanging="1440"/>
      </w:pPr>
      <w:rPr>
        <w:rFonts w:cs="Times New Roman" w:hint="default"/>
        <w:sz w:val="20"/>
      </w:rPr>
    </w:lvl>
  </w:abstractNum>
  <w:abstractNum w:abstractNumId="8">
    <w:nsid w:val="717A2BC7"/>
    <w:multiLevelType w:val="hybridMultilevel"/>
    <w:tmpl w:val="7D489296"/>
    <w:lvl w:ilvl="0" w:tplc="6FA2F592">
      <w:start w:val="1"/>
      <w:numFmt w:val="bullet"/>
      <w:lvlText w:val=""/>
      <w:lvlJc w:val="left"/>
      <w:pPr>
        <w:tabs>
          <w:tab w:val="num" w:pos="720"/>
        </w:tabs>
        <w:ind w:left="720" w:hanging="360"/>
      </w:pPr>
      <w:rPr>
        <w:rFonts w:ascii="Symbol" w:hAnsi="Symbol" w:hint="default"/>
      </w:rPr>
    </w:lvl>
    <w:lvl w:ilvl="1" w:tplc="7E36616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5"/>
  </w:num>
  <w:num w:numId="4">
    <w:abstractNumId w:val="3"/>
  </w:num>
  <w:num w:numId="5">
    <w:abstractNumId w:val="0"/>
  </w:num>
  <w:num w:numId="6">
    <w:abstractNumId w:val="8"/>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footnotePr>
    <w:footnote w:id="-1"/>
    <w:footnote w:id="0"/>
  </w:footnotePr>
  <w:endnotePr>
    <w:endnote w:id="-1"/>
    <w:endnote w:id="0"/>
  </w:endnotePr>
  <w:compat/>
  <w:rsids>
    <w:rsidRoot w:val="00A7465A"/>
    <w:rsid w:val="000072E9"/>
    <w:rsid w:val="00013025"/>
    <w:rsid w:val="0002309C"/>
    <w:rsid w:val="00045FED"/>
    <w:rsid w:val="00060F6E"/>
    <w:rsid w:val="00061735"/>
    <w:rsid w:val="00061FB6"/>
    <w:rsid w:val="00066537"/>
    <w:rsid w:val="00084CDC"/>
    <w:rsid w:val="000878D6"/>
    <w:rsid w:val="00095708"/>
    <w:rsid w:val="000A2C5E"/>
    <w:rsid w:val="000A4E4B"/>
    <w:rsid w:val="000C1FA1"/>
    <w:rsid w:val="000C3E2D"/>
    <w:rsid w:val="000E53F6"/>
    <w:rsid w:val="000E65E6"/>
    <w:rsid w:val="00106842"/>
    <w:rsid w:val="00110CE1"/>
    <w:rsid w:val="00110E1C"/>
    <w:rsid w:val="001123BB"/>
    <w:rsid w:val="00124391"/>
    <w:rsid w:val="0012644B"/>
    <w:rsid w:val="00142596"/>
    <w:rsid w:val="00154972"/>
    <w:rsid w:val="001650CB"/>
    <w:rsid w:val="00197B8F"/>
    <w:rsid w:val="001A2371"/>
    <w:rsid w:val="001C219E"/>
    <w:rsid w:val="001C2343"/>
    <w:rsid w:val="001F15DB"/>
    <w:rsid w:val="001F6785"/>
    <w:rsid w:val="002112D5"/>
    <w:rsid w:val="00212B7A"/>
    <w:rsid w:val="002133FC"/>
    <w:rsid w:val="00217218"/>
    <w:rsid w:val="00220920"/>
    <w:rsid w:val="00225234"/>
    <w:rsid w:val="00231D06"/>
    <w:rsid w:val="00237F3B"/>
    <w:rsid w:val="00243E9F"/>
    <w:rsid w:val="0024449E"/>
    <w:rsid w:val="00264F11"/>
    <w:rsid w:val="002677BA"/>
    <w:rsid w:val="002707B4"/>
    <w:rsid w:val="00271821"/>
    <w:rsid w:val="00271863"/>
    <w:rsid w:val="0027205E"/>
    <w:rsid w:val="0028406F"/>
    <w:rsid w:val="002A3A0A"/>
    <w:rsid w:val="002A3F8F"/>
    <w:rsid w:val="002A7601"/>
    <w:rsid w:val="002C53A2"/>
    <w:rsid w:val="002D62EF"/>
    <w:rsid w:val="002F626A"/>
    <w:rsid w:val="0030516F"/>
    <w:rsid w:val="00310203"/>
    <w:rsid w:val="003114FF"/>
    <w:rsid w:val="00316E93"/>
    <w:rsid w:val="0032414F"/>
    <w:rsid w:val="00325A06"/>
    <w:rsid w:val="00326B50"/>
    <w:rsid w:val="00333DC0"/>
    <w:rsid w:val="0033464E"/>
    <w:rsid w:val="00337238"/>
    <w:rsid w:val="0034353F"/>
    <w:rsid w:val="003504E1"/>
    <w:rsid w:val="0035103D"/>
    <w:rsid w:val="00361530"/>
    <w:rsid w:val="00364747"/>
    <w:rsid w:val="00374B8E"/>
    <w:rsid w:val="003836EB"/>
    <w:rsid w:val="00384422"/>
    <w:rsid w:val="00387D20"/>
    <w:rsid w:val="0039035F"/>
    <w:rsid w:val="003923BE"/>
    <w:rsid w:val="00393F39"/>
    <w:rsid w:val="00396C17"/>
    <w:rsid w:val="003B485C"/>
    <w:rsid w:val="003C1B2A"/>
    <w:rsid w:val="003C5FC8"/>
    <w:rsid w:val="003C618C"/>
    <w:rsid w:val="003C797D"/>
    <w:rsid w:val="003D146B"/>
    <w:rsid w:val="003D3C0E"/>
    <w:rsid w:val="003F1C86"/>
    <w:rsid w:val="003F537C"/>
    <w:rsid w:val="00416BB0"/>
    <w:rsid w:val="00440DBA"/>
    <w:rsid w:val="00443047"/>
    <w:rsid w:val="004569CA"/>
    <w:rsid w:val="00457769"/>
    <w:rsid w:val="004760DC"/>
    <w:rsid w:val="00476AA1"/>
    <w:rsid w:val="00484AEF"/>
    <w:rsid w:val="004B2555"/>
    <w:rsid w:val="004B50E7"/>
    <w:rsid w:val="004C5123"/>
    <w:rsid w:val="004E1D8F"/>
    <w:rsid w:val="004F04C1"/>
    <w:rsid w:val="004F187A"/>
    <w:rsid w:val="004F2232"/>
    <w:rsid w:val="004F6B33"/>
    <w:rsid w:val="00505B62"/>
    <w:rsid w:val="00507218"/>
    <w:rsid w:val="0051452A"/>
    <w:rsid w:val="00524140"/>
    <w:rsid w:val="00526C5E"/>
    <w:rsid w:val="00534B57"/>
    <w:rsid w:val="005418F2"/>
    <w:rsid w:val="0054475C"/>
    <w:rsid w:val="005529DA"/>
    <w:rsid w:val="005537C1"/>
    <w:rsid w:val="005633FA"/>
    <w:rsid w:val="00566F36"/>
    <w:rsid w:val="0059012A"/>
    <w:rsid w:val="00595BB9"/>
    <w:rsid w:val="00595DED"/>
    <w:rsid w:val="0059642A"/>
    <w:rsid w:val="00597911"/>
    <w:rsid w:val="005A0666"/>
    <w:rsid w:val="005A364F"/>
    <w:rsid w:val="005A4059"/>
    <w:rsid w:val="005B26E7"/>
    <w:rsid w:val="005B4999"/>
    <w:rsid w:val="005C4759"/>
    <w:rsid w:val="005C7B66"/>
    <w:rsid w:val="005E257D"/>
    <w:rsid w:val="005E5AEF"/>
    <w:rsid w:val="0061443B"/>
    <w:rsid w:val="0061641E"/>
    <w:rsid w:val="00622B06"/>
    <w:rsid w:val="00640950"/>
    <w:rsid w:val="00662318"/>
    <w:rsid w:val="00666B4D"/>
    <w:rsid w:val="00675764"/>
    <w:rsid w:val="00681ACB"/>
    <w:rsid w:val="00684045"/>
    <w:rsid w:val="00687E41"/>
    <w:rsid w:val="0069396F"/>
    <w:rsid w:val="006A61A9"/>
    <w:rsid w:val="006B2307"/>
    <w:rsid w:val="006B5DD6"/>
    <w:rsid w:val="006C476E"/>
    <w:rsid w:val="006D3CA7"/>
    <w:rsid w:val="006D49B9"/>
    <w:rsid w:val="006E4AFD"/>
    <w:rsid w:val="006E4F57"/>
    <w:rsid w:val="00700FD2"/>
    <w:rsid w:val="00701D08"/>
    <w:rsid w:val="007049A6"/>
    <w:rsid w:val="0070662C"/>
    <w:rsid w:val="00713028"/>
    <w:rsid w:val="00717DA4"/>
    <w:rsid w:val="00727E78"/>
    <w:rsid w:val="00732CB8"/>
    <w:rsid w:val="0077783E"/>
    <w:rsid w:val="00793EAF"/>
    <w:rsid w:val="007A2436"/>
    <w:rsid w:val="007A5E3F"/>
    <w:rsid w:val="007A66A3"/>
    <w:rsid w:val="007A6893"/>
    <w:rsid w:val="007B111B"/>
    <w:rsid w:val="007C55DC"/>
    <w:rsid w:val="007D4964"/>
    <w:rsid w:val="007E6B84"/>
    <w:rsid w:val="00805A51"/>
    <w:rsid w:val="00807C60"/>
    <w:rsid w:val="008110EB"/>
    <w:rsid w:val="008125DF"/>
    <w:rsid w:val="00832B5F"/>
    <w:rsid w:val="00845AD8"/>
    <w:rsid w:val="00851117"/>
    <w:rsid w:val="0085152C"/>
    <w:rsid w:val="00862A46"/>
    <w:rsid w:val="00866728"/>
    <w:rsid w:val="0086708D"/>
    <w:rsid w:val="00873CE1"/>
    <w:rsid w:val="0087555A"/>
    <w:rsid w:val="00893707"/>
    <w:rsid w:val="008950CA"/>
    <w:rsid w:val="008A0A78"/>
    <w:rsid w:val="008A3270"/>
    <w:rsid w:val="008B4B65"/>
    <w:rsid w:val="008C3FCF"/>
    <w:rsid w:val="008E61A4"/>
    <w:rsid w:val="009005BF"/>
    <w:rsid w:val="00901112"/>
    <w:rsid w:val="009049EB"/>
    <w:rsid w:val="00913C7C"/>
    <w:rsid w:val="00916129"/>
    <w:rsid w:val="00925696"/>
    <w:rsid w:val="009337EC"/>
    <w:rsid w:val="00957425"/>
    <w:rsid w:val="009661B0"/>
    <w:rsid w:val="00984CA3"/>
    <w:rsid w:val="00992F67"/>
    <w:rsid w:val="009A587A"/>
    <w:rsid w:val="009C7962"/>
    <w:rsid w:val="009C7F28"/>
    <w:rsid w:val="009E3E8F"/>
    <w:rsid w:val="009F7BA2"/>
    <w:rsid w:val="00A002FA"/>
    <w:rsid w:val="00A127C0"/>
    <w:rsid w:val="00A321BB"/>
    <w:rsid w:val="00A3330F"/>
    <w:rsid w:val="00A42914"/>
    <w:rsid w:val="00A43561"/>
    <w:rsid w:val="00A45533"/>
    <w:rsid w:val="00A45D99"/>
    <w:rsid w:val="00A46C49"/>
    <w:rsid w:val="00A47CDA"/>
    <w:rsid w:val="00A57994"/>
    <w:rsid w:val="00A678B0"/>
    <w:rsid w:val="00A7465A"/>
    <w:rsid w:val="00A8120E"/>
    <w:rsid w:val="00A826D4"/>
    <w:rsid w:val="00A90074"/>
    <w:rsid w:val="00A925CD"/>
    <w:rsid w:val="00A9406B"/>
    <w:rsid w:val="00A94615"/>
    <w:rsid w:val="00A962ED"/>
    <w:rsid w:val="00AB1982"/>
    <w:rsid w:val="00AC4BE9"/>
    <w:rsid w:val="00AC57D7"/>
    <w:rsid w:val="00AD26F7"/>
    <w:rsid w:val="00AD4E0D"/>
    <w:rsid w:val="00AE2873"/>
    <w:rsid w:val="00AE5B8A"/>
    <w:rsid w:val="00AF5BBD"/>
    <w:rsid w:val="00AF5F50"/>
    <w:rsid w:val="00B14A22"/>
    <w:rsid w:val="00B20936"/>
    <w:rsid w:val="00B32182"/>
    <w:rsid w:val="00B3744D"/>
    <w:rsid w:val="00B520FA"/>
    <w:rsid w:val="00B55869"/>
    <w:rsid w:val="00B621E9"/>
    <w:rsid w:val="00B626ED"/>
    <w:rsid w:val="00B71C89"/>
    <w:rsid w:val="00B730AC"/>
    <w:rsid w:val="00B75D67"/>
    <w:rsid w:val="00B77BA6"/>
    <w:rsid w:val="00B82428"/>
    <w:rsid w:val="00B93C74"/>
    <w:rsid w:val="00B958C9"/>
    <w:rsid w:val="00B95C64"/>
    <w:rsid w:val="00BA2148"/>
    <w:rsid w:val="00BB0DB2"/>
    <w:rsid w:val="00BC0EF8"/>
    <w:rsid w:val="00BD3CEC"/>
    <w:rsid w:val="00BD6E96"/>
    <w:rsid w:val="00BE654C"/>
    <w:rsid w:val="00BF7322"/>
    <w:rsid w:val="00C005F2"/>
    <w:rsid w:val="00C02DD0"/>
    <w:rsid w:val="00C07A41"/>
    <w:rsid w:val="00C24586"/>
    <w:rsid w:val="00C333E3"/>
    <w:rsid w:val="00C34369"/>
    <w:rsid w:val="00C345FC"/>
    <w:rsid w:val="00C4569C"/>
    <w:rsid w:val="00C4603B"/>
    <w:rsid w:val="00C5219B"/>
    <w:rsid w:val="00C642EF"/>
    <w:rsid w:val="00C71112"/>
    <w:rsid w:val="00C818AC"/>
    <w:rsid w:val="00C84C64"/>
    <w:rsid w:val="00C84D65"/>
    <w:rsid w:val="00C86786"/>
    <w:rsid w:val="00C87CC5"/>
    <w:rsid w:val="00C93DE2"/>
    <w:rsid w:val="00CA1683"/>
    <w:rsid w:val="00CB0AEB"/>
    <w:rsid w:val="00CB7A56"/>
    <w:rsid w:val="00CC5F16"/>
    <w:rsid w:val="00CD13CA"/>
    <w:rsid w:val="00CD6474"/>
    <w:rsid w:val="00CF39B7"/>
    <w:rsid w:val="00D0465D"/>
    <w:rsid w:val="00D12830"/>
    <w:rsid w:val="00D21CF3"/>
    <w:rsid w:val="00D262FD"/>
    <w:rsid w:val="00D41CE4"/>
    <w:rsid w:val="00D61C62"/>
    <w:rsid w:val="00D6414C"/>
    <w:rsid w:val="00D6561E"/>
    <w:rsid w:val="00D8505E"/>
    <w:rsid w:val="00D85559"/>
    <w:rsid w:val="00D90CAE"/>
    <w:rsid w:val="00D91357"/>
    <w:rsid w:val="00DA1957"/>
    <w:rsid w:val="00DA2BA2"/>
    <w:rsid w:val="00DA6E83"/>
    <w:rsid w:val="00DB221A"/>
    <w:rsid w:val="00DB57C1"/>
    <w:rsid w:val="00DC4356"/>
    <w:rsid w:val="00DE4722"/>
    <w:rsid w:val="00DE50F4"/>
    <w:rsid w:val="00DE6EC8"/>
    <w:rsid w:val="00DE73CB"/>
    <w:rsid w:val="00DF39BA"/>
    <w:rsid w:val="00DF6CEA"/>
    <w:rsid w:val="00E12AF3"/>
    <w:rsid w:val="00E14EF6"/>
    <w:rsid w:val="00E17E5A"/>
    <w:rsid w:val="00E2383A"/>
    <w:rsid w:val="00E26808"/>
    <w:rsid w:val="00E27BCB"/>
    <w:rsid w:val="00E30087"/>
    <w:rsid w:val="00E34262"/>
    <w:rsid w:val="00E4546A"/>
    <w:rsid w:val="00E5482A"/>
    <w:rsid w:val="00E55515"/>
    <w:rsid w:val="00E56F1C"/>
    <w:rsid w:val="00E60337"/>
    <w:rsid w:val="00E665A0"/>
    <w:rsid w:val="00E777D3"/>
    <w:rsid w:val="00EB0051"/>
    <w:rsid w:val="00EB11E1"/>
    <w:rsid w:val="00EB6F4F"/>
    <w:rsid w:val="00EC0DBB"/>
    <w:rsid w:val="00EC4DC5"/>
    <w:rsid w:val="00ED2786"/>
    <w:rsid w:val="00ED3E3B"/>
    <w:rsid w:val="00EE07BB"/>
    <w:rsid w:val="00EF3AC1"/>
    <w:rsid w:val="00F065F8"/>
    <w:rsid w:val="00F20843"/>
    <w:rsid w:val="00F21016"/>
    <w:rsid w:val="00F3167C"/>
    <w:rsid w:val="00F3461F"/>
    <w:rsid w:val="00F419A2"/>
    <w:rsid w:val="00F429AE"/>
    <w:rsid w:val="00F54020"/>
    <w:rsid w:val="00F5779E"/>
    <w:rsid w:val="00F60DBE"/>
    <w:rsid w:val="00F63522"/>
    <w:rsid w:val="00F65968"/>
    <w:rsid w:val="00F65E42"/>
    <w:rsid w:val="00F66AB3"/>
    <w:rsid w:val="00F72221"/>
    <w:rsid w:val="00F82F0A"/>
    <w:rsid w:val="00F848F6"/>
    <w:rsid w:val="00F9010E"/>
    <w:rsid w:val="00F969EE"/>
    <w:rsid w:val="00FA08AE"/>
    <w:rsid w:val="00FA09B6"/>
    <w:rsid w:val="00FA1882"/>
    <w:rsid w:val="00FA22BF"/>
    <w:rsid w:val="00FC1C8F"/>
    <w:rsid w:val="00FD2DBB"/>
    <w:rsid w:val="00FD61EB"/>
    <w:rsid w:val="00FE257B"/>
    <w:rsid w:val="00FE7B6C"/>
    <w:rsid w:val="00FF4E88"/>
    <w:rsid w:val="00FF5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65A"/>
    <w:pPr>
      <w:ind w:left="720"/>
      <w:contextualSpacing/>
    </w:pPr>
  </w:style>
  <w:style w:type="paragraph" w:styleId="a4">
    <w:name w:val="Balloon Text"/>
    <w:basedOn w:val="a"/>
    <w:link w:val="a5"/>
    <w:uiPriority w:val="99"/>
    <w:semiHidden/>
    <w:unhideWhenUsed/>
    <w:rsid w:val="00A746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465A"/>
    <w:rPr>
      <w:rFonts w:ascii="Tahoma" w:hAnsi="Tahoma" w:cs="Tahoma"/>
      <w:sz w:val="16"/>
      <w:szCs w:val="16"/>
    </w:rPr>
  </w:style>
  <w:style w:type="paragraph" w:customStyle="1" w:styleId="a6">
    <w:name w:val="Знак"/>
    <w:basedOn w:val="a"/>
    <w:rsid w:val="00A7465A"/>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A746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
    <w:name w:val="Знак2 Знак Знак Знак Знак Знак Знак"/>
    <w:basedOn w:val="a"/>
    <w:rsid w:val="00A7465A"/>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uiPriority w:val="99"/>
    <w:rsid w:val="00A746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header"/>
    <w:basedOn w:val="a"/>
    <w:link w:val="a8"/>
    <w:uiPriority w:val="99"/>
    <w:unhideWhenUsed/>
    <w:rsid w:val="00A746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465A"/>
  </w:style>
  <w:style w:type="paragraph" w:styleId="a9">
    <w:name w:val="footer"/>
    <w:basedOn w:val="a"/>
    <w:link w:val="aa"/>
    <w:uiPriority w:val="99"/>
    <w:unhideWhenUsed/>
    <w:rsid w:val="00A746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465A"/>
  </w:style>
  <w:style w:type="character" w:styleId="ab">
    <w:name w:val="Hyperlink"/>
    <w:basedOn w:val="a0"/>
    <w:uiPriority w:val="99"/>
    <w:unhideWhenUsed/>
    <w:rsid w:val="00A7465A"/>
    <w:rPr>
      <w:color w:val="0000FF" w:themeColor="hyperlink"/>
      <w:u w:val="single"/>
    </w:rPr>
  </w:style>
  <w:style w:type="paragraph" w:styleId="ac">
    <w:name w:val="Normal (Web)"/>
    <w:basedOn w:val="a"/>
    <w:uiPriority w:val="99"/>
    <w:unhideWhenUsed/>
    <w:rsid w:val="00A74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61443B"/>
    <w:rPr>
      <w:sz w:val="16"/>
      <w:szCs w:val="16"/>
    </w:rPr>
  </w:style>
  <w:style w:type="paragraph" w:styleId="ae">
    <w:name w:val="annotation text"/>
    <w:basedOn w:val="a"/>
    <w:link w:val="af"/>
    <w:uiPriority w:val="99"/>
    <w:semiHidden/>
    <w:unhideWhenUsed/>
    <w:rsid w:val="0061443B"/>
    <w:pPr>
      <w:spacing w:line="240" w:lineRule="auto"/>
    </w:pPr>
    <w:rPr>
      <w:sz w:val="20"/>
      <w:szCs w:val="20"/>
    </w:rPr>
  </w:style>
  <w:style w:type="character" w:customStyle="1" w:styleId="af">
    <w:name w:val="Текст примечания Знак"/>
    <w:basedOn w:val="a0"/>
    <w:link w:val="ae"/>
    <w:uiPriority w:val="99"/>
    <w:semiHidden/>
    <w:rsid w:val="0061443B"/>
    <w:rPr>
      <w:sz w:val="20"/>
      <w:szCs w:val="20"/>
    </w:rPr>
  </w:style>
  <w:style w:type="paragraph" w:styleId="af0">
    <w:name w:val="annotation subject"/>
    <w:basedOn w:val="ae"/>
    <w:next w:val="ae"/>
    <w:link w:val="af1"/>
    <w:uiPriority w:val="99"/>
    <w:semiHidden/>
    <w:unhideWhenUsed/>
    <w:rsid w:val="0061443B"/>
    <w:rPr>
      <w:b/>
      <w:bCs/>
    </w:rPr>
  </w:style>
  <w:style w:type="character" w:customStyle="1" w:styleId="af1">
    <w:name w:val="Тема примечания Знак"/>
    <w:basedOn w:val="af"/>
    <w:link w:val="af0"/>
    <w:uiPriority w:val="99"/>
    <w:semiHidden/>
    <w:rsid w:val="0061443B"/>
    <w:rPr>
      <w:b/>
      <w:bCs/>
      <w:sz w:val="20"/>
      <w:szCs w:val="20"/>
    </w:rPr>
  </w:style>
  <w:style w:type="paragraph" w:styleId="af2">
    <w:name w:val="Revision"/>
    <w:hidden/>
    <w:uiPriority w:val="99"/>
    <w:semiHidden/>
    <w:rsid w:val="008A3270"/>
    <w:pPr>
      <w:spacing w:after="0" w:line="240" w:lineRule="auto"/>
    </w:pPr>
  </w:style>
  <w:style w:type="paragraph" w:customStyle="1" w:styleId="Style5">
    <w:name w:val="Style5"/>
    <w:basedOn w:val="a"/>
    <w:uiPriority w:val="99"/>
    <w:rsid w:val="00597911"/>
    <w:pPr>
      <w:widowControl w:val="0"/>
      <w:autoSpaceDE w:val="0"/>
      <w:autoSpaceDN w:val="0"/>
      <w:adjustRightInd w:val="0"/>
      <w:spacing w:after="0" w:line="326" w:lineRule="exact"/>
      <w:ind w:hanging="576"/>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597911"/>
    <w:rPr>
      <w:rFonts w:ascii="Times New Roman" w:hAnsi="Times New Roman" w:cs="Times New Roman" w:hint="default"/>
      <w:sz w:val="22"/>
      <w:szCs w:val="22"/>
    </w:rPr>
  </w:style>
  <w:style w:type="table" w:styleId="af3">
    <w:name w:val="Table Grid"/>
    <w:basedOn w:val="a1"/>
    <w:uiPriority w:val="59"/>
    <w:rsid w:val="00811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A1957"/>
    <w:pPr>
      <w:widowControl w:val="0"/>
      <w:autoSpaceDE w:val="0"/>
      <w:autoSpaceDN w:val="0"/>
      <w:spacing w:after="0" w:line="240" w:lineRule="auto"/>
    </w:pPr>
    <w:rPr>
      <w:rFonts w:ascii="Arial" w:eastAsiaTheme="minorEastAsia" w:hAnsi="Arial" w:cs="Arial"/>
      <w:sz w:val="20"/>
      <w:lang w:eastAsia="ru-RU"/>
    </w:rPr>
  </w:style>
  <w:style w:type="paragraph" w:customStyle="1" w:styleId="ConsNormal">
    <w:name w:val="ConsNormal"/>
    <w:rsid w:val="00DA1957"/>
    <w:pPr>
      <w:autoSpaceDE w:val="0"/>
      <w:autoSpaceDN w:val="0"/>
      <w:adjustRightInd w:val="0"/>
      <w:spacing w:after="0" w:line="240" w:lineRule="auto"/>
      <w:jc w:val="both"/>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6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65A"/>
    <w:pPr>
      <w:ind w:left="720"/>
      <w:contextualSpacing/>
    </w:pPr>
  </w:style>
  <w:style w:type="paragraph" w:styleId="a4">
    <w:name w:val="Balloon Text"/>
    <w:basedOn w:val="a"/>
    <w:link w:val="a5"/>
    <w:uiPriority w:val="99"/>
    <w:semiHidden/>
    <w:unhideWhenUsed/>
    <w:rsid w:val="00A746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465A"/>
    <w:rPr>
      <w:rFonts w:ascii="Tahoma" w:hAnsi="Tahoma" w:cs="Tahoma"/>
      <w:sz w:val="16"/>
      <w:szCs w:val="16"/>
    </w:rPr>
  </w:style>
  <w:style w:type="paragraph" w:customStyle="1" w:styleId="a6">
    <w:name w:val="Знак"/>
    <w:basedOn w:val="a"/>
    <w:rsid w:val="00A7465A"/>
    <w:pPr>
      <w:spacing w:after="160" w:line="240" w:lineRule="exact"/>
    </w:pPr>
    <w:rPr>
      <w:rFonts w:ascii="Verdana" w:eastAsia="Times New Roman" w:hAnsi="Verdana" w:cs="Times New Roman"/>
      <w:sz w:val="24"/>
      <w:szCs w:val="24"/>
      <w:lang w:val="en-US"/>
    </w:rPr>
  </w:style>
  <w:style w:type="paragraph" w:customStyle="1" w:styleId="ConsPlusTitle">
    <w:name w:val="ConsPlusTitle"/>
    <w:rsid w:val="00A7465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
    <w:name w:val="Знак2 Знак Знак Знак Знак Знак Знак"/>
    <w:basedOn w:val="a"/>
    <w:rsid w:val="00A7465A"/>
    <w:pPr>
      <w:spacing w:after="160" w:line="240" w:lineRule="exact"/>
    </w:pPr>
    <w:rPr>
      <w:rFonts w:ascii="Verdana" w:eastAsia="Times New Roman" w:hAnsi="Verdana" w:cs="Times New Roman"/>
      <w:sz w:val="20"/>
      <w:szCs w:val="20"/>
      <w:lang w:val="en-US"/>
    </w:rPr>
  </w:style>
  <w:style w:type="paragraph" w:customStyle="1" w:styleId="ConsPlusNonformat">
    <w:name w:val="ConsPlusNonformat"/>
    <w:uiPriority w:val="99"/>
    <w:rsid w:val="00A7465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header"/>
    <w:basedOn w:val="a"/>
    <w:link w:val="a8"/>
    <w:uiPriority w:val="99"/>
    <w:unhideWhenUsed/>
    <w:rsid w:val="00A7465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7465A"/>
  </w:style>
  <w:style w:type="paragraph" w:styleId="a9">
    <w:name w:val="footer"/>
    <w:basedOn w:val="a"/>
    <w:link w:val="aa"/>
    <w:uiPriority w:val="99"/>
    <w:unhideWhenUsed/>
    <w:rsid w:val="00A7465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7465A"/>
  </w:style>
  <w:style w:type="character" w:styleId="ab">
    <w:name w:val="Hyperlink"/>
    <w:basedOn w:val="a0"/>
    <w:uiPriority w:val="99"/>
    <w:unhideWhenUsed/>
    <w:rsid w:val="00A7465A"/>
    <w:rPr>
      <w:color w:val="0000FF" w:themeColor="hyperlink"/>
      <w:u w:val="single"/>
    </w:rPr>
  </w:style>
  <w:style w:type="paragraph" w:styleId="ac">
    <w:name w:val="Normal (Web)"/>
    <w:basedOn w:val="a"/>
    <w:uiPriority w:val="99"/>
    <w:unhideWhenUsed/>
    <w:rsid w:val="00A746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61443B"/>
    <w:rPr>
      <w:sz w:val="16"/>
      <w:szCs w:val="16"/>
    </w:rPr>
  </w:style>
  <w:style w:type="paragraph" w:styleId="ae">
    <w:name w:val="annotation text"/>
    <w:basedOn w:val="a"/>
    <w:link w:val="af"/>
    <w:uiPriority w:val="99"/>
    <w:semiHidden/>
    <w:unhideWhenUsed/>
    <w:rsid w:val="0061443B"/>
    <w:pPr>
      <w:spacing w:line="240" w:lineRule="auto"/>
    </w:pPr>
    <w:rPr>
      <w:sz w:val="20"/>
      <w:szCs w:val="20"/>
    </w:rPr>
  </w:style>
  <w:style w:type="character" w:customStyle="1" w:styleId="af">
    <w:name w:val="Текст примечания Знак"/>
    <w:basedOn w:val="a0"/>
    <w:link w:val="ae"/>
    <w:uiPriority w:val="99"/>
    <w:semiHidden/>
    <w:rsid w:val="0061443B"/>
    <w:rPr>
      <w:sz w:val="20"/>
      <w:szCs w:val="20"/>
    </w:rPr>
  </w:style>
  <w:style w:type="paragraph" w:styleId="af0">
    <w:name w:val="annotation subject"/>
    <w:basedOn w:val="ae"/>
    <w:next w:val="ae"/>
    <w:link w:val="af1"/>
    <w:uiPriority w:val="99"/>
    <w:semiHidden/>
    <w:unhideWhenUsed/>
    <w:rsid w:val="0061443B"/>
    <w:rPr>
      <w:b/>
      <w:bCs/>
    </w:rPr>
  </w:style>
  <w:style w:type="character" w:customStyle="1" w:styleId="af1">
    <w:name w:val="Тема примечания Знак"/>
    <w:basedOn w:val="af"/>
    <w:link w:val="af0"/>
    <w:uiPriority w:val="99"/>
    <w:semiHidden/>
    <w:rsid w:val="0061443B"/>
    <w:rPr>
      <w:b/>
      <w:bCs/>
      <w:sz w:val="20"/>
      <w:szCs w:val="20"/>
    </w:rPr>
  </w:style>
  <w:style w:type="paragraph" w:styleId="af2">
    <w:name w:val="Revision"/>
    <w:hidden/>
    <w:uiPriority w:val="99"/>
    <w:semiHidden/>
    <w:rsid w:val="008A3270"/>
    <w:pPr>
      <w:spacing w:after="0" w:line="240" w:lineRule="auto"/>
    </w:pPr>
  </w:style>
  <w:style w:type="paragraph" w:customStyle="1" w:styleId="Style5">
    <w:name w:val="Style5"/>
    <w:basedOn w:val="a"/>
    <w:uiPriority w:val="99"/>
    <w:rsid w:val="00597911"/>
    <w:pPr>
      <w:widowControl w:val="0"/>
      <w:autoSpaceDE w:val="0"/>
      <w:autoSpaceDN w:val="0"/>
      <w:adjustRightInd w:val="0"/>
      <w:spacing w:after="0" w:line="326" w:lineRule="exact"/>
      <w:ind w:hanging="576"/>
    </w:pPr>
    <w:rPr>
      <w:rFonts w:ascii="Times New Roman" w:eastAsiaTheme="minorEastAsia" w:hAnsi="Times New Roman" w:cs="Times New Roman"/>
      <w:sz w:val="24"/>
      <w:szCs w:val="24"/>
      <w:lang w:eastAsia="ru-RU"/>
    </w:rPr>
  </w:style>
  <w:style w:type="character" w:customStyle="1" w:styleId="FontStyle22">
    <w:name w:val="Font Style22"/>
    <w:basedOn w:val="a0"/>
    <w:uiPriority w:val="99"/>
    <w:rsid w:val="00597911"/>
    <w:rPr>
      <w:rFonts w:ascii="Times New Roman" w:hAnsi="Times New Roman" w:cs="Times New Roman" w:hint="default"/>
      <w:sz w:val="22"/>
      <w:szCs w:val="22"/>
    </w:rPr>
  </w:style>
  <w:style w:type="table" w:styleId="af3">
    <w:name w:val="Table Grid"/>
    <w:basedOn w:val="a1"/>
    <w:uiPriority w:val="59"/>
    <w:rsid w:val="0081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334798047">
      <w:bodyDiv w:val="1"/>
      <w:marLeft w:val="0"/>
      <w:marRight w:val="0"/>
      <w:marTop w:val="0"/>
      <w:marBottom w:val="0"/>
      <w:divBdr>
        <w:top w:val="none" w:sz="0" w:space="0" w:color="auto"/>
        <w:left w:val="none" w:sz="0" w:space="0" w:color="auto"/>
        <w:bottom w:val="none" w:sz="0" w:space="0" w:color="auto"/>
        <w:right w:val="none" w:sz="0" w:space="0" w:color="auto"/>
      </w:divBdr>
    </w:div>
    <w:div w:id="208590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in-bk.ru/" TargetMode="External"/><Relationship Id="rId4" Type="http://schemas.openxmlformats.org/officeDocument/2006/relationships/styles" Target="styles.xml"/><Relationship Id="rId9" Type="http://schemas.openxmlformats.org/officeDocument/2006/relationships/hyperlink" Target="consultantplus://offline/ref=6FAC9170A8EDE2480769610559ADA72C0F857BC761382F9A7A95A19E1790045A917167FF2DF648FB2387E9173D6Cp2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4D8B4-58E5-4076-99C4-20EBEC50A6DD}">
  <ds:schemaRefs>
    <ds:schemaRef ds:uri="http://schemas.openxmlformats.org/officeDocument/2006/bibliography"/>
  </ds:schemaRefs>
</ds:datastoreItem>
</file>

<file path=customXml/itemProps2.xml><?xml version="1.0" encoding="utf-8"?>
<ds:datastoreItem xmlns:ds="http://schemas.openxmlformats.org/officeDocument/2006/customXml" ds:itemID="{8246B70C-1FE2-4486-8B27-AE6B8AD5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25</Pages>
  <Words>9062</Words>
  <Characters>51659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Хорешко Александра Васильевна</dc:creator>
  <cp:lastModifiedBy>Komp3</cp:lastModifiedBy>
  <cp:revision>11</cp:revision>
  <cp:lastPrinted>2022-10-10T14:30:00Z</cp:lastPrinted>
  <dcterms:created xsi:type="dcterms:W3CDTF">2022-10-10T08:44:00Z</dcterms:created>
  <dcterms:modified xsi:type="dcterms:W3CDTF">2022-10-13T13:59:00Z</dcterms:modified>
</cp:coreProperties>
</file>